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2B7A47" w:rsidRPr="00B90529" w:rsidRDefault="002B7A47" w:rsidP="002B7A47">
      <w:pPr>
        <w:pBdr>
          <w:bottom w:val="single" w:sz="12" w:space="1" w:color="auto"/>
        </w:pBdr>
        <w:jc w:val="center"/>
        <w:rPr>
          <w:rFonts w:eastAsiaTheme="minorHAnsi"/>
          <w:szCs w:val="24"/>
        </w:rPr>
      </w:pPr>
      <w:bookmarkStart w:id="0" w:name="_GoBack"/>
      <w:bookmarkEnd w:id="0"/>
      <w:r w:rsidRPr="00B90529">
        <w:rPr>
          <w:rFonts w:eastAsiaTheme="minorHAnsi"/>
          <w:szCs w:val="24"/>
        </w:rPr>
        <w:t xml:space="preserve">МБОУ «Средняя общеобразовательная школа </w:t>
      </w:r>
      <w:proofErr w:type="spellStart"/>
      <w:r w:rsidRPr="00B90529">
        <w:rPr>
          <w:rFonts w:eastAsiaTheme="minorHAnsi"/>
          <w:szCs w:val="24"/>
        </w:rPr>
        <w:t>с.Тоора-Хем</w:t>
      </w:r>
      <w:proofErr w:type="spellEnd"/>
      <w:r w:rsidRPr="00B90529">
        <w:rPr>
          <w:rFonts w:eastAsiaTheme="minorHAnsi"/>
          <w:szCs w:val="24"/>
        </w:rPr>
        <w:t xml:space="preserve"> им. Л.Б. </w:t>
      </w:r>
      <w:proofErr w:type="spellStart"/>
      <w:r w:rsidRPr="00B90529">
        <w:rPr>
          <w:rFonts w:eastAsiaTheme="minorHAnsi"/>
          <w:szCs w:val="24"/>
        </w:rPr>
        <w:t>Чадамба</w:t>
      </w:r>
      <w:proofErr w:type="spellEnd"/>
      <w:r w:rsidRPr="00B90529">
        <w:rPr>
          <w:rFonts w:eastAsiaTheme="minorHAnsi"/>
          <w:szCs w:val="24"/>
        </w:rPr>
        <w:t>»</w:t>
      </w:r>
    </w:p>
    <w:p w:rsidR="002B7A47" w:rsidRPr="00B90529" w:rsidRDefault="002B7A47" w:rsidP="002B7A47">
      <w:pPr>
        <w:pBdr>
          <w:bottom w:val="single" w:sz="12" w:space="1" w:color="auto"/>
        </w:pBdr>
        <w:jc w:val="center"/>
        <w:rPr>
          <w:rFonts w:eastAsiaTheme="minorHAnsi"/>
          <w:szCs w:val="24"/>
        </w:rPr>
      </w:pPr>
      <w:r w:rsidRPr="00B90529">
        <w:rPr>
          <w:rFonts w:eastAsiaTheme="minorHAnsi"/>
          <w:szCs w:val="24"/>
        </w:rPr>
        <w:t xml:space="preserve">668530, Республика Тыва, </w:t>
      </w:r>
      <w:proofErr w:type="spellStart"/>
      <w:r w:rsidRPr="00B90529">
        <w:rPr>
          <w:rFonts w:eastAsiaTheme="minorHAnsi"/>
          <w:szCs w:val="24"/>
        </w:rPr>
        <w:t>Тоджинский</w:t>
      </w:r>
      <w:proofErr w:type="spellEnd"/>
      <w:r w:rsidRPr="00B90529">
        <w:rPr>
          <w:rFonts w:eastAsiaTheme="minorHAnsi"/>
          <w:szCs w:val="24"/>
        </w:rPr>
        <w:t xml:space="preserve"> район, с. Тоора-Хем, ул. Советская 26,</w:t>
      </w:r>
    </w:p>
    <w:p w:rsidR="002B7A47" w:rsidRPr="00B90529" w:rsidRDefault="002B7A47" w:rsidP="002B7A47">
      <w:pPr>
        <w:pBdr>
          <w:bottom w:val="single" w:sz="12" w:space="1" w:color="auto"/>
        </w:pBdr>
        <w:jc w:val="center"/>
        <w:rPr>
          <w:rFonts w:eastAsiaTheme="minorHAnsi"/>
          <w:szCs w:val="24"/>
        </w:rPr>
      </w:pPr>
      <w:r w:rsidRPr="00B90529">
        <w:rPr>
          <w:rFonts w:eastAsiaTheme="minorHAnsi"/>
          <w:szCs w:val="24"/>
        </w:rPr>
        <w:t xml:space="preserve">тел: 8 (39450) 2-12-23, </w:t>
      </w:r>
      <w:proofErr w:type="spellStart"/>
      <w:r w:rsidRPr="00B90529">
        <w:rPr>
          <w:rFonts w:eastAsiaTheme="minorHAnsi"/>
          <w:szCs w:val="24"/>
        </w:rPr>
        <w:t>эл.почта</w:t>
      </w:r>
      <w:proofErr w:type="spellEnd"/>
      <w:r w:rsidRPr="00B90529">
        <w:rPr>
          <w:rFonts w:eastAsiaTheme="minorHAnsi"/>
          <w:szCs w:val="24"/>
        </w:rPr>
        <w:t xml:space="preserve">: </w:t>
      </w:r>
      <w:hyperlink r:id="rId5" w:history="1">
        <w:r w:rsidRPr="00B90529">
          <w:rPr>
            <w:rStyle w:val="a3"/>
            <w:rFonts w:eastAsiaTheme="minorHAnsi"/>
            <w:szCs w:val="24"/>
          </w:rPr>
          <w:t>tyva_school_180@mail.ru</w:t>
        </w:r>
      </w:hyperlink>
      <w:r w:rsidRPr="00B90529">
        <w:rPr>
          <w:rFonts w:eastAsiaTheme="minorHAnsi"/>
          <w:szCs w:val="24"/>
        </w:rPr>
        <w:t xml:space="preserve">, сайт: </w:t>
      </w:r>
      <w:proofErr w:type="spellStart"/>
      <w:r w:rsidRPr="00B90529">
        <w:rPr>
          <w:rFonts w:eastAsiaTheme="minorHAnsi"/>
          <w:szCs w:val="24"/>
          <w:lang w:val="en-US"/>
        </w:rPr>
        <w:t>toora</w:t>
      </w:r>
      <w:proofErr w:type="spellEnd"/>
      <w:r w:rsidRPr="00B90529">
        <w:rPr>
          <w:rFonts w:eastAsiaTheme="minorHAnsi"/>
          <w:szCs w:val="24"/>
        </w:rPr>
        <w:t>-</w:t>
      </w:r>
      <w:proofErr w:type="spellStart"/>
      <w:r w:rsidRPr="00B90529">
        <w:rPr>
          <w:rFonts w:eastAsiaTheme="minorHAnsi"/>
          <w:szCs w:val="24"/>
          <w:lang w:val="en-US"/>
        </w:rPr>
        <w:t>khem</w:t>
      </w:r>
      <w:proofErr w:type="spellEnd"/>
      <w:r w:rsidRPr="00B90529">
        <w:rPr>
          <w:rFonts w:eastAsiaTheme="minorHAnsi"/>
          <w:szCs w:val="24"/>
        </w:rPr>
        <w:t>.</w:t>
      </w:r>
      <w:proofErr w:type="spellStart"/>
      <w:r w:rsidRPr="00B90529">
        <w:rPr>
          <w:rFonts w:eastAsiaTheme="minorHAnsi"/>
          <w:szCs w:val="24"/>
          <w:lang w:val="en-US"/>
        </w:rPr>
        <w:t>ru</w:t>
      </w:r>
      <w:proofErr w:type="spellEnd"/>
    </w:p>
    <w:p w:rsidR="002B7A47" w:rsidRPr="00B90529" w:rsidRDefault="002B7A47" w:rsidP="002B7A47">
      <w:pPr>
        <w:jc w:val="center"/>
        <w:rPr>
          <w:b/>
          <w:bCs/>
          <w:szCs w:val="24"/>
        </w:rPr>
      </w:pPr>
    </w:p>
    <w:p w:rsidR="002B7A47" w:rsidRPr="00B90529" w:rsidRDefault="002B7A47" w:rsidP="002B7A47">
      <w:pPr>
        <w:jc w:val="both"/>
        <w:rPr>
          <w:szCs w:val="24"/>
        </w:rPr>
      </w:pPr>
      <w:r w:rsidRPr="00B90529">
        <w:rPr>
          <w:szCs w:val="24"/>
        </w:rPr>
        <w:t>СОГЛАСОВАНО                                                  УТВЕРЖДАЮ</w:t>
      </w:r>
    </w:p>
    <w:p w:rsidR="002B7A47" w:rsidRPr="00B90529" w:rsidRDefault="002B7A47" w:rsidP="002B7A47">
      <w:pPr>
        <w:jc w:val="both"/>
        <w:rPr>
          <w:szCs w:val="24"/>
        </w:rPr>
      </w:pPr>
      <w:r w:rsidRPr="00B90529">
        <w:rPr>
          <w:szCs w:val="24"/>
        </w:rPr>
        <w:t xml:space="preserve">Педагогическим советом                                       Директор МБОУ «СОШ </w:t>
      </w:r>
    </w:p>
    <w:p w:rsidR="002B7A47" w:rsidRPr="00B90529" w:rsidRDefault="002B7A47" w:rsidP="002B7A47">
      <w:pPr>
        <w:jc w:val="both"/>
        <w:rPr>
          <w:szCs w:val="24"/>
        </w:rPr>
      </w:pPr>
      <w:r w:rsidRPr="00B90529">
        <w:rPr>
          <w:szCs w:val="24"/>
        </w:rPr>
        <w:t xml:space="preserve">МБОУ «СОШ </w:t>
      </w:r>
      <w:proofErr w:type="spellStart"/>
      <w:r w:rsidRPr="00B90529">
        <w:rPr>
          <w:szCs w:val="24"/>
        </w:rPr>
        <w:t>с.Тоора-Хем</w:t>
      </w:r>
      <w:proofErr w:type="spellEnd"/>
      <w:r w:rsidRPr="00B90529">
        <w:rPr>
          <w:szCs w:val="24"/>
        </w:rPr>
        <w:t xml:space="preserve">                                  с. Тоора-Хем им. Л.Б.</w:t>
      </w:r>
    </w:p>
    <w:p w:rsidR="002B7A47" w:rsidRPr="00B90529" w:rsidRDefault="002B7A47" w:rsidP="002B7A47">
      <w:pPr>
        <w:jc w:val="both"/>
        <w:rPr>
          <w:szCs w:val="24"/>
        </w:rPr>
      </w:pPr>
      <w:r w:rsidRPr="00B90529">
        <w:rPr>
          <w:szCs w:val="24"/>
        </w:rPr>
        <w:t xml:space="preserve">им. Л.Б. </w:t>
      </w:r>
      <w:proofErr w:type="spellStart"/>
      <w:proofErr w:type="gramStart"/>
      <w:r w:rsidRPr="00B90529">
        <w:rPr>
          <w:szCs w:val="24"/>
        </w:rPr>
        <w:t>Чадамба</w:t>
      </w:r>
      <w:proofErr w:type="spellEnd"/>
      <w:r w:rsidRPr="00B90529">
        <w:rPr>
          <w:szCs w:val="24"/>
        </w:rPr>
        <w:t xml:space="preserve">»   </w:t>
      </w:r>
      <w:proofErr w:type="gramEnd"/>
      <w:r w:rsidRPr="00B90529">
        <w:rPr>
          <w:szCs w:val="24"/>
        </w:rPr>
        <w:t xml:space="preserve">                                              </w:t>
      </w:r>
      <w:proofErr w:type="spellStart"/>
      <w:r w:rsidRPr="00B90529">
        <w:rPr>
          <w:szCs w:val="24"/>
        </w:rPr>
        <w:t>Чадамба</w:t>
      </w:r>
      <w:proofErr w:type="spellEnd"/>
      <w:r w:rsidRPr="00B90529">
        <w:rPr>
          <w:szCs w:val="24"/>
        </w:rPr>
        <w:t>»</w:t>
      </w:r>
    </w:p>
    <w:p w:rsidR="002B7A47" w:rsidRPr="00B90529" w:rsidRDefault="002B7A47" w:rsidP="002B7A47">
      <w:pPr>
        <w:jc w:val="both"/>
        <w:rPr>
          <w:szCs w:val="24"/>
        </w:rPr>
      </w:pPr>
      <w:r w:rsidRPr="00B90529">
        <w:rPr>
          <w:szCs w:val="24"/>
        </w:rPr>
        <w:t>(протокол от 31.05.2021)                                   _________/</w:t>
      </w:r>
      <w:proofErr w:type="spellStart"/>
      <w:r w:rsidRPr="00B90529">
        <w:rPr>
          <w:szCs w:val="24"/>
        </w:rPr>
        <w:t>Дажы</w:t>
      </w:r>
      <w:proofErr w:type="spellEnd"/>
      <w:r w:rsidRPr="00B90529">
        <w:rPr>
          <w:szCs w:val="24"/>
        </w:rPr>
        <w:t>-Лама Л.А.</w:t>
      </w:r>
    </w:p>
    <w:p w:rsidR="002B7A47" w:rsidRPr="00B90529" w:rsidRDefault="002B7A47" w:rsidP="002B7A47">
      <w:pPr>
        <w:jc w:val="both"/>
        <w:rPr>
          <w:szCs w:val="24"/>
        </w:rPr>
      </w:pPr>
      <w:r w:rsidRPr="00B90529">
        <w:rPr>
          <w:szCs w:val="24"/>
        </w:rPr>
        <w:t xml:space="preserve">                                                                            «__</w:t>
      </w:r>
      <w:proofErr w:type="gramStart"/>
      <w:r w:rsidRPr="00B90529">
        <w:rPr>
          <w:szCs w:val="24"/>
        </w:rPr>
        <w:t>_»_</w:t>
      </w:r>
      <w:proofErr w:type="gramEnd"/>
      <w:r w:rsidRPr="00B90529">
        <w:rPr>
          <w:szCs w:val="24"/>
        </w:rPr>
        <w:t xml:space="preserve">_______2021 г. </w:t>
      </w:r>
    </w:p>
    <w:p w:rsidR="002B7A47" w:rsidRPr="00B90529" w:rsidRDefault="002B7A47" w:rsidP="002B7A47">
      <w:pPr>
        <w:rPr>
          <w:szCs w:val="24"/>
        </w:rPr>
      </w:pPr>
    </w:p>
    <w:p w:rsidR="002B7A47" w:rsidRPr="00B90529" w:rsidRDefault="002B7A47" w:rsidP="002B7A47">
      <w:pPr>
        <w:rPr>
          <w:szCs w:val="24"/>
        </w:rPr>
      </w:pPr>
    </w:p>
    <w:p w:rsidR="002B7A47" w:rsidRPr="00B90529" w:rsidRDefault="002B7A47" w:rsidP="002B7A47">
      <w:pPr>
        <w:rPr>
          <w:szCs w:val="24"/>
        </w:rPr>
      </w:pPr>
    </w:p>
    <w:p w:rsidR="002B7A47" w:rsidRPr="00B90529" w:rsidRDefault="002B7A47" w:rsidP="002B7A47">
      <w:pPr>
        <w:rPr>
          <w:szCs w:val="24"/>
        </w:rPr>
      </w:pPr>
    </w:p>
    <w:p w:rsidR="002B7A47" w:rsidRPr="00B90529" w:rsidRDefault="002B7A47" w:rsidP="002B7A47">
      <w:pPr>
        <w:spacing w:line="360" w:lineRule="auto"/>
        <w:rPr>
          <w:szCs w:val="24"/>
        </w:rPr>
      </w:pPr>
    </w:p>
    <w:p w:rsidR="002B7A47" w:rsidRPr="00B90529" w:rsidRDefault="002B7A47" w:rsidP="002B7A47">
      <w:pPr>
        <w:spacing w:line="360" w:lineRule="auto"/>
        <w:jc w:val="center"/>
        <w:rPr>
          <w:szCs w:val="24"/>
        </w:rPr>
      </w:pPr>
      <w:r w:rsidRPr="00B90529">
        <w:rPr>
          <w:szCs w:val="24"/>
        </w:rPr>
        <w:t xml:space="preserve">ОТЧЁТ </w:t>
      </w:r>
    </w:p>
    <w:p w:rsidR="002B7A47" w:rsidRPr="00B90529" w:rsidRDefault="002B7A47" w:rsidP="002B7A47">
      <w:pPr>
        <w:spacing w:line="360" w:lineRule="auto"/>
        <w:jc w:val="center"/>
        <w:rPr>
          <w:szCs w:val="24"/>
        </w:rPr>
      </w:pPr>
      <w:r w:rsidRPr="00B90529">
        <w:rPr>
          <w:szCs w:val="24"/>
        </w:rPr>
        <w:t xml:space="preserve">Муниципального бюджетного образовательного учреждения «Средняя общеобразовательная школа с. Тоора-Хем им. Л.Б. </w:t>
      </w:r>
      <w:proofErr w:type="spellStart"/>
      <w:r w:rsidRPr="00B90529">
        <w:rPr>
          <w:szCs w:val="24"/>
        </w:rPr>
        <w:t>Чадамба</w:t>
      </w:r>
      <w:proofErr w:type="spellEnd"/>
      <w:r w:rsidRPr="00B90529">
        <w:rPr>
          <w:szCs w:val="24"/>
        </w:rPr>
        <w:t>»</w:t>
      </w:r>
    </w:p>
    <w:p w:rsidR="002B7A47" w:rsidRPr="00B90529" w:rsidRDefault="002B7A47" w:rsidP="002B7A47">
      <w:pPr>
        <w:spacing w:line="360" w:lineRule="auto"/>
        <w:jc w:val="center"/>
        <w:rPr>
          <w:szCs w:val="24"/>
        </w:rPr>
      </w:pPr>
      <w:r w:rsidRPr="00B90529">
        <w:rPr>
          <w:szCs w:val="24"/>
        </w:rPr>
        <w:t>за 2020-2021 учебный год</w:t>
      </w:r>
    </w:p>
    <w:p w:rsidR="00CD3633" w:rsidRPr="00B90529" w:rsidRDefault="00CD3633">
      <w:pPr>
        <w:rPr>
          <w:szCs w:val="24"/>
        </w:rPr>
      </w:pPr>
    </w:p>
    <w:p w:rsidR="002B7A47" w:rsidRPr="00B90529" w:rsidRDefault="002B7A47">
      <w:pPr>
        <w:rPr>
          <w:szCs w:val="24"/>
        </w:rPr>
      </w:pPr>
    </w:p>
    <w:p w:rsidR="002B7A47" w:rsidRPr="00B90529" w:rsidRDefault="002B7A47">
      <w:pPr>
        <w:rPr>
          <w:szCs w:val="24"/>
        </w:rPr>
      </w:pPr>
    </w:p>
    <w:p w:rsidR="002B7A47" w:rsidRPr="00B90529" w:rsidRDefault="002B7A47">
      <w:pPr>
        <w:rPr>
          <w:szCs w:val="24"/>
        </w:rPr>
      </w:pPr>
    </w:p>
    <w:p w:rsidR="002B7A47" w:rsidRPr="00B90529" w:rsidRDefault="002B7A47">
      <w:pPr>
        <w:rPr>
          <w:szCs w:val="24"/>
        </w:rPr>
      </w:pPr>
    </w:p>
    <w:p w:rsidR="002B7A47" w:rsidRPr="00B90529" w:rsidRDefault="002B7A47">
      <w:pPr>
        <w:rPr>
          <w:szCs w:val="24"/>
        </w:rPr>
      </w:pPr>
    </w:p>
    <w:p w:rsidR="002B7A47" w:rsidRPr="00B90529" w:rsidRDefault="002B7A47">
      <w:pPr>
        <w:rPr>
          <w:szCs w:val="24"/>
        </w:rPr>
      </w:pPr>
    </w:p>
    <w:p w:rsidR="002B7A47" w:rsidRPr="00B90529" w:rsidRDefault="002B7A47">
      <w:pPr>
        <w:rPr>
          <w:szCs w:val="24"/>
        </w:rPr>
      </w:pPr>
    </w:p>
    <w:p w:rsidR="002B7A47" w:rsidRPr="00B90529" w:rsidRDefault="002B7A47">
      <w:pPr>
        <w:rPr>
          <w:szCs w:val="24"/>
        </w:rPr>
      </w:pPr>
    </w:p>
    <w:p w:rsidR="002B7A47" w:rsidRPr="00B90529" w:rsidRDefault="002B7A47">
      <w:pPr>
        <w:rPr>
          <w:szCs w:val="24"/>
        </w:rPr>
      </w:pPr>
    </w:p>
    <w:p w:rsidR="002B7A47" w:rsidRPr="00B90529" w:rsidRDefault="002B7A47">
      <w:pPr>
        <w:rPr>
          <w:szCs w:val="24"/>
        </w:rPr>
      </w:pPr>
    </w:p>
    <w:p w:rsidR="002B7A47" w:rsidRPr="00B90529" w:rsidRDefault="002B7A47">
      <w:pPr>
        <w:rPr>
          <w:szCs w:val="24"/>
        </w:rPr>
      </w:pPr>
    </w:p>
    <w:p w:rsidR="002B7A47" w:rsidRPr="00B90529" w:rsidRDefault="002B7A47">
      <w:pPr>
        <w:rPr>
          <w:szCs w:val="24"/>
        </w:rPr>
      </w:pPr>
    </w:p>
    <w:p w:rsidR="002B7A47" w:rsidRPr="00B90529" w:rsidRDefault="002B7A47">
      <w:pPr>
        <w:rPr>
          <w:szCs w:val="24"/>
        </w:rPr>
      </w:pPr>
    </w:p>
    <w:p w:rsidR="002B7A47" w:rsidRPr="00B90529" w:rsidRDefault="002B7A47">
      <w:pPr>
        <w:rPr>
          <w:szCs w:val="24"/>
        </w:rPr>
      </w:pPr>
    </w:p>
    <w:p w:rsidR="002B7A47" w:rsidRPr="00B90529" w:rsidRDefault="002B7A47">
      <w:pPr>
        <w:rPr>
          <w:szCs w:val="24"/>
        </w:rPr>
      </w:pPr>
    </w:p>
    <w:p w:rsidR="002B7A47" w:rsidRPr="00B90529" w:rsidRDefault="002B7A47">
      <w:pPr>
        <w:rPr>
          <w:szCs w:val="24"/>
        </w:rPr>
      </w:pPr>
    </w:p>
    <w:p w:rsidR="002B7A47" w:rsidRPr="00B90529" w:rsidRDefault="002B7A47">
      <w:pPr>
        <w:rPr>
          <w:szCs w:val="24"/>
        </w:rPr>
      </w:pPr>
    </w:p>
    <w:p w:rsidR="002B7A47" w:rsidRPr="00B90529" w:rsidRDefault="002B7A47">
      <w:pPr>
        <w:rPr>
          <w:szCs w:val="24"/>
        </w:rPr>
      </w:pPr>
    </w:p>
    <w:p w:rsidR="002B7A47" w:rsidRPr="00B90529" w:rsidRDefault="002B7A47">
      <w:pPr>
        <w:rPr>
          <w:szCs w:val="24"/>
        </w:rPr>
      </w:pPr>
    </w:p>
    <w:p w:rsidR="002B7A47" w:rsidRPr="00B90529" w:rsidRDefault="002B7A47">
      <w:pPr>
        <w:rPr>
          <w:szCs w:val="24"/>
        </w:rPr>
      </w:pPr>
    </w:p>
    <w:p w:rsidR="002B7A47" w:rsidRPr="00B90529" w:rsidRDefault="002B7A47">
      <w:pPr>
        <w:rPr>
          <w:szCs w:val="24"/>
        </w:rPr>
      </w:pPr>
    </w:p>
    <w:p w:rsidR="002B7A47" w:rsidRPr="00B90529" w:rsidRDefault="002B7A47">
      <w:pPr>
        <w:rPr>
          <w:szCs w:val="24"/>
        </w:rPr>
      </w:pPr>
    </w:p>
    <w:p w:rsidR="002B7A47" w:rsidRPr="00B90529" w:rsidRDefault="002B7A47">
      <w:pPr>
        <w:rPr>
          <w:szCs w:val="24"/>
        </w:rPr>
      </w:pPr>
    </w:p>
    <w:p w:rsidR="002B7A47" w:rsidRDefault="002B7A47">
      <w:pPr>
        <w:rPr>
          <w:szCs w:val="24"/>
        </w:rPr>
      </w:pPr>
    </w:p>
    <w:p w:rsidR="00B90529" w:rsidRDefault="00B90529">
      <w:pPr>
        <w:rPr>
          <w:szCs w:val="24"/>
        </w:rPr>
      </w:pPr>
    </w:p>
    <w:p w:rsidR="00B90529" w:rsidRDefault="00B90529">
      <w:pPr>
        <w:rPr>
          <w:szCs w:val="24"/>
        </w:rPr>
      </w:pPr>
    </w:p>
    <w:p w:rsidR="00B90529" w:rsidRPr="00B90529" w:rsidRDefault="00B90529">
      <w:pPr>
        <w:rPr>
          <w:szCs w:val="24"/>
        </w:rPr>
      </w:pPr>
    </w:p>
    <w:p w:rsidR="002B7A47" w:rsidRPr="00B90529" w:rsidRDefault="002B7A47">
      <w:pPr>
        <w:rPr>
          <w:szCs w:val="24"/>
        </w:rPr>
      </w:pPr>
    </w:p>
    <w:p w:rsidR="002B7A47" w:rsidRPr="00B90529" w:rsidRDefault="00B90529" w:rsidP="002B7A47">
      <w:pPr>
        <w:jc w:val="center"/>
        <w:rPr>
          <w:szCs w:val="24"/>
        </w:rPr>
      </w:pPr>
      <w:r w:rsidRPr="00B90529">
        <w:rPr>
          <w:szCs w:val="24"/>
        </w:rPr>
        <w:t>Тоора-Хем – 2021</w:t>
      </w:r>
    </w:p>
    <w:p w:rsidR="00B90529" w:rsidRPr="00B90529" w:rsidRDefault="00B90529" w:rsidP="002B7A47">
      <w:pPr>
        <w:jc w:val="center"/>
        <w:rPr>
          <w:szCs w:val="24"/>
        </w:rPr>
      </w:pPr>
    </w:p>
    <w:p w:rsidR="003E4F9B" w:rsidRPr="00B90529" w:rsidRDefault="00EB4F7B" w:rsidP="003E4F9B">
      <w:pPr>
        <w:pStyle w:val="a4"/>
        <w:numPr>
          <w:ilvl w:val="0"/>
          <w:numId w:val="2"/>
        </w:numPr>
        <w:spacing w:line="360" w:lineRule="auto"/>
        <w:jc w:val="both"/>
        <w:rPr>
          <w:rFonts w:eastAsia="Times New Roman"/>
          <w:b/>
          <w:color w:val="000000"/>
          <w:szCs w:val="24"/>
          <w:lang w:eastAsia="ru-RU"/>
        </w:rPr>
      </w:pPr>
      <w:r w:rsidRPr="00B90529">
        <w:rPr>
          <w:rFonts w:eastAsia="Times New Roman"/>
          <w:b/>
          <w:color w:val="000000"/>
          <w:szCs w:val="24"/>
          <w:lang w:eastAsia="ru-RU"/>
        </w:rPr>
        <w:lastRenderedPageBreak/>
        <w:t>Организация учебного процесса</w:t>
      </w:r>
    </w:p>
    <w:p w:rsidR="003E4F9B" w:rsidRPr="00B90529" w:rsidRDefault="003E4F9B" w:rsidP="003E4F9B">
      <w:pPr>
        <w:spacing w:line="360" w:lineRule="auto"/>
        <w:jc w:val="both"/>
        <w:rPr>
          <w:rFonts w:eastAsia="Times New Roman"/>
          <w:color w:val="000000"/>
          <w:szCs w:val="24"/>
          <w:lang w:eastAsia="ru-RU"/>
        </w:rPr>
      </w:pPr>
      <w:r w:rsidRPr="00B90529">
        <w:rPr>
          <w:rFonts w:eastAsia="Times New Roman"/>
          <w:color w:val="000000"/>
          <w:szCs w:val="24"/>
          <w:lang w:eastAsia="ru-RU"/>
        </w:rPr>
        <w:t>Основными документами регламентирующими учебно-воспитательную работу в школе являются: Закон «Об Образовании», типовое положение об образовательном учреждении,  концепция школы, программа развития школы, устав школы, базисный учебный план,  основная общеобразовательная программа НОО и ООО, рабочие учебные программы, разработанные на основе государственных образовательных стандартов и квалификационных требований к выпускникам, перспективный, годовой и календарные планы, локальные акты школы, утверждённые педагогическим Советом школы.</w:t>
      </w:r>
    </w:p>
    <w:p w:rsidR="003E4F9B" w:rsidRPr="00B90529" w:rsidRDefault="003E4F9B" w:rsidP="003E4F9B">
      <w:pPr>
        <w:spacing w:line="360" w:lineRule="auto"/>
        <w:jc w:val="both"/>
        <w:rPr>
          <w:rFonts w:eastAsia="Times New Roman"/>
          <w:color w:val="000000"/>
          <w:szCs w:val="24"/>
          <w:lang w:eastAsia="ru-RU"/>
        </w:rPr>
      </w:pPr>
      <w:r w:rsidRPr="00B90529">
        <w:rPr>
          <w:rFonts w:eastAsia="Times New Roman"/>
          <w:color w:val="000000"/>
          <w:szCs w:val="24"/>
          <w:lang w:eastAsia="ru-RU"/>
        </w:rPr>
        <w:t xml:space="preserve"> Образовательная деятельность в Школе организуется в соответствии с Федеральным законом от 29. 12.2012 № 273-43 «Об образовании в Российской Федерации», ФГОС начального общего, основного общего и среднего общего образования, </w:t>
      </w:r>
      <w:proofErr w:type="spellStart"/>
      <w:r w:rsidRPr="00B90529">
        <w:rPr>
          <w:rFonts w:eastAsia="Times New Roman"/>
          <w:color w:val="000000"/>
          <w:szCs w:val="24"/>
          <w:lang w:eastAsia="ru-RU"/>
        </w:rPr>
        <w:t>санПиН</w:t>
      </w:r>
      <w:proofErr w:type="spellEnd"/>
      <w:r w:rsidRPr="00B90529">
        <w:rPr>
          <w:rFonts w:eastAsia="Times New Roman"/>
          <w:color w:val="000000"/>
          <w:szCs w:val="24"/>
          <w:lang w:eastAsia="ru-RU"/>
        </w:rPr>
        <w:t xml:space="preserve"> 2. 4 .2 2821-10 «Санитарно-эпидемиологические требования к условиям и организации обучения в общеобразовательных учреждениях», основными образовательными программами по уровням, включая учебные планы, годовые календарные графики, расписание занятий. Учебный план 1-4 классов ориентирован на 4 –летний нормативный срок освоения основной образовательной программы начального общего образования (реализация ФГОС НОО), 5-9 классов на 5 -летний нормативный срок освоения основной образовательной программы основного общего образования (реализация ФГOС ООО), 10—11 классов на 2 -летний нормативный срок освоения образовательной программы среднего общего образования (ФГОС СОО). </w:t>
      </w:r>
    </w:p>
    <w:p w:rsidR="008F0EAA" w:rsidRPr="00B90529" w:rsidRDefault="003E4F9B" w:rsidP="003E4F9B">
      <w:pPr>
        <w:spacing w:line="360" w:lineRule="auto"/>
        <w:jc w:val="both"/>
        <w:rPr>
          <w:szCs w:val="24"/>
        </w:rPr>
      </w:pPr>
      <w:r w:rsidRPr="00B90529">
        <w:rPr>
          <w:szCs w:val="24"/>
        </w:rPr>
        <w:t xml:space="preserve">С 01.09.2020 года образовательный процесс осуществляется в очном режиме с соблюдением санитарных правил, установленных для образовательных организаций в условиях распространения COVID-19. Нормативно-правовая база </w:t>
      </w:r>
      <w:r w:rsidRPr="00B90529">
        <w:rPr>
          <w:szCs w:val="24"/>
        </w:rPr>
        <w:sym w:font="Symbol" w:char="F0BE"/>
      </w:r>
      <w:r w:rsidRPr="00B90529">
        <w:rPr>
          <w:szCs w:val="24"/>
        </w:rPr>
        <w:t xml:space="preserve"> Постановление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общеобразовательных учреждениях"; </w:t>
      </w:r>
      <w:r w:rsidRPr="00B90529">
        <w:rPr>
          <w:szCs w:val="24"/>
        </w:rPr>
        <w:sym w:font="Symbol" w:char="F0BE"/>
      </w:r>
      <w:r w:rsidRPr="00B90529">
        <w:rPr>
          <w:szCs w:val="24"/>
        </w:rPr>
        <w:t xml:space="preserve"> Постановление Главного государственного санитарного врача РФ от 30.06.2020 № 16 "Об утверждении санитарно-эпидемиологических правил СП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w:t>
      </w:r>
      <w:proofErr w:type="spellStart"/>
      <w:r w:rsidRPr="00B90529">
        <w:rPr>
          <w:szCs w:val="24"/>
        </w:rPr>
        <w:t>коронавирусной</w:t>
      </w:r>
      <w:proofErr w:type="spellEnd"/>
      <w:r w:rsidRPr="00B90529">
        <w:rPr>
          <w:szCs w:val="24"/>
        </w:rPr>
        <w:t xml:space="preserve"> инфекции (COVID-19)"; </w:t>
      </w:r>
      <w:r w:rsidRPr="00B90529">
        <w:rPr>
          <w:szCs w:val="24"/>
        </w:rPr>
        <w:sym w:font="Symbol" w:char="F0BE"/>
      </w:r>
      <w:r w:rsidRPr="00B90529">
        <w:rPr>
          <w:szCs w:val="24"/>
        </w:rPr>
        <w:t xml:space="preserve"> Постановление Главного государственного санитарного врача Российской Федерации от 13.07.2020 № 20 "О мероприятиях по профилактике гриппа и острых респираторных вирусных инфекций, в том числе новой </w:t>
      </w:r>
      <w:proofErr w:type="spellStart"/>
      <w:r w:rsidRPr="00B90529">
        <w:rPr>
          <w:szCs w:val="24"/>
        </w:rPr>
        <w:t>коронавирусной</w:t>
      </w:r>
      <w:proofErr w:type="spellEnd"/>
      <w:r w:rsidRPr="00B90529">
        <w:rPr>
          <w:szCs w:val="24"/>
        </w:rPr>
        <w:t xml:space="preserve"> инфекции (COVID-19) в эпидемическом сезоне 2020-2021 годов". 1. Организация образовательного процесса с созданием условий для максимального </w:t>
      </w:r>
      <w:r w:rsidRPr="00B90529">
        <w:rPr>
          <w:szCs w:val="24"/>
        </w:rPr>
        <w:lastRenderedPageBreak/>
        <w:t xml:space="preserve">разобщения обучающихся Организованный вход с обязательной бесконтактной термометрией. </w:t>
      </w:r>
    </w:p>
    <w:p w:rsidR="003E4F9B" w:rsidRPr="00B90529" w:rsidRDefault="003E4F9B" w:rsidP="003E4F9B">
      <w:pPr>
        <w:spacing w:line="360" w:lineRule="auto"/>
        <w:jc w:val="both"/>
        <w:rPr>
          <w:szCs w:val="24"/>
        </w:rPr>
      </w:pPr>
      <w:r w:rsidRPr="00B90529">
        <w:rPr>
          <w:szCs w:val="24"/>
        </w:rPr>
        <w:t xml:space="preserve">Организация образовательного процесса: </w:t>
      </w:r>
      <w:r w:rsidRPr="00B90529">
        <w:rPr>
          <w:szCs w:val="24"/>
        </w:rPr>
        <w:sym w:font="Symbol" w:char="F0BE"/>
      </w:r>
      <w:r w:rsidRPr="00B90529">
        <w:rPr>
          <w:szCs w:val="24"/>
        </w:rPr>
        <w:t xml:space="preserve"> за каждым учебным коллективом закреплен отдельный учебный кабинет; </w:t>
      </w:r>
      <w:r w:rsidRPr="00B90529">
        <w:rPr>
          <w:szCs w:val="24"/>
        </w:rPr>
        <w:sym w:font="Symbol" w:char="F0BE"/>
      </w:r>
      <w:r w:rsidRPr="00B90529">
        <w:rPr>
          <w:szCs w:val="24"/>
        </w:rPr>
        <w:t xml:space="preserve"> учебные занятия проводятся по специально разработанному расписанию уроков, перемен, составленному с целью минимизации контактов обучающихся; </w:t>
      </w:r>
      <w:r w:rsidRPr="00B90529">
        <w:rPr>
          <w:szCs w:val="24"/>
        </w:rPr>
        <w:sym w:font="Symbol" w:char="F0BE"/>
      </w:r>
      <w:r w:rsidRPr="00B90529">
        <w:rPr>
          <w:szCs w:val="24"/>
        </w:rPr>
        <w:t xml:space="preserve"> пребывание обучающихся во время динамических пауз</w:t>
      </w:r>
      <w:r w:rsidR="00EB4F7B" w:rsidRPr="00B90529">
        <w:rPr>
          <w:szCs w:val="24"/>
        </w:rPr>
        <w:t xml:space="preserve">. </w:t>
      </w:r>
      <w:r w:rsidRPr="00B90529">
        <w:rPr>
          <w:szCs w:val="24"/>
        </w:rPr>
        <w:t xml:space="preserve">Использование открытой спортивной площадки для занятий физической культурой; </w:t>
      </w:r>
      <w:r w:rsidRPr="00B90529">
        <w:rPr>
          <w:szCs w:val="24"/>
        </w:rPr>
        <w:sym w:font="Symbol" w:char="F0BE"/>
      </w:r>
      <w:r w:rsidRPr="00B90529">
        <w:rPr>
          <w:szCs w:val="24"/>
        </w:rPr>
        <w:t xml:space="preserve"> запрещено проведение очных массовых мероприятий с участием различных групп лиц (классов, объединений и иных), а также массовых мероприятий с привлечением лиц из иных организаций.</w:t>
      </w:r>
    </w:p>
    <w:p w:rsidR="005B25B0" w:rsidRPr="00B90529" w:rsidRDefault="005B25B0" w:rsidP="005B25B0">
      <w:pPr>
        <w:suppressAutoHyphens/>
        <w:spacing w:before="30" w:after="30" w:line="360" w:lineRule="auto"/>
        <w:jc w:val="both"/>
        <w:rPr>
          <w:rFonts w:eastAsia="Times New Roman"/>
          <w:szCs w:val="24"/>
          <w:lang w:eastAsia="ar-SA"/>
        </w:rPr>
      </w:pPr>
      <w:r w:rsidRPr="00B90529">
        <w:rPr>
          <w:rFonts w:eastAsia="Times New Roman"/>
          <w:szCs w:val="24"/>
          <w:lang w:eastAsia="ar-SA"/>
        </w:rPr>
        <w:t>1. Школа организуется в составе 1-11 классов.</w:t>
      </w:r>
    </w:p>
    <w:p w:rsidR="005B25B0" w:rsidRPr="00B90529" w:rsidRDefault="005B25B0" w:rsidP="005B25B0">
      <w:pPr>
        <w:suppressAutoHyphens/>
        <w:spacing w:before="30" w:after="30" w:line="360" w:lineRule="auto"/>
        <w:jc w:val="both"/>
        <w:rPr>
          <w:rFonts w:eastAsia="Times New Roman"/>
          <w:szCs w:val="24"/>
          <w:lang w:eastAsia="ar-SA"/>
        </w:rPr>
      </w:pPr>
      <w:r w:rsidRPr="00B90529">
        <w:rPr>
          <w:rFonts w:eastAsia="Times New Roman"/>
          <w:szCs w:val="24"/>
          <w:lang w:eastAsia="ar-SA"/>
        </w:rPr>
        <w:t>2. Учебные занятия в школе начинаются 1 сентября. В течение учебного года проводятся каникулы</w:t>
      </w:r>
    </w:p>
    <w:p w:rsidR="005B25B0" w:rsidRPr="00B90529" w:rsidRDefault="005B25B0" w:rsidP="005B25B0">
      <w:pPr>
        <w:suppressAutoHyphens/>
        <w:spacing w:before="30" w:after="30" w:line="360" w:lineRule="auto"/>
        <w:jc w:val="both"/>
        <w:rPr>
          <w:rFonts w:eastAsia="Times New Roman"/>
          <w:szCs w:val="24"/>
          <w:lang w:eastAsia="ar-SA"/>
        </w:rPr>
      </w:pPr>
      <w:r w:rsidRPr="00B90529">
        <w:rPr>
          <w:rFonts w:eastAsia="Times New Roman"/>
          <w:szCs w:val="24"/>
          <w:lang w:eastAsia="ar-SA"/>
        </w:rPr>
        <w:t>Осенние - 8 дней</w:t>
      </w:r>
    </w:p>
    <w:p w:rsidR="005B25B0" w:rsidRPr="00B90529" w:rsidRDefault="005B25B0" w:rsidP="005B25B0">
      <w:pPr>
        <w:suppressAutoHyphens/>
        <w:spacing w:before="30" w:after="30" w:line="360" w:lineRule="auto"/>
        <w:jc w:val="both"/>
        <w:rPr>
          <w:rFonts w:eastAsia="Times New Roman"/>
          <w:szCs w:val="24"/>
          <w:lang w:eastAsia="ar-SA"/>
        </w:rPr>
      </w:pPr>
      <w:r w:rsidRPr="00B90529">
        <w:rPr>
          <w:rFonts w:eastAsia="Times New Roman"/>
          <w:szCs w:val="24"/>
          <w:lang w:eastAsia="ar-SA"/>
        </w:rPr>
        <w:t>Зимние - 14 дней</w:t>
      </w:r>
    </w:p>
    <w:p w:rsidR="005B25B0" w:rsidRPr="00B90529" w:rsidRDefault="005B25B0" w:rsidP="005B25B0">
      <w:pPr>
        <w:suppressAutoHyphens/>
        <w:spacing w:before="30" w:after="30" w:line="360" w:lineRule="auto"/>
        <w:jc w:val="both"/>
        <w:rPr>
          <w:rFonts w:eastAsia="Times New Roman"/>
          <w:szCs w:val="24"/>
          <w:lang w:eastAsia="ar-SA"/>
        </w:rPr>
      </w:pPr>
      <w:r w:rsidRPr="00B90529">
        <w:rPr>
          <w:rFonts w:eastAsia="Times New Roman"/>
          <w:szCs w:val="24"/>
          <w:lang w:eastAsia="ar-SA"/>
        </w:rPr>
        <w:t>Весенние -8 дней</w:t>
      </w:r>
    </w:p>
    <w:p w:rsidR="005B25B0" w:rsidRPr="00B90529" w:rsidRDefault="005B25B0" w:rsidP="005B25B0">
      <w:pPr>
        <w:suppressAutoHyphens/>
        <w:spacing w:before="30" w:after="30" w:line="360" w:lineRule="auto"/>
        <w:jc w:val="both"/>
        <w:rPr>
          <w:rFonts w:eastAsia="Times New Roman"/>
          <w:szCs w:val="24"/>
          <w:lang w:eastAsia="ar-SA"/>
        </w:rPr>
      </w:pPr>
      <w:r w:rsidRPr="00B90529">
        <w:rPr>
          <w:rFonts w:eastAsia="Times New Roman"/>
          <w:szCs w:val="24"/>
          <w:lang w:eastAsia="ar-SA"/>
        </w:rPr>
        <w:t>Дополнительные каникулы в 1 классе в феврале 7 дней.</w:t>
      </w:r>
    </w:p>
    <w:p w:rsidR="005B25B0" w:rsidRPr="00B90529" w:rsidRDefault="005B25B0" w:rsidP="005B25B0">
      <w:pPr>
        <w:suppressAutoHyphens/>
        <w:spacing w:before="30" w:after="30" w:line="360" w:lineRule="auto"/>
        <w:jc w:val="both"/>
        <w:rPr>
          <w:rFonts w:eastAsia="Times New Roman"/>
          <w:szCs w:val="24"/>
          <w:lang w:eastAsia="ar-SA"/>
        </w:rPr>
      </w:pPr>
      <w:r w:rsidRPr="00B90529">
        <w:rPr>
          <w:rFonts w:eastAsia="Times New Roman"/>
          <w:szCs w:val="24"/>
          <w:lang w:eastAsia="ar-SA"/>
        </w:rPr>
        <w:t>3. Академический учебный год разделен на 4 четверти для 1-9-х классов и на 2 полугодия для 10-11-х классов: с сохранением срока каникул во всех классах.</w:t>
      </w:r>
    </w:p>
    <w:p w:rsidR="005B25B0" w:rsidRPr="00B90529" w:rsidRDefault="005B25B0" w:rsidP="005B25B0">
      <w:pPr>
        <w:suppressAutoHyphens/>
        <w:spacing w:before="30" w:after="30" w:line="360" w:lineRule="auto"/>
        <w:jc w:val="both"/>
        <w:rPr>
          <w:rFonts w:eastAsia="Times New Roman"/>
          <w:szCs w:val="24"/>
          <w:lang w:eastAsia="ar-SA"/>
        </w:rPr>
      </w:pPr>
      <w:r w:rsidRPr="00B90529">
        <w:rPr>
          <w:rFonts w:eastAsia="Times New Roman"/>
          <w:szCs w:val="24"/>
          <w:lang w:eastAsia="ar-SA"/>
        </w:rPr>
        <w:t>4. Занятия в 1-х классах проводятся по 5-ти дневной учебной неделе, 2-11 классах проводятся по 6-ти дневной учебной неделе.</w:t>
      </w:r>
    </w:p>
    <w:p w:rsidR="005B25B0" w:rsidRPr="00B90529" w:rsidRDefault="005B25B0" w:rsidP="005B25B0">
      <w:pPr>
        <w:suppressAutoHyphens/>
        <w:spacing w:before="30" w:after="30" w:line="360" w:lineRule="auto"/>
        <w:jc w:val="both"/>
        <w:rPr>
          <w:rFonts w:eastAsia="Times New Roman"/>
          <w:szCs w:val="24"/>
          <w:lang w:eastAsia="ar-SA"/>
        </w:rPr>
      </w:pPr>
      <w:r w:rsidRPr="00B90529">
        <w:rPr>
          <w:rFonts w:eastAsia="Times New Roman"/>
          <w:szCs w:val="24"/>
          <w:lang w:eastAsia="ar-SA"/>
        </w:rPr>
        <w:t>5. В соответствии с установленным режимом работы в школе на уроках английского языка в 2-11 классах (при наличии 20-ти и более учащихся) класс делится на 2 группы с тем, чтобы каждый ученик мог тщательно работать над фонетикой, лексикой, структурой языка, овладевать навыками монологического высказывания и диалогической речи. На две группы класс делится при проведении уроков в 5-11 классах на уроках технологии.</w:t>
      </w:r>
    </w:p>
    <w:p w:rsidR="00DD0453" w:rsidRPr="00B90529" w:rsidRDefault="005B25B0" w:rsidP="00DD0453">
      <w:pPr>
        <w:suppressAutoHyphens/>
        <w:spacing w:before="30" w:after="30" w:line="360" w:lineRule="auto"/>
        <w:jc w:val="both"/>
        <w:rPr>
          <w:rFonts w:eastAsia="Times New Roman"/>
          <w:szCs w:val="24"/>
          <w:lang w:eastAsia="ar-SA"/>
        </w:rPr>
      </w:pPr>
      <w:r w:rsidRPr="00B90529">
        <w:rPr>
          <w:rFonts w:eastAsia="Times New Roman"/>
          <w:szCs w:val="24"/>
          <w:lang w:eastAsia="ar-SA"/>
        </w:rPr>
        <w:t>В школе промежуточная аттестация проводится по четвертям в 5-9 классах, и со второго полугодия во 2 классах; и по полугодиям в 10-11 классах.</w:t>
      </w:r>
      <w:r w:rsidR="00DD0453" w:rsidRPr="00B90529">
        <w:rPr>
          <w:rFonts w:eastAsia="Times New Roman"/>
          <w:szCs w:val="24"/>
          <w:lang w:eastAsia="ar-SA"/>
        </w:rPr>
        <w:t xml:space="preserve"> Система оценок – пятибалльная.</w:t>
      </w:r>
    </w:p>
    <w:p w:rsidR="00DD0453" w:rsidRPr="00B90529" w:rsidRDefault="00DD0453" w:rsidP="00DD0453">
      <w:pPr>
        <w:pStyle w:val="a4"/>
        <w:numPr>
          <w:ilvl w:val="0"/>
          <w:numId w:val="2"/>
        </w:numPr>
        <w:suppressAutoHyphens/>
        <w:spacing w:before="30" w:after="30" w:line="360" w:lineRule="auto"/>
        <w:jc w:val="both"/>
        <w:rPr>
          <w:rFonts w:eastAsia="Times New Roman"/>
          <w:szCs w:val="24"/>
          <w:lang w:eastAsia="ar-SA"/>
        </w:rPr>
      </w:pPr>
      <w:r w:rsidRPr="00B90529">
        <w:rPr>
          <w:b/>
          <w:szCs w:val="24"/>
        </w:rPr>
        <w:t xml:space="preserve">Количественные характеристики. </w:t>
      </w:r>
    </w:p>
    <w:p w:rsidR="00DD0453" w:rsidRPr="00B90529" w:rsidRDefault="00DD0453" w:rsidP="00DD0453">
      <w:pPr>
        <w:suppressAutoHyphens/>
        <w:spacing w:before="30" w:after="30" w:line="360" w:lineRule="auto"/>
        <w:jc w:val="both"/>
        <w:rPr>
          <w:szCs w:val="24"/>
        </w:rPr>
      </w:pPr>
      <w:r w:rsidRPr="00B90529">
        <w:rPr>
          <w:szCs w:val="24"/>
        </w:rPr>
        <w:t xml:space="preserve">Численность учащихся </w:t>
      </w:r>
    </w:p>
    <w:p w:rsidR="00DD0453" w:rsidRPr="00B90529" w:rsidRDefault="00DD0453" w:rsidP="00DD0453">
      <w:pPr>
        <w:suppressAutoHyphens/>
        <w:spacing w:before="30" w:after="30" w:line="360" w:lineRule="auto"/>
        <w:jc w:val="both"/>
        <w:rPr>
          <w:szCs w:val="24"/>
        </w:rPr>
      </w:pPr>
      <w:r w:rsidRPr="00B90529">
        <w:rPr>
          <w:szCs w:val="24"/>
        </w:rPr>
        <w:t>5-11 классов человек:</w:t>
      </w:r>
    </w:p>
    <w:p w:rsidR="00DD0453" w:rsidRPr="00B90529" w:rsidRDefault="00DD0453" w:rsidP="00DD0453">
      <w:pPr>
        <w:suppressAutoHyphens/>
        <w:spacing w:before="30" w:after="30" w:line="360" w:lineRule="auto"/>
        <w:jc w:val="both"/>
        <w:rPr>
          <w:szCs w:val="24"/>
        </w:rPr>
      </w:pPr>
      <w:r w:rsidRPr="00B90529">
        <w:rPr>
          <w:szCs w:val="24"/>
        </w:rPr>
        <w:t xml:space="preserve"> - 5 классы – 82чел </w:t>
      </w:r>
    </w:p>
    <w:p w:rsidR="00DD0453" w:rsidRPr="00B90529" w:rsidRDefault="00DD0453" w:rsidP="00DD0453">
      <w:pPr>
        <w:suppressAutoHyphens/>
        <w:spacing w:before="30" w:after="30" w:line="360" w:lineRule="auto"/>
        <w:jc w:val="both"/>
        <w:rPr>
          <w:szCs w:val="24"/>
        </w:rPr>
      </w:pPr>
      <w:r w:rsidRPr="00B90529">
        <w:rPr>
          <w:szCs w:val="24"/>
        </w:rPr>
        <w:lastRenderedPageBreak/>
        <w:t>- 6 классы- 87чел</w:t>
      </w:r>
    </w:p>
    <w:p w:rsidR="00DD0453" w:rsidRPr="00B90529" w:rsidRDefault="00DD0453" w:rsidP="00DD0453">
      <w:pPr>
        <w:suppressAutoHyphens/>
        <w:spacing w:before="30" w:after="30" w:line="360" w:lineRule="auto"/>
        <w:jc w:val="both"/>
        <w:rPr>
          <w:szCs w:val="24"/>
        </w:rPr>
      </w:pPr>
      <w:r w:rsidRPr="00B90529">
        <w:rPr>
          <w:szCs w:val="24"/>
        </w:rPr>
        <w:t xml:space="preserve"> - 7 классы – 75 чел.,</w:t>
      </w:r>
    </w:p>
    <w:p w:rsidR="00DD0453" w:rsidRPr="00B90529" w:rsidRDefault="00DD0453" w:rsidP="00DD0453">
      <w:pPr>
        <w:suppressAutoHyphens/>
        <w:spacing w:before="30" w:after="30" w:line="360" w:lineRule="auto"/>
        <w:jc w:val="both"/>
        <w:rPr>
          <w:szCs w:val="24"/>
        </w:rPr>
      </w:pPr>
      <w:r w:rsidRPr="00B90529">
        <w:rPr>
          <w:szCs w:val="24"/>
        </w:rPr>
        <w:t xml:space="preserve"> - 8 классы – 73 </w:t>
      </w:r>
      <w:proofErr w:type="gramStart"/>
      <w:r w:rsidRPr="00B90529">
        <w:rPr>
          <w:szCs w:val="24"/>
        </w:rPr>
        <w:t>чел</w:t>
      </w:r>
      <w:proofErr w:type="gramEnd"/>
      <w:r w:rsidRPr="00B90529">
        <w:rPr>
          <w:szCs w:val="24"/>
        </w:rPr>
        <w:t xml:space="preserve">, </w:t>
      </w:r>
    </w:p>
    <w:p w:rsidR="00DD0453" w:rsidRPr="00B90529" w:rsidRDefault="00DD0453" w:rsidP="00DD0453">
      <w:pPr>
        <w:suppressAutoHyphens/>
        <w:spacing w:before="30" w:after="30" w:line="360" w:lineRule="auto"/>
        <w:jc w:val="both"/>
        <w:rPr>
          <w:szCs w:val="24"/>
        </w:rPr>
      </w:pPr>
      <w:r w:rsidRPr="00B90529">
        <w:rPr>
          <w:szCs w:val="24"/>
        </w:rPr>
        <w:t>- 9классы - 71 чел.,</w:t>
      </w:r>
    </w:p>
    <w:p w:rsidR="00DD0453" w:rsidRPr="00B90529" w:rsidRDefault="00DD0453" w:rsidP="00DD0453">
      <w:pPr>
        <w:suppressAutoHyphens/>
        <w:spacing w:before="30" w:after="30" w:line="360" w:lineRule="auto"/>
        <w:jc w:val="both"/>
        <w:rPr>
          <w:szCs w:val="24"/>
        </w:rPr>
      </w:pPr>
      <w:r w:rsidRPr="00B90529">
        <w:rPr>
          <w:szCs w:val="24"/>
        </w:rPr>
        <w:t xml:space="preserve"> - 10 класс – 50 чел.,</w:t>
      </w:r>
    </w:p>
    <w:p w:rsidR="00DD0453" w:rsidRPr="00B90529" w:rsidRDefault="00DD0453" w:rsidP="00DD0453">
      <w:pPr>
        <w:suppressAutoHyphens/>
        <w:spacing w:before="30" w:after="30" w:line="360" w:lineRule="auto"/>
        <w:jc w:val="both"/>
        <w:rPr>
          <w:szCs w:val="24"/>
        </w:rPr>
      </w:pPr>
      <w:r w:rsidRPr="00B90529">
        <w:rPr>
          <w:szCs w:val="24"/>
        </w:rPr>
        <w:t xml:space="preserve"> - 11 класс – 39 чел.</w:t>
      </w:r>
    </w:p>
    <w:tbl>
      <w:tblPr>
        <w:tblStyle w:val="a6"/>
        <w:tblW w:w="0" w:type="auto"/>
        <w:tblLook w:val="04A0" w:firstRow="1" w:lastRow="0" w:firstColumn="1" w:lastColumn="0" w:noHBand="0" w:noVBand="1"/>
      </w:tblPr>
      <w:tblGrid>
        <w:gridCol w:w="1714"/>
        <w:gridCol w:w="1090"/>
        <w:gridCol w:w="1090"/>
        <w:gridCol w:w="1090"/>
        <w:gridCol w:w="1090"/>
        <w:gridCol w:w="1090"/>
        <w:gridCol w:w="1090"/>
        <w:gridCol w:w="1091"/>
      </w:tblGrid>
      <w:tr w:rsidR="00DD0453" w:rsidRPr="00B90529" w:rsidTr="00B90529">
        <w:tc>
          <w:tcPr>
            <w:tcW w:w="1168" w:type="dxa"/>
          </w:tcPr>
          <w:p w:rsidR="00DD0453" w:rsidRPr="00B90529" w:rsidRDefault="00DD0453" w:rsidP="00EC7D8F">
            <w:pPr>
              <w:suppressAutoHyphens/>
              <w:spacing w:before="30" w:after="30" w:line="360" w:lineRule="auto"/>
              <w:ind w:firstLine="0"/>
              <w:jc w:val="both"/>
              <w:rPr>
                <w:rFonts w:eastAsia="Times New Roman"/>
                <w:b/>
                <w:szCs w:val="24"/>
                <w:lang w:eastAsia="ar-SA"/>
              </w:rPr>
            </w:pPr>
          </w:p>
        </w:tc>
        <w:tc>
          <w:tcPr>
            <w:tcW w:w="1168" w:type="dxa"/>
          </w:tcPr>
          <w:p w:rsidR="00DD0453" w:rsidRPr="00B90529" w:rsidRDefault="00DD0453" w:rsidP="00EC7D8F">
            <w:pPr>
              <w:suppressAutoHyphens/>
              <w:spacing w:before="30" w:after="30" w:line="360" w:lineRule="auto"/>
              <w:ind w:firstLine="0"/>
              <w:jc w:val="both"/>
              <w:rPr>
                <w:rFonts w:eastAsia="Times New Roman"/>
                <w:b/>
                <w:szCs w:val="24"/>
                <w:lang w:eastAsia="ar-SA"/>
              </w:rPr>
            </w:pPr>
            <w:r w:rsidRPr="00B90529">
              <w:rPr>
                <w:rFonts w:eastAsia="Times New Roman"/>
                <w:b/>
                <w:szCs w:val="24"/>
                <w:lang w:eastAsia="ar-SA"/>
              </w:rPr>
              <w:t>2014-2015</w:t>
            </w:r>
          </w:p>
        </w:tc>
        <w:tc>
          <w:tcPr>
            <w:tcW w:w="1168" w:type="dxa"/>
          </w:tcPr>
          <w:p w:rsidR="00DD0453" w:rsidRPr="00B90529" w:rsidRDefault="00DD0453" w:rsidP="00EC7D8F">
            <w:pPr>
              <w:suppressAutoHyphens/>
              <w:spacing w:before="30" w:after="30" w:line="360" w:lineRule="auto"/>
              <w:ind w:firstLine="0"/>
              <w:jc w:val="both"/>
              <w:rPr>
                <w:rFonts w:eastAsia="Times New Roman"/>
                <w:b/>
                <w:szCs w:val="24"/>
                <w:lang w:eastAsia="ar-SA"/>
              </w:rPr>
            </w:pPr>
            <w:r w:rsidRPr="00B90529">
              <w:rPr>
                <w:rFonts w:eastAsia="Times New Roman"/>
                <w:b/>
                <w:szCs w:val="24"/>
                <w:lang w:eastAsia="ar-SA"/>
              </w:rPr>
              <w:t>2015-2016</w:t>
            </w:r>
          </w:p>
        </w:tc>
        <w:tc>
          <w:tcPr>
            <w:tcW w:w="1168" w:type="dxa"/>
          </w:tcPr>
          <w:p w:rsidR="00DD0453" w:rsidRPr="00B90529" w:rsidRDefault="00DD0453" w:rsidP="00EC7D8F">
            <w:pPr>
              <w:suppressAutoHyphens/>
              <w:spacing w:before="30" w:after="30" w:line="360" w:lineRule="auto"/>
              <w:ind w:firstLine="0"/>
              <w:jc w:val="both"/>
              <w:rPr>
                <w:rFonts w:eastAsia="Times New Roman"/>
                <w:b/>
                <w:szCs w:val="24"/>
                <w:lang w:eastAsia="ar-SA"/>
              </w:rPr>
            </w:pPr>
            <w:r w:rsidRPr="00B90529">
              <w:rPr>
                <w:rFonts w:eastAsia="Times New Roman"/>
                <w:b/>
                <w:szCs w:val="24"/>
                <w:lang w:eastAsia="ar-SA"/>
              </w:rPr>
              <w:t>2016-2017</w:t>
            </w:r>
          </w:p>
        </w:tc>
        <w:tc>
          <w:tcPr>
            <w:tcW w:w="1168" w:type="dxa"/>
          </w:tcPr>
          <w:p w:rsidR="00DD0453" w:rsidRPr="00B90529" w:rsidRDefault="00DD0453" w:rsidP="00EC7D8F">
            <w:pPr>
              <w:suppressAutoHyphens/>
              <w:spacing w:before="30" w:after="30" w:line="360" w:lineRule="auto"/>
              <w:ind w:firstLine="0"/>
              <w:jc w:val="both"/>
              <w:rPr>
                <w:rFonts w:eastAsia="Times New Roman"/>
                <w:b/>
                <w:szCs w:val="24"/>
                <w:lang w:eastAsia="ar-SA"/>
              </w:rPr>
            </w:pPr>
            <w:r w:rsidRPr="00B90529">
              <w:rPr>
                <w:rFonts w:eastAsia="Times New Roman"/>
                <w:b/>
                <w:szCs w:val="24"/>
                <w:lang w:eastAsia="ar-SA"/>
              </w:rPr>
              <w:t>2017-2018</w:t>
            </w:r>
          </w:p>
        </w:tc>
        <w:tc>
          <w:tcPr>
            <w:tcW w:w="1168" w:type="dxa"/>
          </w:tcPr>
          <w:p w:rsidR="00DD0453" w:rsidRPr="00B90529" w:rsidRDefault="00DD0453" w:rsidP="00EC7D8F">
            <w:pPr>
              <w:suppressAutoHyphens/>
              <w:spacing w:before="30" w:after="30" w:line="360" w:lineRule="auto"/>
              <w:ind w:firstLine="0"/>
              <w:jc w:val="both"/>
              <w:rPr>
                <w:rFonts w:eastAsia="Times New Roman"/>
                <w:b/>
                <w:szCs w:val="24"/>
                <w:lang w:eastAsia="ar-SA"/>
              </w:rPr>
            </w:pPr>
            <w:r w:rsidRPr="00B90529">
              <w:rPr>
                <w:rFonts w:eastAsia="Times New Roman"/>
                <w:b/>
                <w:szCs w:val="24"/>
                <w:lang w:eastAsia="ar-SA"/>
              </w:rPr>
              <w:t>2018-2019</w:t>
            </w:r>
          </w:p>
        </w:tc>
        <w:tc>
          <w:tcPr>
            <w:tcW w:w="1168" w:type="dxa"/>
          </w:tcPr>
          <w:p w:rsidR="00DD0453" w:rsidRPr="00B90529" w:rsidRDefault="00DD0453" w:rsidP="00EC7D8F">
            <w:pPr>
              <w:suppressAutoHyphens/>
              <w:spacing w:before="30" w:after="30" w:line="360" w:lineRule="auto"/>
              <w:ind w:firstLine="0"/>
              <w:jc w:val="both"/>
              <w:rPr>
                <w:rFonts w:eastAsia="Times New Roman"/>
                <w:b/>
                <w:szCs w:val="24"/>
                <w:lang w:eastAsia="ar-SA"/>
              </w:rPr>
            </w:pPr>
            <w:r w:rsidRPr="00B90529">
              <w:rPr>
                <w:rFonts w:eastAsia="Times New Roman"/>
                <w:b/>
                <w:szCs w:val="24"/>
                <w:lang w:eastAsia="ar-SA"/>
              </w:rPr>
              <w:t>2019-2020</w:t>
            </w:r>
          </w:p>
        </w:tc>
        <w:tc>
          <w:tcPr>
            <w:tcW w:w="1169" w:type="dxa"/>
          </w:tcPr>
          <w:p w:rsidR="00DD0453" w:rsidRPr="00B90529" w:rsidRDefault="00DD0453" w:rsidP="00EC7D8F">
            <w:pPr>
              <w:suppressAutoHyphens/>
              <w:spacing w:before="30" w:after="30" w:line="360" w:lineRule="auto"/>
              <w:ind w:firstLine="0"/>
              <w:jc w:val="both"/>
              <w:rPr>
                <w:rFonts w:eastAsia="Times New Roman"/>
                <w:b/>
                <w:szCs w:val="24"/>
                <w:lang w:eastAsia="ar-SA"/>
              </w:rPr>
            </w:pPr>
            <w:r w:rsidRPr="00B90529">
              <w:rPr>
                <w:rFonts w:eastAsia="Times New Roman"/>
                <w:b/>
                <w:szCs w:val="24"/>
                <w:lang w:eastAsia="ar-SA"/>
              </w:rPr>
              <w:t>2020-2021</w:t>
            </w:r>
          </w:p>
        </w:tc>
      </w:tr>
      <w:tr w:rsidR="00DD0453" w:rsidRPr="00B90529" w:rsidTr="00B90529">
        <w:tc>
          <w:tcPr>
            <w:tcW w:w="1168" w:type="dxa"/>
          </w:tcPr>
          <w:p w:rsidR="00DD0453" w:rsidRPr="00B90529" w:rsidRDefault="00DD0453" w:rsidP="00EC7D8F">
            <w:pPr>
              <w:suppressAutoHyphens/>
              <w:spacing w:before="30" w:after="30" w:line="360" w:lineRule="auto"/>
              <w:ind w:firstLine="0"/>
              <w:jc w:val="both"/>
              <w:rPr>
                <w:rFonts w:eastAsia="Times New Roman"/>
                <w:b/>
                <w:szCs w:val="24"/>
                <w:lang w:eastAsia="ar-SA"/>
              </w:rPr>
            </w:pPr>
            <w:r w:rsidRPr="00B90529">
              <w:rPr>
                <w:rFonts w:eastAsia="Times New Roman"/>
                <w:b/>
                <w:szCs w:val="24"/>
                <w:lang w:eastAsia="ar-SA"/>
              </w:rPr>
              <w:t>Всего обучающихся</w:t>
            </w:r>
          </w:p>
        </w:tc>
        <w:tc>
          <w:tcPr>
            <w:tcW w:w="1168" w:type="dxa"/>
          </w:tcPr>
          <w:p w:rsidR="00DD0453" w:rsidRPr="00B90529" w:rsidRDefault="00DD0453" w:rsidP="00EC7D8F">
            <w:pPr>
              <w:suppressAutoHyphens/>
              <w:spacing w:before="30" w:after="30" w:line="360" w:lineRule="auto"/>
              <w:ind w:firstLine="0"/>
              <w:jc w:val="both"/>
              <w:rPr>
                <w:rFonts w:eastAsia="Times New Roman"/>
                <w:b/>
                <w:szCs w:val="24"/>
                <w:lang w:eastAsia="ar-SA"/>
              </w:rPr>
            </w:pPr>
            <w:r w:rsidRPr="00B90529">
              <w:rPr>
                <w:rFonts w:eastAsia="Times New Roman"/>
                <w:b/>
                <w:szCs w:val="24"/>
                <w:lang w:eastAsia="ar-SA"/>
              </w:rPr>
              <w:t>631</w:t>
            </w:r>
          </w:p>
        </w:tc>
        <w:tc>
          <w:tcPr>
            <w:tcW w:w="1168" w:type="dxa"/>
          </w:tcPr>
          <w:p w:rsidR="00DD0453" w:rsidRPr="00B90529" w:rsidRDefault="00DD0453" w:rsidP="00EC7D8F">
            <w:pPr>
              <w:suppressAutoHyphens/>
              <w:spacing w:before="30" w:after="30" w:line="360" w:lineRule="auto"/>
              <w:ind w:firstLine="0"/>
              <w:jc w:val="both"/>
              <w:rPr>
                <w:rFonts w:eastAsia="Times New Roman"/>
                <w:b/>
                <w:szCs w:val="24"/>
                <w:lang w:eastAsia="ar-SA"/>
              </w:rPr>
            </w:pPr>
            <w:r w:rsidRPr="00B90529">
              <w:rPr>
                <w:rFonts w:eastAsia="Times New Roman"/>
                <w:b/>
                <w:szCs w:val="24"/>
                <w:lang w:eastAsia="ar-SA"/>
              </w:rPr>
              <w:t>669</w:t>
            </w:r>
          </w:p>
        </w:tc>
        <w:tc>
          <w:tcPr>
            <w:tcW w:w="1168" w:type="dxa"/>
          </w:tcPr>
          <w:p w:rsidR="00DD0453" w:rsidRPr="00B90529" w:rsidRDefault="00DD0453" w:rsidP="00EC7D8F">
            <w:pPr>
              <w:suppressAutoHyphens/>
              <w:spacing w:before="30" w:after="30" w:line="360" w:lineRule="auto"/>
              <w:ind w:firstLine="0"/>
              <w:jc w:val="both"/>
              <w:rPr>
                <w:rFonts w:eastAsia="Times New Roman"/>
                <w:b/>
                <w:szCs w:val="24"/>
                <w:lang w:eastAsia="ar-SA"/>
              </w:rPr>
            </w:pPr>
            <w:r w:rsidRPr="00B90529">
              <w:rPr>
                <w:rFonts w:eastAsia="Times New Roman"/>
                <w:b/>
                <w:szCs w:val="24"/>
                <w:lang w:eastAsia="ar-SA"/>
              </w:rPr>
              <w:t>700</w:t>
            </w:r>
          </w:p>
        </w:tc>
        <w:tc>
          <w:tcPr>
            <w:tcW w:w="1168" w:type="dxa"/>
          </w:tcPr>
          <w:p w:rsidR="00DD0453" w:rsidRPr="00B90529" w:rsidRDefault="00DD0453" w:rsidP="00EC7D8F">
            <w:pPr>
              <w:suppressAutoHyphens/>
              <w:spacing w:before="30" w:after="30" w:line="360" w:lineRule="auto"/>
              <w:ind w:firstLine="0"/>
              <w:jc w:val="both"/>
              <w:rPr>
                <w:rFonts w:eastAsia="Times New Roman"/>
                <w:b/>
                <w:szCs w:val="24"/>
                <w:lang w:eastAsia="ar-SA"/>
              </w:rPr>
            </w:pPr>
            <w:r w:rsidRPr="00B90529">
              <w:rPr>
                <w:rFonts w:eastAsia="Times New Roman"/>
                <w:b/>
                <w:szCs w:val="24"/>
                <w:lang w:eastAsia="ar-SA"/>
              </w:rPr>
              <w:t>718</w:t>
            </w:r>
          </w:p>
        </w:tc>
        <w:tc>
          <w:tcPr>
            <w:tcW w:w="1168" w:type="dxa"/>
          </w:tcPr>
          <w:p w:rsidR="00DD0453" w:rsidRPr="00B90529" w:rsidRDefault="00DD0453" w:rsidP="00EC7D8F">
            <w:pPr>
              <w:suppressAutoHyphens/>
              <w:spacing w:before="30" w:after="30" w:line="360" w:lineRule="auto"/>
              <w:ind w:firstLine="0"/>
              <w:jc w:val="both"/>
              <w:rPr>
                <w:rFonts w:eastAsia="Times New Roman"/>
                <w:b/>
                <w:szCs w:val="24"/>
                <w:lang w:eastAsia="ar-SA"/>
              </w:rPr>
            </w:pPr>
            <w:r w:rsidRPr="00B90529">
              <w:rPr>
                <w:rFonts w:eastAsia="Times New Roman"/>
                <w:b/>
                <w:szCs w:val="24"/>
                <w:lang w:eastAsia="ar-SA"/>
              </w:rPr>
              <w:t>788</w:t>
            </w:r>
          </w:p>
        </w:tc>
        <w:tc>
          <w:tcPr>
            <w:tcW w:w="1168" w:type="dxa"/>
          </w:tcPr>
          <w:p w:rsidR="00DD0453" w:rsidRPr="00B90529" w:rsidRDefault="00DD0453" w:rsidP="00EC7D8F">
            <w:pPr>
              <w:suppressAutoHyphens/>
              <w:spacing w:before="30" w:after="30" w:line="360" w:lineRule="auto"/>
              <w:ind w:firstLine="0"/>
              <w:jc w:val="both"/>
              <w:rPr>
                <w:rFonts w:eastAsia="Times New Roman"/>
                <w:b/>
                <w:szCs w:val="24"/>
                <w:lang w:eastAsia="ar-SA"/>
              </w:rPr>
            </w:pPr>
            <w:r w:rsidRPr="00B90529">
              <w:rPr>
                <w:rFonts w:eastAsia="Times New Roman"/>
                <w:b/>
                <w:szCs w:val="24"/>
                <w:lang w:eastAsia="ar-SA"/>
              </w:rPr>
              <w:t>840</w:t>
            </w:r>
          </w:p>
        </w:tc>
        <w:tc>
          <w:tcPr>
            <w:tcW w:w="1169" w:type="dxa"/>
          </w:tcPr>
          <w:p w:rsidR="00DD0453" w:rsidRPr="00B90529" w:rsidRDefault="00DD0453" w:rsidP="00EC7D8F">
            <w:pPr>
              <w:suppressAutoHyphens/>
              <w:spacing w:before="30" w:after="30" w:line="360" w:lineRule="auto"/>
              <w:ind w:firstLine="0"/>
              <w:jc w:val="both"/>
              <w:rPr>
                <w:rFonts w:eastAsia="Times New Roman"/>
                <w:b/>
                <w:szCs w:val="24"/>
                <w:lang w:eastAsia="ar-SA"/>
              </w:rPr>
            </w:pPr>
            <w:r w:rsidRPr="00B90529">
              <w:rPr>
                <w:rFonts w:eastAsia="Times New Roman"/>
                <w:b/>
                <w:szCs w:val="24"/>
                <w:lang w:eastAsia="ar-SA"/>
              </w:rPr>
              <w:t>878</w:t>
            </w:r>
          </w:p>
        </w:tc>
      </w:tr>
      <w:tr w:rsidR="00DD0453" w:rsidRPr="00B90529" w:rsidTr="00B90529">
        <w:tc>
          <w:tcPr>
            <w:tcW w:w="1168" w:type="dxa"/>
          </w:tcPr>
          <w:p w:rsidR="00DD0453" w:rsidRPr="00B90529" w:rsidRDefault="00DD0453" w:rsidP="00EC7D8F">
            <w:pPr>
              <w:suppressAutoHyphens/>
              <w:spacing w:before="30" w:after="30" w:line="360" w:lineRule="auto"/>
              <w:ind w:firstLine="0"/>
              <w:jc w:val="both"/>
              <w:rPr>
                <w:rFonts w:eastAsia="Times New Roman"/>
                <w:b/>
                <w:szCs w:val="24"/>
                <w:lang w:eastAsia="ar-SA"/>
              </w:rPr>
            </w:pPr>
            <w:r w:rsidRPr="00B90529">
              <w:rPr>
                <w:rFonts w:eastAsia="Times New Roman"/>
                <w:b/>
                <w:szCs w:val="24"/>
                <w:lang w:eastAsia="ar-SA"/>
              </w:rPr>
              <w:t>1-4</w:t>
            </w:r>
          </w:p>
        </w:tc>
        <w:tc>
          <w:tcPr>
            <w:tcW w:w="1168" w:type="dxa"/>
          </w:tcPr>
          <w:p w:rsidR="00DD0453" w:rsidRPr="00B90529" w:rsidRDefault="00DD0453" w:rsidP="00EC7D8F">
            <w:pPr>
              <w:suppressAutoHyphens/>
              <w:spacing w:before="30" w:after="30" w:line="360" w:lineRule="auto"/>
              <w:ind w:firstLine="0"/>
              <w:jc w:val="both"/>
              <w:rPr>
                <w:rFonts w:eastAsia="Times New Roman"/>
                <w:b/>
                <w:szCs w:val="24"/>
                <w:lang w:eastAsia="ar-SA"/>
              </w:rPr>
            </w:pPr>
            <w:r w:rsidRPr="00B90529">
              <w:rPr>
                <w:rFonts w:eastAsia="Times New Roman"/>
                <w:b/>
                <w:szCs w:val="24"/>
                <w:lang w:eastAsia="ar-SA"/>
              </w:rPr>
              <w:t>290</w:t>
            </w:r>
          </w:p>
        </w:tc>
        <w:tc>
          <w:tcPr>
            <w:tcW w:w="1168" w:type="dxa"/>
          </w:tcPr>
          <w:p w:rsidR="00DD0453" w:rsidRPr="00B90529" w:rsidRDefault="00DD0453" w:rsidP="00EC7D8F">
            <w:pPr>
              <w:suppressAutoHyphens/>
              <w:spacing w:before="30" w:after="30" w:line="360" w:lineRule="auto"/>
              <w:ind w:firstLine="0"/>
              <w:jc w:val="both"/>
              <w:rPr>
                <w:rFonts w:eastAsia="Times New Roman"/>
                <w:b/>
                <w:szCs w:val="24"/>
                <w:lang w:eastAsia="ar-SA"/>
              </w:rPr>
            </w:pPr>
            <w:r w:rsidRPr="00B90529">
              <w:rPr>
                <w:rFonts w:eastAsia="Times New Roman"/>
                <w:b/>
                <w:szCs w:val="24"/>
                <w:lang w:eastAsia="ar-SA"/>
              </w:rPr>
              <w:t>295</w:t>
            </w:r>
          </w:p>
        </w:tc>
        <w:tc>
          <w:tcPr>
            <w:tcW w:w="1168" w:type="dxa"/>
          </w:tcPr>
          <w:p w:rsidR="00DD0453" w:rsidRPr="00B90529" w:rsidRDefault="00DD0453" w:rsidP="00EC7D8F">
            <w:pPr>
              <w:suppressAutoHyphens/>
              <w:spacing w:before="30" w:after="30" w:line="360" w:lineRule="auto"/>
              <w:ind w:firstLine="0"/>
              <w:jc w:val="both"/>
              <w:rPr>
                <w:rFonts w:eastAsia="Times New Roman"/>
                <w:b/>
                <w:szCs w:val="24"/>
                <w:lang w:eastAsia="ar-SA"/>
              </w:rPr>
            </w:pPr>
            <w:r w:rsidRPr="00B90529">
              <w:rPr>
                <w:rFonts w:eastAsia="Times New Roman"/>
                <w:b/>
                <w:szCs w:val="24"/>
                <w:lang w:eastAsia="ar-SA"/>
              </w:rPr>
              <w:t>339</w:t>
            </w:r>
          </w:p>
        </w:tc>
        <w:tc>
          <w:tcPr>
            <w:tcW w:w="1168" w:type="dxa"/>
          </w:tcPr>
          <w:p w:rsidR="00DD0453" w:rsidRPr="00B90529" w:rsidRDefault="00DD0453" w:rsidP="00EC7D8F">
            <w:pPr>
              <w:suppressAutoHyphens/>
              <w:spacing w:before="30" w:after="30" w:line="360" w:lineRule="auto"/>
              <w:ind w:firstLine="0"/>
              <w:jc w:val="both"/>
              <w:rPr>
                <w:rFonts w:eastAsia="Times New Roman"/>
                <w:b/>
                <w:szCs w:val="24"/>
                <w:lang w:eastAsia="ar-SA"/>
              </w:rPr>
            </w:pPr>
            <w:r w:rsidRPr="00B90529">
              <w:rPr>
                <w:rFonts w:eastAsia="Times New Roman"/>
                <w:b/>
                <w:szCs w:val="24"/>
                <w:lang w:eastAsia="ar-SA"/>
              </w:rPr>
              <w:t>344</w:t>
            </w:r>
          </w:p>
        </w:tc>
        <w:tc>
          <w:tcPr>
            <w:tcW w:w="1168" w:type="dxa"/>
          </w:tcPr>
          <w:p w:rsidR="00DD0453" w:rsidRPr="00B90529" w:rsidRDefault="00DD0453" w:rsidP="00EC7D8F">
            <w:pPr>
              <w:suppressAutoHyphens/>
              <w:spacing w:before="30" w:after="30" w:line="360" w:lineRule="auto"/>
              <w:ind w:firstLine="0"/>
              <w:jc w:val="both"/>
              <w:rPr>
                <w:rFonts w:eastAsia="Times New Roman"/>
                <w:b/>
                <w:szCs w:val="24"/>
                <w:lang w:eastAsia="ar-SA"/>
              </w:rPr>
            </w:pPr>
            <w:r w:rsidRPr="00B90529">
              <w:rPr>
                <w:rFonts w:eastAsia="Times New Roman"/>
                <w:b/>
                <w:szCs w:val="24"/>
                <w:lang w:eastAsia="ar-SA"/>
              </w:rPr>
              <w:t>379</w:t>
            </w:r>
          </w:p>
        </w:tc>
        <w:tc>
          <w:tcPr>
            <w:tcW w:w="1168" w:type="dxa"/>
          </w:tcPr>
          <w:p w:rsidR="00DD0453" w:rsidRPr="00B90529" w:rsidRDefault="00DD0453" w:rsidP="00EC7D8F">
            <w:pPr>
              <w:suppressAutoHyphens/>
              <w:spacing w:before="30" w:after="30" w:line="360" w:lineRule="auto"/>
              <w:ind w:firstLine="0"/>
              <w:jc w:val="both"/>
              <w:rPr>
                <w:rFonts w:eastAsia="Times New Roman"/>
                <w:b/>
                <w:szCs w:val="24"/>
                <w:lang w:eastAsia="ar-SA"/>
              </w:rPr>
            </w:pPr>
            <w:r w:rsidRPr="00B90529">
              <w:rPr>
                <w:rFonts w:eastAsia="Times New Roman"/>
                <w:b/>
                <w:szCs w:val="24"/>
                <w:lang w:eastAsia="ar-SA"/>
              </w:rPr>
              <w:t>386</w:t>
            </w:r>
          </w:p>
        </w:tc>
        <w:tc>
          <w:tcPr>
            <w:tcW w:w="1169" w:type="dxa"/>
          </w:tcPr>
          <w:p w:rsidR="00DD0453" w:rsidRPr="00B90529" w:rsidRDefault="00DD0453" w:rsidP="00EC7D8F">
            <w:pPr>
              <w:suppressAutoHyphens/>
              <w:spacing w:before="30" w:after="30" w:line="360" w:lineRule="auto"/>
              <w:ind w:firstLine="0"/>
              <w:jc w:val="both"/>
              <w:rPr>
                <w:rFonts w:eastAsia="Times New Roman"/>
                <w:b/>
                <w:szCs w:val="24"/>
                <w:lang w:eastAsia="ar-SA"/>
              </w:rPr>
            </w:pPr>
            <w:r w:rsidRPr="00B90529">
              <w:rPr>
                <w:rFonts w:eastAsia="Times New Roman"/>
                <w:b/>
                <w:szCs w:val="24"/>
                <w:lang w:eastAsia="ar-SA"/>
              </w:rPr>
              <w:t>401</w:t>
            </w:r>
          </w:p>
        </w:tc>
      </w:tr>
      <w:tr w:rsidR="00DD0453" w:rsidRPr="00B90529" w:rsidTr="00B90529">
        <w:tc>
          <w:tcPr>
            <w:tcW w:w="1168" w:type="dxa"/>
          </w:tcPr>
          <w:p w:rsidR="00DD0453" w:rsidRPr="00B90529" w:rsidRDefault="00DD0453" w:rsidP="00EC7D8F">
            <w:pPr>
              <w:suppressAutoHyphens/>
              <w:spacing w:before="30" w:after="30" w:line="360" w:lineRule="auto"/>
              <w:ind w:firstLine="0"/>
              <w:jc w:val="both"/>
              <w:rPr>
                <w:rFonts w:eastAsia="Times New Roman"/>
                <w:b/>
                <w:szCs w:val="24"/>
                <w:lang w:eastAsia="ar-SA"/>
              </w:rPr>
            </w:pPr>
            <w:r w:rsidRPr="00B90529">
              <w:rPr>
                <w:rFonts w:eastAsia="Times New Roman"/>
                <w:b/>
                <w:szCs w:val="24"/>
                <w:lang w:eastAsia="ar-SA"/>
              </w:rPr>
              <w:t>5-9</w:t>
            </w:r>
          </w:p>
        </w:tc>
        <w:tc>
          <w:tcPr>
            <w:tcW w:w="1168" w:type="dxa"/>
          </w:tcPr>
          <w:p w:rsidR="00DD0453" w:rsidRPr="00B90529" w:rsidRDefault="00DD0453" w:rsidP="00EC7D8F">
            <w:pPr>
              <w:suppressAutoHyphens/>
              <w:spacing w:before="30" w:after="30" w:line="360" w:lineRule="auto"/>
              <w:ind w:firstLine="0"/>
              <w:jc w:val="both"/>
              <w:rPr>
                <w:rFonts w:eastAsia="Times New Roman"/>
                <w:b/>
                <w:szCs w:val="24"/>
                <w:lang w:eastAsia="ar-SA"/>
              </w:rPr>
            </w:pPr>
            <w:r w:rsidRPr="00B90529">
              <w:rPr>
                <w:rFonts w:eastAsia="Times New Roman"/>
                <w:b/>
                <w:szCs w:val="24"/>
                <w:lang w:eastAsia="ar-SA"/>
              </w:rPr>
              <w:t>283</w:t>
            </w:r>
          </w:p>
        </w:tc>
        <w:tc>
          <w:tcPr>
            <w:tcW w:w="1168" w:type="dxa"/>
          </w:tcPr>
          <w:p w:rsidR="00DD0453" w:rsidRPr="00B90529" w:rsidRDefault="00DD0453" w:rsidP="00EC7D8F">
            <w:pPr>
              <w:suppressAutoHyphens/>
              <w:spacing w:before="30" w:after="30" w:line="360" w:lineRule="auto"/>
              <w:ind w:firstLine="0"/>
              <w:jc w:val="both"/>
              <w:rPr>
                <w:rFonts w:eastAsia="Times New Roman"/>
                <w:b/>
                <w:szCs w:val="24"/>
                <w:lang w:eastAsia="ar-SA"/>
              </w:rPr>
            </w:pPr>
            <w:r w:rsidRPr="00B90529">
              <w:rPr>
                <w:rFonts w:eastAsia="Times New Roman"/>
                <w:b/>
                <w:szCs w:val="24"/>
                <w:lang w:eastAsia="ar-SA"/>
              </w:rPr>
              <w:t>304</w:t>
            </w:r>
          </w:p>
        </w:tc>
        <w:tc>
          <w:tcPr>
            <w:tcW w:w="1168" w:type="dxa"/>
          </w:tcPr>
          <w:p w:rsidR="00DD0453" w:rsidRPr="00B90529" w:rsidRDefault="00DD0453" w:rsidP="00EC7D8F">
            <w:pPr>
              <w:suppressAutoHyphens/>
              <w:spacing w:before="30" w:after="30" w:line="360" w:lineRule="auto"/>
              <w:ind w:firstLine="0"/>
              <w:jc w:val="both"/>
              <w:rPr>
                <w:rFonts w:eastAsia="Times New Roman"/>
                <w:b/>
                <w:szCs w:val="24"/>
                <w:lang w:eastAsia="ar-SA"/>
              </w:rPr>
            </w:pPr>
            <w:r w:rsidRPr="00B90529">
              <w:rPr>
                <w:rFonts w:eastAsia="Times New Roman"/>
                <w:b/>
                <w:szCs w:val="24"/>
                <w:lang w:eastAsia="ar-SA"/>
              </w:rPr>
              <w:t>300</w:t>
            </w:r>
          </w:p>
        </w:tc>
        <w:tc>
          <w:tcPr>
            <w:tcW w:w="1168" w:type="dxa"/>
          </w:tcPr>
          <w:p w:rsidR="00DD0453" w:rsidRPr="00B90529" w:rsidRDefault="00DD0453" w:rsidP="00EC7D8F">
            <w:pPr>
              <w:suppressAutoHyphens/>
              <w:spacing w:before="30" w:after="30" w:line="360" w:lineRule="auto"/>
              <w:ind w:firstLine="0"/>
              <w:jc w:val="both"/>
              <w:rPr>
                <w:rFonts w:eastAsia="Times New Roman"/>
                <w:b/>
                <w:szCs w:val="24"/>
                <w:lang w:eastAsia="ar-SA"/>
              </w:rPr>
            </w:pPr>
            <w:r w:rsidRPr="00B90529">
              <w:rPr>
                <w:rFonts w:eastAsia="Times New Roman"/>
                <w:b/>
                <w:szCs w:val="24"/>
                <w:lang w:eastAsia="ar-SA"/>
              </w:rPr>
              <w:t>326</w:t>
            </w:r>
          </w:p>
        </w:tc>
        <w:tc>
          <w:tcPr>
            <w:tcW w:w="1168" w:type="dxa"/>
          </w:tcPr>
          <w:p w:rsidR="00DD0453" w:rsidRPr="00B90529" w:rsidRDefault="00DD0453" w:rsidP="00EC7D8F">
            <w:pPr>
              <w:suppressAutoHyphens/>
              <w:spacing w:before="30" w:after="30" w:line="360" w:lineRule="auto"/>
              <w:ind w:firstLine="0"/>
              <w:jc w:val="both"/>
              <w:rPr>
                <w:rFonts w:eastAsia="Times New Roman"/>
                <w:b/>
                <w:szCs w:val="24"/>
                <w:lang w:eastAsia="ar-SA"/>
              </w:rPr>
            </w:pPr>
            <w:r w:rsidRPr="00B90529">
              <w:rPr>
                <w:rFonts w:eastAsia="Times New Roman"/>
                <w:b/>
                <w:szCs w:val="24"/>
                <w:lang w:eastAsia="ar-SA"/>
              </w:rPr>
              <w:t>356</w:t>
            </w:r>
          </w:p>
        </w:tc>
        <w:tc>
          <w:tcPr>
            <w:tcW w:w="1168" w:type="dxa"/>
          </w:tcPr>
          <w:p w:rsidR="00DD0453" w:rsidRPr="00B90529" w:rsidRDefault="00DD0453" w:rsidP="00EC7D8F">
            <w:pPr>
              <w:suppressAutoHyphens/>
              <w:spacing w:before="30" w:after="30" w:line="360" w:lineRule="auto"/>
              <w:ind w:firstLine="0"/>
              <w:jc w:val="both"/>
              <w:rPr>
                <w:rFonts w:eastAsia="Times New Roman"/>
                <w:b/>
                <w:szCs w:val="24"/>
                <w:lang w:eastAsia="ar-SA"/>
              </w:rPr>
            </w:pPr>
            <w:r w:rsidRPr="00B90529">
              <w:rPr>
                <w:rFonts w:eastAsia="Times New Roman"/>
                <w:b/>
                <w:szCs w:val="24"/>
                <w:lang w:eastAsia="ar-SA"/>
              </w:rPr>
              <w:t>384</w:t>
            </w:r>
          </w:p>
        </w:tc>
        <w:tc>
          <w:tcPr>
            <w:tcW w:w="1169" w:type="dxa"/>
          </w:tcPr>
          <w:p w:rsidR="00DD0453" w:rsidRPr="00B90529" w:rsidRDefault="00DD0453" w:rsidP="00EC7D8F">
            <w:pPr>
              <w:suppressAutoHyphens/>
              <w:spacing w:before="30" w:after="30" w:line="360" w:lineRule="auto"/>
              <w:ind w:firstLine="0"/>
              <w:jc w:val="both"/>
              <w:rPr>
                <w:rFonts w:eastAsia="Times New Roman"/>
                <w:b/>
                <w:szCs w:val="24"/>
                <w:lang w:eastAsia="ar-SA"/>
              </w:rPr>
            </w:pPr>
            <w:r w:rsidRPr="00B90529">
              <w:rPr>
                <w:rFonts w:eastAsia="Times New Roman"/>
                <w:b/>
                <w:szCs w:val="24"/>
                <w:lang w:eastAsia="ar-SA"/>
              </w:rPr>
              <w:t>388</w:t>
            </w:r>
          </w:p>
        </w:tc>
      </w:tr>
      <w:tr w:rsidR="00DD0453" w:rsidRPr="00B90529" w:rsidTr="00B90529">
        <w:tc>
          <w:tcPr>
            <w:tcW w:w="1168" w:type="dxa"/>
          </w:tcPr>
          <w:p w:rsidR="00DD0453" w:rsidRPr="00B90529" w:rsidRDefault="00DD0453" w:rsidP="00EC7D8F">
            <w:pPr>
              <w:suppressAutoHyphens/>
              <w:spacing w:before="30" w:after="30" w:line="360" w:lineRule="auto"/>
              <w:ind w:firstLine="0"/>
              <w:jc w:val="both"/>
              <w:rPr>
                <w:rFonts w:eastAsia="Times New Roman"/>
                <w:b/>
                <w:szCs w:val="24"/>
                <w:lang w:eastAsia="ar-SA"/>
              </w:rPr>
            </w:pPr>
            <w:r w:rsidRPr="00B90529">
              <w:rPr>
                <w:rFonts w:eastAsia="Times New Roman"/>
                <w:b/>
                <w:szCs w:val="24"/>
                <w:lang w:eastAsia="ar-SA"/>
              </w:rPr>
              <w:t>10-11</w:t>
            </w:r>
          </w:p>
        </w:tc>
        <w:tc>
          <w:tcPr>
            <w:tcW w:w="1168" w:type="dxa"/>
          </w:tcPr>
          <w:p w:rsidR="00DD0453" w:rsidRPr="00B90529" w:rsidRDefault="00DD0453" w:rsidP="00EC7D8F">
            <w:pPr>
              <w:suppressAutoHyphens/>
              <w:spacing w:before="30" w:after="30" w:line="360" w:lineRule="auto"/>
              <w:ind w:firstLine="0"/>
              <w:jc w:val="both"/>
              <w:rPr>
                <w:rFonts w:eastAsia="Times New Roman"/>
                <w:b/>
                <w:szCs w:val="24"/>
                <w:lang w:eastAsia="ar-SA"/>
              </w:rPr>
            </w:pPr>
            <w:r w:rsidRPr="00B90529">
              <w:rPr>
                <w:rFonts w:eastAsia="Times New Roman"/>
                <w:b/>
                <w:szCs w:val="24"/>
                <w:lang w:eastAsia="ar-SA"/>
              </w:rPr>
              <w:t>58</w:t>
            </w:r>
          </w:p>
        </w:tc>
        <w:tc>
          <w:tcPr>
            <w:tcW w:w="1168" w:type="dxa"/>
          </w:tcPr>
          <w:p w:rsidR="00DD0453" w:rsidRPr="00B90529" w:rsidRDefault="00DD0453" w:rsidP="00EC7D8F">
            <w:pPr>
              <w:suppressAutoHyphens/>
              <w:spacing w:before="30" w:after="30" w:line="360" w:lineRule="auto"/>
              <w:ind w:firstLine="0"/>
              <w:jc w:val="both"/>
              <w:rPr>
                <w:rFonts w:eastAsia="Times New Roman"/>
                <w:b/>
                <w:szCs w:val="24"/>
                <w:lang w:eastAsia="ar-SA"/>
              </w:rPr>
            </w:pPr>
            <w:r w:rsidRPr="00B90529">
              <w:rPr>
                <w:rFonts w:eastAsia="Times New Roman"/>
                <w:b/>
                <w:szCs w:val="24"/>
                <w:lang w:eastAsia="ar-SA"/>
              </w:rPr>
              <w:t>70</w:t>
            </w:r>
          </w:p>
        </w:tc>
        <w:tc>
          <w:tcPr>
            <w:tcW w:w="1168" w:type="dxa"/>
          </w:tcPr>
          <w:p w:rsidR="00DD0453" w:rsidRPr="00B90529" w:rsidRDefault="00DD0453" w:rsidP="00EC7D8F">
            <w:pPr>
              <w:suppressAutoHyphens/>
              <w:spacing w:before="30" w:after="30" w:line="360" w:lineRule="auto"/>
              <w:ind w:firstLine="0"/>
              <w:jc w:val="both"/>
              <w:rPr>
                <w:rFonts w:eastAsia="Times New Roman"/>
                <w:b/>
                <w:szCs w:val="24"/>
                <w:lang w:eastAsia="ar-SA"/>
              </w:rPr>
            </w:pPr>
            <w:r w:rsidRPr="00B90529">
              <w:rPr>
                <w:rFonts w:eastAsia="Times New Roman"/>
                <w:b/>
                <w:szCs w:val="24"/>
                <w:lang w:eastAsia="ar-SA"/>
              </w:rPr>
              <w:t>61</w:t>
            </w:r>
          </w:p>
        </w:tc>
        <w:tc>
          <w:tcPr>
            <w:tcW w:w="1168" w:type="dxa"/>
          </w:tcPr>
          <w:p w:rsidR="00DD0453" w:rsidRPr="00B90529" w:rsidRDefault="00DD0453" w:rsidP="00EC7D8F">
            <w:pPr>
              <w:suppressAutoHyphens/>
              <w:spacing w:before="30" w:after="30" w:line="360" w:lineRule="auto"/>
              <w:ind w:firstLine="0"/>
              <w:jc w:val="both"/>
              <w:rPr>
                <w:rFonts w:eastAsia="Times New Roman"/>
                <w:b/>
                <w:szCs w:val="24"/>
                <w:lang w:eastAsia="ar-SA"/>
              </w:rPr>
            </w:pPr>
            <w:r w:rsidRPr="00B90529">
              <w:rPr>
                <w:rFonts w:eastAsia="Times New Roman"/>
                <w:b/>
                <w:szCs w:val="24"/>
                <w:lang w:eastAsia="ar-SA"/>
              </w:rPr>
              <w:t>48</w:t>
            </w:r>
          </w:p>
        </w:tc>
        <w:tc>
          <w:tcPr>
            <w:tcW w:w="1168" w:type="dxa"/>
          </w:tcPr>
          <w:p w:rsidR="00DD0453" w:rsidRPr="00B90529" w:rsidRDefault="00DD0453" w:rsidP="00EC7D8F">
            <w:pPr>
              <w:suppressAutoHyphens/>
              <w:spacing w:before="30" w:after="30" w:line="360" w:lineRule="auto"/>
              <w:ind w:firstLine="0"/>
              <w:jc w:val="both"/>
              <w:rPr>
                <w:rFonts w:eastAsia="Times New Roman"/>
                <w:b/>
                <w:szCs w:val="24"/>
                <w:lang w:eastAsia="ar-SA"/>
              </w:rPr>
            </w:pPr>
            <w:r w:rsidRPr="00B90529">
              <w:rPr>
                <w:rFonts w:eastAsia="Times New Roman"/>
                <w:b/>
                <w:szCs w:val="24"/>
                <w:lang w:eastAsia="ar-SA"/>
              </w:rPr>
              <w:t>53</w:t>
            </w:r>
          </w:p>
        </w:tc>
        <w:tc>
          <w:tcPr>
            <w:tcW w:w="1168" w:type="dxa"/>
          </w:tcPr>
          <w:p w:rsidR="00DD0453" w:rsidRPr="00B90529" w:rsidRDefault="00DD0453" w:rsidP="00EC7D8F">
            <w:pPr>
              <w:suppressAutoHyphens/>
              <w:spacing w:before="30" w:after="30" w:line="360" w:lineRule="auto"/>
              <w:ind w:firstLine="0"/>
              <w:jc w:val="both"/>
              <w:rPr>
                <w:rFonts w:eastAsia="Times New Roman"/>
                <w:b/>
                <w:szCs w:val="24"/>
                <w:lang w:eastAsia="ar-SA"/>
              </w:rPr>
            </w:pPr>
            <w:r w:rsidRPr="00B90529">
              <w:rPr>
                <w:rFonts w:eastAsia="Times New Roman"/>
                <w:b/>
                <w:szCs w:val="24"/>
                <w:lang w:eastAsia="ar-SA"/>
              </w:rPr>
              <w:t>70</w:t>
            </w:r>
          </w:p>
        </w:tc>
        <w:tc>
          <w:tcPr>
            <w:tcW w:w="1169" w:type="dxa"/>
          </w:tcPr>
          <w:p w:rsidR="00DD0453" w:rsidRPr="00B90529" w:rsidRDefault="00DD0453" w:rsidP="00EC7D8F">
            <w:pPr>
              <w:suppressAutoHyphens/>
              <w:spacing w:before="30" w:after="30" w:line="360" w:lineRule="auto"/>
              <w:ind w:firstLine="0"/>
              <w:jc w:val="both"/>
              <w:rPr>
                <w:rFonts w:eastAsia="Times New Roman"/>
                <w:b/>
                <w:szCs w:val="24"/>
                <w:lang w:eastAsia="ar-SA"/>
              </w:rPr>
            </w:pPr>
            <w:r w:rsidRPr="00B90529">
              <w:rPr>
                <w:rFonts w:eastAsia="Times New Roman"/>
                <w:b/>
                <w:szCs w:val="24"/>
                <w:lang w:eastAsia="ar-SA"/>
              </w:rPr>
              <w:t>89</w:t>
            </w:r>
          </w:p>
        </w:tc>
      </w:tr>
    </w:tbl>
    <w:p w:rsidR="00DD0453" w:rsidRPr="00B90529" w:rsidRDefault="00DD0453" w:rsidP="00DD0453">
      <w:pPr>
        <w:suppressAutoHyphens/>
        <w:spacing w:before="30" w:after="30" w:line="360" w:lineRule="auto"/>
        <w:ind w:left="709" w:firstLine="0"/>
        <w:jc w:val="both"/>
        <w:rPr>
          <w:rFonts w:eastAsia="Times New Roman"/>
          <w:b/>
          <w:szCs w:val="24"/>
          <w:lang w:eastAsia="ar-SA"/>
        </w:rPr>
      </w:pPr>
      <w:r w:rsidRPr="00B90529">
        <w:rPr>
          <w:rFonts w:eastAsia="Times New Roman"/>
          <w:b/>
          <w:noProof/>
          <w:szCs w:val="24"/>
          <w:lang w:eastAsia="ru-RU"/>
        </w:rPr>
        <w:drawing>
          <wp:inline distT="0" distB="0" distL="0" distR="0" wp14:anchorId="54001BCB" wp14:editId="23370BF8">
            <wp:extent cx="5486400" cy="2654300"/>
            <wp:effectExtent l="0" t="0" r="0" b="1270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DD0453" w:rsidRPr="00B90529" w:rsidRDefault="00DD0453" w:rsidP="00DD0453">
      <w:pPr>
        <w:suppressAutoHyphens/>
        <w:spacing w:before="30" w:after="30" w:line="360" w:lineRule="auto"/>
        <w:jc w:val="both"/>
        <w:rPr>
          <w:szCs w:val="24"/>
        </w:rPr>
      </w:pPr>
      <w:r w:rsidRPr="00B90529">
        <w:rPr>
          <w:szCs w:val="24"/>
        </w:rPr>
        <w:t xml:space="preserve">Вывод: численность обучающихся на конец года составила 879 человек. Из таблицы и диаграммы видно, что наблюдается повышение численности учащихся и увеличение количества классов-комплектов. </w:t>
      </w:r>
    </w:p>
    <w:p w:rsidR="005B25B0" w:rsidRPr="00B90529" w:rsidRDefault="005B25B0" w:rsidP="003E4F9B">
      <w:pPr>
        <w:spacing w:line="360" w:lineRule="auto"/>
        <w:jc w:val="both"/>
        <w:rPr>
          <w:szCs w:val="24"/>
        </w:rPr>
      </w:pPr>
    </w:p>
    <w:p w:rsidR="00EB4F7B" w:rsidRPr="00B90529" w:rsidRDefault="00EB4F7B" w:rsidP="00EB4F7B">
      <w:pPr>
        <w:pStyle w:val="a4"/>
        <w:numPr>
          <w:ilvl w:val="0"/>
          <w:numId w:val="2"/>
        </w:numPr>
        <w:spacing w:line="360" w:lineRule="auto"/>
        <w:jc w:val="both"/>
        <w:rPr>
          <w:rFonts w:eastAsia="Times New Roman"/>
          <w:b/>
          <w:color w:val="000000"/>
          <w:szCs w:val="24"/>
          <w:lang w:eastAsia="ru-RU"/>
        </w:rPr>
      </w:pPr>
      <w:r w:rsidRPr="00B90529">
        <w:rPr>
          <w:rFonts w:eastAsia="Times New Roman"/>
          <w:b/>
          <w:color w:val="000000"/>
          <w:szCs w:val="24"/>
          <w:lang w:eastAsia="ru-RU"/>
        </w:rPr>
        <w:t>Реализация общеобразовательных программ</w:t>
      </w:r>
    </w:p>
    <w:p w:rsidR="003E4F9B" w:rsidRPr="00B90529" w:rsidRDefault="003E4F9B" w:rsidP="003E4F9B">
      <w:pPr>
        <w:suppressAutoHyphens/>
        <w:spacing w:before="30" w:after="30" w:line="360" w:lineRule="auto"/>
        <w:jc w:val="both"/>
        <w:rPr>
          <w:rFonts w:eastAsia="Times New Roman"/>
          <w:szCs w:val="24"/>
          <w:lang w:eastAsia="ar-SA"/>
        </w:rPr>
      </w:pPr>
      <w:r w:rsidRPr="00B90529">
        <w:rPr>
          <w:rFonts w:eastAsia="Times New Roman"/>
          <w:szCs w:val="24"/>
          <w:lang w:eastAsia="ar-SA"/>
        </w:rPr>
        <w:t>Образовательная программа и учебный план школы предусматривают выполнение государственной функции школы - обеспечение базового общего среднего образования, развитие ребенка в процессе обучения. Главным в достижении этих целей по-прежнему остаётся включение каждого ребёнка на учебных занятиях в деятельность с учетом его возможностей и способностей.</w:t>
      </w:r>
    </w:p>
    <w:p w:rsidR="003E4F9B" w:rsidRPr="00B90529" w:rsidRDefault="00F2331D" w:rsidP="003E4F9B">
      <w:pPr>
        <w:suppressAutoHyphens/>
        <w:spacing w:before="30" w:after="30" w:line="360" w:lineRule="auto"/>
        <w:jc w:val="both"/>
        <w:rPr>
          <w:rFonts w:eastAsia="Times New Roman"/>
          <w:szCs w:val="24"/>
          <w:lang w:eastAsia="ar-SA"/>
        </w:rPr>
      </w:pPr>
      <w:r w:rsidRPr="00B90529">
        <w:rPr>
          <w:rFonts w:eastAsia="Times New Roman"/>
          <w:szCs w:val="24"/>
          <w:lang w:eastAsia="ar-SA"/>
        </w:rPr>
        <w:lastRenderedPageBreak/>
        <w:t xml:space="preserve"> </w:t>
      </w:r>
      <w:r w:rsidR="003E4F9B" w:rsidRPr="00B90529">
        <w:rPr>
          <w:rFonts w:eastAsia="Times New Roman"/>
          <w:szCs w:val="24"/>
          <w:lang w:eastAsia="ar-SA"/>
        </w:rPr>
        <w:t xml:space="preserve">Учебно-воспитательная деятельность является основным видом образовательной деятельности школы. Она включает организацию и проведение всех видов учебных занятий, оценку уровня теоретической и практической подготовки учащихся при текущем, промежуточном и итоговом контроле, соблюдение учителями требований нормативных актов </w:t>
      </w:r>
      <w:proofErr w:type="spellStart"/>
      <w:r w:rsidR="003E4F9B" w:rsidRPr="00B90529">
        <w:rPr>
          <w:rFonts w:eastAsia="Times New Roman"/>
          <w:szCs w:val="24"/>
          <w:lang w:eastAsia="ar-SA"/>
        </w:rPr>
        <w:t>МОиН</w:t>
      </w:r>
      <w:proofErr w:type="spellEnd"/>
      <w:r w:rsidR="003E4F9B" w:rsidRPr="00B90529">
        <w:rPr>
          <w:rFonts w:eastAsia="Times New Roman"/>
          <w:szCs w:val="24"/>
          <w:lang w:eastAsia="ar-SA"/>
        </w:rPr>
        <w:t xml:space="preserve"> РФ при работе с учащимися и со школьной документацией.</w:t>
      </w:r>
    </w:p>
    <w:p w:rsidR="003E4F9B" w:rsidRPr="00B90529" w:rsidRDefault="003E4F9B" w:rsidP="003E4F9B">
      <w:pPr>
        <w:suppressAutoHyphens/>
        <w:spacing w:before="30" w:after="30" w:line="360" w:lineRule="auto"/>
        <w:ind w:firstLine="720"/>
        <w:jc w:val="both"/>
        <w:rPr>
          <w:rFonts w:eastAsia="Times New Roman"/>
          <w:szCs w:val="24"/>
          <w:lang w:eastAsia="ar-SA"/>
        </w:rPr>
      </w:pPr>
      <w:r w:rsidRPr="00B90529">
        <w:rPr>
          <w:rFonts w:eastAsia="Times New Roman"/>
          <w:szCs w:val="24"/>
          <w:lang w:eastAsia="ar-SA"/>
        </w:rPr>
        <w:t>Учебные планы сопровождались описанием УМК по классам, что позволяло вести контроль за преемственностью в программах и учебниках, в соответствии с Федеральным перечнем. Для обеспечения единого образовательного пространства в инвариантной части учебного плана реализуется федеральный компонент. </w:t>
      </w:r>
    </w:p>
    <w:p w:rsidR="003E4F9B" w:rsidRPr="00B90529" w:rsidRDefault="003E4F9B" w:rsidP="003E4F9B">
      <w:pPr>
        <w:suppressAutoHyphens/>
        <w:spacing w:before="30" w:after="30" w:line="360" w:lineRule="auto"/>
        <w:ind w:firstLine="720"/>
        <w:jc w:val="both"/>
        <w:rPr>
          <w:rFonts w:eastAsia="Times New Roman"/>
          <w:szCs w:val="24"/>
          <w:lang w:eastAsia="ar-SA"/>
        </w:rPr>
      </w:pPr>
      <w:r w:rsidRPr="00B90529">
        <w:rPr>
          <w:rFonts w:eastAsia="Times New Roman"/>
          <w:szCs w:val="24"/>
          <w:lang w:eastAsia="ar-SA"/>
        </w:rPr>
        <w:t xml:space="preserve">Региональный компонент представлен следующими предметами: География Тувы-8 </w:t>
      </w:r>
      <w:proofErr w:type="spellStart"/>
      <w:r w:rsidRPr="00B90529">
        <w:rPr>
          <w:rFonts w:eastAsia="Times New Roman"/>
          <w:szCs w:val="24"/>
          <w:lang w:eastAsia="ar-SA"/>
        </w:rPr>
        <w:t>кл</w:t>
      </w:r>
      <w:proofErr w:type="spellEnd"/>
      <w:r w:rsidRPr="00B90529">
        <w:rPr>
          <w:rFonts w:eastAsia="Times New Roman"/>
          <w:szCs w:val="24"/>
          <w:lang w:eastAsia="ar-SA"/>
        </w:rPr>
        <w:t xml:space="preserve">, история Тувы -9 </w:t>
      </w:r>
      <w:proofErr w:type="spellStart"/>
      <w:r w:rsidRPr="00B90529">
        <w:rPr>
          <w:rFonts w:eastAsia="Times New Roman"/>
          <w:szCs w:val="24"/>
          <w:lang w:eastAsia="ar-SA"/>
        </w:rPr>
        <w:t>кл</w:t>
      </w:r>
      <w:proofErr w:type="spellEnd"/>
      <w:r w:rsidRPr="00B90529">
        <w:rPr>
          <w:rFonts w:eastAsia="Times New Roman"/>
          <w:szCs w:val="24"/>
          <w:lang w:eastAsia="ar-SA"/>
        </w:rPr>
        <w:t>, количество часов, отводимых на преподавание учебного предмета «Тувинский язык и литература» в классах с родным (не русским) языком обучения соответствует региональному БУП.</w:t>
      </w:r>
    </w:p>
    <w:p w:rsidR="003E4F9B" w:rsidRPr="00B90529" w:rsidRDefault="003E4F9B" w:rsidP="003E4F9B">
      <w:pPr>
        <w:suppressAutoHyphens/>
        <w:spacing w:before="30" w:after="30" w:line="360" w:lineRule="auto"/>
        <w:ind w:firstLine="708"/>
        <w:jc w:val="both"/>
        <w:rPr>
          <w:rFonts w:eastAsia="Times New Roman"/>
          <w:szCs w:val="24"/>
          <w:lang w:eastAsia="ar-SA"/>
        </w:rPr>
      </w:pPr>
      <w:r w:rsidRPr="00B90529">
        <w:rPr>
          <w:rFonts w:eastAsia="Times New Roman"/>
          <w:szCs w:val="24"/>
          <w:lang w:eastAsia="ar-SA"/>
        </w:rPr>
        <w:t>Школа работает по индивидуальному штатному расписанию, учебному плану и программам.</w:t>
      </w:r>
    </w:p>
    <w:p w:rsidR="005B25B0" w:rsidRPr="00B90529" w:rsidRDefault="003E4F9B" w:rsidP="005B25B0">
      <w:pPr>
        <w:suppressAutoHyphens/>
        <w:spacing w:before="30" w:after="30" w:line="360" w:lineRule="auto"/>
        <w:jc w:val="both"/>
        <w:rPr>
          <w:rFonts w:eastAsia="Times New Roman"/>
          <w:szCs w:val="24"/>
          <w:lang w:eastAsia="ar-SA"/>
        </w:rPr>
      </w:pPr>
      <w:r w:rsidRPr="00B90529">
        <w:rPr>
          <w:rFonts w:eastAsia="Times New Roman"/>
          <w:szCs w:val="24"/>
          <w:lang w:eastAsia="ar-SA"/>
        </w:rPr>
        <w:t>Учебный план имеет необходимое кадровое, учебно-методическое, материально-техническое, управленческое обеспечение, отражает необходимый объем содержания, являющийся обязательным на каждой ступени развития, специфику работы школы: особенностей педагогического, ученических коллективов, инновационных процессов.</w:t>
      </w:r>
    </w:p>
    <w:p w:rsidR="00AA0F0D" w:rsidRPr="00B90529" w:rsidRDefault="00AA0F0D" w:rsidP="00AA0F0D">
      <w:pPr>
        <w:suppressAutoHyphens/>
        <w:spacing w:before="30" w:after="30" w:line="360" w:lineRule="auto"/>
        <w:jc w:val="both"/>
        <w:rPr>
          <w:szCs w:val="24"/>
        </w:rPr>
      </w:pPr>
      <w:r w:rsidRPr="00B90529">
        <w:rPr>
          <w:szCs w:val="24"/>
        </w:rPr>
        <w:t xml:space="preserve">Учебный процесс в 5-11 классах строился в соответствии с учебным планом, годовым учебным графиком и соответствовал требованиям СанПиНа. </w:t>
      </w:r>
    </w:p>
    <w:p w:rsidR="00AA0F0D" w:rsidRPr="00B90529" w:rsidRDefault="00AA0F0D" w:rsidP="00AA0F0D">
      <w:pPr>
        <w:suppressAutoHyphens/>
        <w:spacing w:before="30" w:after="30" w:line="360" w:lineRule="auto"/>
        <w:jc w:val="both"/>
        <w:rPr>
          <w:szCs w:val="24"/>
        </w:rPr>
      </w:pPr>
      <w:r w:rsidRPr="00B90529">
        <w:rPr>
          <w:szCs w:val="24"/>
        </w:rPr>
        <w:t xml:space="preserve">Учебный план соответствовал целям и задачам образовательного процесса. Программно-методическое обеспечение отвечало требованиям учебного плана и заявленным программам и позволяло в полном объеме реализовать учебный план. </w:t>
      </w:r>
    </w:p>
    <w:p w:rsidR="00AA0F0D" w:rsidRPr="00B90529" w:rsidRDefault="00AA0F0D" w:rsidP="00AA0F0D">
      <w:pPr>
        <w:suppressAutoHyphens/>
        <w:spacing w:before="30" w:after="30" w:line="360" w:lineRule="auto"/>
        <w:jc w:val="both"/>
        <w:rPr>
          <w:szCs w:val="24"/>
        </w:rPr>
      </w:pPr>
      <w:r w:rsidRPr="00B90529">
        <w:rPr>
          <w:szCs w:val="24"/>
        </w:rPr>
        <w:t xml:space="preserve">Уровень недельной учебной нагрузки на ученика не превышал предельно допустимого. </w:t>
      </w:r>
    </w:p>
    <w:p w:rsidR="00AA0F0D" w:rsidRPr="00B90529" w:rsidRDefault="00AA0F0D" w:rsidP="00AA0F0D">
      <w:pPr>
        <w:suppressAutoHyphens/>
        <w:spacing w:before="30" w:after="30" w:line="360" w:lineRule="auto"/>
        <w:jc w:val="both"/>
        <w:rPr>
          <w:szCs w:val="24"/>
        </w:rPr>
      </w:pPr>
      <w:r w:rsidRPr="00B90529">
        <w:rPr>
          <w:szCs w:val="24"/>
        </w:rPr>
        <w:t xml:space="preserve">Календарно-тематическое планирование учителей разработано в соответствии с содержанием учебных программ по изучаемым предметам общеобразовательного цикла. </w:t>
      </w:r>
    </w:p>
    <w:p w:rsidR="00AA0F0D" w:rsidRPr="00B90529" w:rsidRDefault="00AA0F0D" w:rsidP="00AA0F0D">
      <w:pPr>
        <w:suppressAutoHyphens/>
        <w:spacing w:before="30" w:after="30" w:line="360" w:lineRule="auto"/>
        <w:jc w:val="both"/>
        <w:rPr>
          <w:szCs w:val="24"/>
        </w:rPr>
      </w:pPr>
      <w:r w:rsidRPr="00B90529">
        <w:rPr>
          <w:szCs w:val="24"/>
        </w:rPr>
        <w:t xml:space="preserve">В целях сохранения единого образовательного пространства, обеспечения преемственности преподавание в школе ведется по учебникам, значащимся в федеральном перечне учебных изданий. </w:t>
      </w:r>
    </w:p>
    <w:p w:rsidR="00AA0F0D" w:rsidRPr="00B90529" w:rsidRDefault="00AA0F0D" w:rsidP="00AA0F0D">
      <w:pPr>
        <w:suppressAutoHyphens/>
        <w:spacing w:before="30" w:after="30" w:line="360" w:lineRule="auto"/>
        <w:jc w:val="both"/>
        <w:rPr>
          <w:szCs w:val="24"/>
        </w:rPr>
      </w:pPr>
      <w:r w:rsidRPr="00B90529">
        <w:rPr>
          <w:szCs w:val="24"/>
        </w:rPr>
        <w:t xml:space="preserve">Анализ классных электронных журналов показал: обязательный минимум содержания образования выдерживался; практическая часть образовательных компонентов выполнялась согласно календарно-тематическому планированию. </w:t>
      </w:r>
    </w:p>
    <w:p w:rsidR="00AA0F0D" w:rsidRPr="00B90529" w:rsidRDefault="00AA0F0D" w:rsidP="00AA0F0D">
      <w:pPr>
        <w:suppressAutoHyphens/>
        <w:spacing w:before="30" w:after="30" w:line="360" w:lineRule="auto"/>
        <w:jc w:val="both"/>
        <w:rPr>
          <w:szCs w:val="24"/>
        </w:rPr>
      </w:pPr>
      <w:r w:rsidRPr="00B90529">
        <w:rPr>
          <w:szCs w:val="24"/>
        </w:rPr>
        <w:lastRenderedPageBreak/>
        <w:t xml:space="preserve">Образовательный процесс носил характер системности, открытости, что позволяло обучающимся и родителям постоянно владеть информацией о результативности обучения. </w:t>
      </w:r>
    </w:p>
    <w:p w:rsidR="00AA0F0D" w:rsidRPr="00B90529" w:rsidRDefault="00AA0F0D" w:rsidP="00AA0F0D">
      <w:pPr>
        <w:suppressAutoHyphens/>
        <w:spacing w:before="30" w:after="30" w:line="360" w:lineRule="auto"/>
        <w:jc w:val="both"/>
        <w:rPr>
          <w:szCs w:val="24"/>
        </w:rPr>
      </w:pPr>
      <w:r w:rsidRPr="00B90529">
        <w:rPr>
          <w:szCs w:val="24"/>
        </w:rPr>
        <w:t xml:space="preserve">Среди множества элементов контроля </w:t>
      </w:r>
      <w:proofErr w:type="spellStart"/>
      <w:r w:rsidRPr="00B90529">
        <w:rPr>
          <w:szCs w:val="24"/>
        </w:rPr>
        <w:t>учебно</w:t>
      </w:r>
      <w:proofErr w:type="spellEnd"/>
      <w:r w:rsidRPr="00B90529">
        <w:rPr>
          <w:szCs w:val="24"/>
        </w:rPr>
        <w:t xml:space="preserve"> – воспитательного процесса особое внимание уделялось изучению состояния преподавания учебных предметов, качеству ЗУН обучающихся, качеству ведения электронной документации; выполнение учебных программ; индивидуальная работа со слабыми учащимися, подготовка и проведение итоговой аттестации ОГЭ – 9 и ЕГЭ- 11; выполнение решений педагогических советов и совещаний.</w:t>
      </w:r>
    </w:p>
    <w:p w:rsidR="00AA0F0D" w:rsidRPr="00B90529" w:rsidRDefault="00AA0F0D" w:rsidP="00AA0F0D">
      <w:pPr>
        <w:suppressAutoHyphens/>
        <w:spacing w:before="30" w:after="30" w:line="360" w:lineRule="auto"/>
        <w:jc w:val="both"/>
        <w:rPr>
          <w:szCs w:val="24"/>
        </w:rPr>
      </w:pPr>
      <w:r w:rsidRPr="00B90529">
        <w:rPr>
          <w:szCs w:val="24"/>
        </w:rPr>
        <w:t xml:space="preserve"> Уроки учителей, находящихся на учебе, курсах, больничном, систематически замещались. Благодаря такой работе содержательный аспект учебной программы выполнен полностью.</w:t>
      </w:r>
    </w:p>
    <w:p w:rsidR="00DD0453" w:rsidRPr="00B90529" w:rsidRDefault="00AA0F0D" w:rsidP="00DD0453">
      <w:pPr>
        <w:suppressAutoHyphens/>
        <w:spacing w:before="30" w:after="30" w:line="360" w:lineRule="auto"/>
        <w:jc w:val="both"/>
        <w:rPr>
          <w:szCs w:val="24"/>
        </w:rPr>
      </w:pPr>
      <w:r w:rsidRPr="00B90529">
        <w:rPr>
          <w:szCs w:val="24"/>
        </w:rPr>
        <w:t>Согласно плану ВШК на протяжении всего учебного года проводился контроль за посещаемостью учащимися учебных и дополнительных занятий. Важный показатель результативности процесса обучения – это качество знаний.</w:t>
      </w:r>
    </w:p>
    <w:p w:rsidR="00DD0453" w:rsidRPr="00B90529" w:rsidRDefault="00DD0453" w:rsidP="00DD0453">
      <w:pPr>
        <w:jc w:val="center"/>
        <w:rPr>
          <w:b/>
          <w:szCs w:val="24"/>
        </w:rPr>
      </w:pPr>
    </w:p>
    <w:p w:rsidR="00DD0453" w:rsidRPr="00B90529" w:rsidRDefault="00DD0453" w:rsidP="00DD0453">
      <w:pPr>
        <w:jc w:val="center"/>
        <w:rPr>
          <w:b/>
          <w:szCs w:val="24"/>
        </w:rPr>
      </w:pPr>
      <w:r w:rsidRPr="00B90529">
        <w:rPr>
          <w:b/>
          <w:szCs w:val="24"/>
        </w:rPr>
        <w:t>Анализ обученности обучающихся</w:t>
      </w:r>
    </w:p>
    <w:p w:rsidR="00DD0453" w:rsidRPr="00B90529" w:rsidRDefault="00DD0453" w:rsidP="00DD0453">
      <w:pPr>
        <w:jc w:val="both"/>
        <w:rPr>
          <w:iCs/>
          <w:szCs w:val="24"/>
        </w:rPr>
      </w:pPr>
      <w:r w:rsidRPr="00B90529">
        <w:rPr>
          <w:bCs/>
          <w:szCs w:val="24"/>
        </w:rPr>
        <w:t>Цель</w:t>
      </w:r>
      <w:r w:rsidRPr="00B90529">
        <w:rPr>
          <w:iCs/>
          <w:szCs w:val="24"/>
        </w:rPr>
        <w:t>: выявить и проанализировать результаты уровня обученности учащихся.</w:t>
      </w:r>
    </w:p>
    <w:tbl>
      <w:tblPr>
        <w:tblStyle w:val="a6"/>
        <w:tblW w:w="0" w:type="auto"/>
        <w:tblLook w:val="04A0" w:firstRow="1" w:lastRow="0" w:firstColumn="1" w:lastColumn="0" w:noHBand="0" w:noVBand="1"/>
      </w:tblPr>
      <w:tblGrid>
        <w:gridCol w:w="3115"/>
        <w:gridCol w:w="3115"/>
        <w:gridCol w:w="1490"/>
      </w:tblGrid>
      <w:tr w:rsidR="00DD0453" w:rsidRPr="00B90529" w:rsidTr="00B90529">
        <w:trPr>
          <w:trHeight w:val="584"/>
        </w:trPr>
        <w:tc>
          <w:tcPr>
            <w:tcW w:w="3115" w:type="dxa"/>
            <w:hideMark/>
          </w:tcPr>
          <w:p w:rsidR="00DD0453" w:rsidRPr="00B90529" w:rsidRDefault="00DD0453" w:rsidP="00EC7D8F">
            <w:pPr>
              <w:jc w:val="both"/>
              <w:rPr>
                <w:szCs w:val="24"/>
              </w:rPr>
            </w:pPr>
            <w:r w:rsidRPr="00B90529">
              <w:rPr>
                <w:b/>
                <w:bCs/>
                <w:szCs w:val="24"/>
              </w:rPr>
              <w:t>классы</w:t>
            </w:r>
          </w:p>
        </w:tc>
        <w:tc>
          <w:tcPr>
            <w:tcW w:w="3115" w:type="dxa"/>
            <w:hideMark/>
          </w:tcPr>
          <w:p w:rsidR="00DD0453" w:rsidRPr="00B90529" w:rsidRDefault="00DD0453" w:rsidP="00EC7D8F">
            <w:pPr>
              <w:jc w:val="both"/>
              <w:rPr>
                <w:szCs w:val="24"/>
              </w:rPr>
            </w:pPr>
            <w:r w:rsidRPr="00B90529">
              <w:rPr>
                <w:b/>
                <w:bCs/>
                <w:szCs w:val="24"/>
              </w:rPr>
              <w:t>количество</w:t>
            </w:r>
          </w:p>
        </w:tc>
        <w:tc>
          <w:tcPr>
            <w:tcW w:w="1490" w:type="dxa"/>
            <w:hideMark/>
          </w:tcPr>
          <w:p w:rsidR="00DD0453" w:rsidRPr="00B90529" w:rsidRDefault="00DD0453" w:rsidP="00EC7D8F">
            <w:pPr>
              <w:jc w:val="both"/>
              <w:rPr>
                <w:szCs w:val="24"/>
              </w:rPr>
            </w:pPr>
            <w:r w:rsidRPr="00B90529">
              <w:rPr>
                <w:b/>
                <w:bCs/>
                <w:szCs w:val="24"/>
              </w:rPr>
              <w:t>%</w:t>
            </w:r>
          </w:p>
        </w:tc>
      </w:tr>
      <w:tr w:rsidR="00DD0453" w:rsidRPr="00B90529" w:rsidTr="00B90529">
        <w:trPr>
          <w:trHeight w:val="584"/>
        </w:trPr>
        <w:tc>
          <w:tcPr>
            <w:tcW w:w="3115" w:type="dxa"/>
            <w:hideMark/>
          </w:tcPr>
          <w:p w:rsidR="00DD0453" w:rsidRPr="00B90529" w:rsidRDefault="00DD0453" w:rsidP="00EC7D8F">
            <w:pPr>
              <w:jc w:val="both"/>
              <w:rPr>
                <w:szCs w:val="24"/>
              </w:rPr>
            </w:pPr>
            <w:r w:rsidRPr="00B90529">
              <w:rPr>
                <w:szCs w:val="24"/>
              </w:rPr>
              <w:t>1-4</w:t>
            </w:r>
          </w:p>
        </w:tc>
        <w:tc>
          <w:tcPr>
            <w:tcW w:w="3115" w:type="dxa"/>
            <w:hideMark/>
          </w:tcPr>
          <w:p w:rsidR="00DD0453" w:rsidRPr="00B90529" w:rsidRDefault="00DD0453" w:rsidP="00EC7D8F">
            <w:pPr>
              <w:jc w:val="both"/>
              <w:rPr>
                <w:szCs w:val="24"/>
              </w:rPr>
            </w:pPr>
            <w:r w:rsidRPr="00B90529">
              <w:rPr>
                <w:szCs w:val="24"/>
              </w:rPr>
              <w:t>401</w:t>
            </w:r>
          </w:p>
        </w:tc>
        <w:tc>
          <w:tcPr>
            <w:tcW w:w="1490" w:type="dxa"/>
            <w:hideMark/>
          </w:tcPr>
          <w:p w:rsidR="00DD0453" w:rsidRPr="00B90529" w:rsidRDefault="00DD0453" w:rsidP="00EC7D8F">
            <w:pPr>
              <w:jc w:val="both"/>
              <w:rPr>
                <w:szCs w:val="24"/>
              </w:rPr>
            </w:pPr>
            <w:r w:rsidRPr="00B90529">
              <w:rPr>
                <w:szCs w:val="24"/>
              </w:rPr>
              <w:t>43,4</w:t>
            </w:r>
          </w:p>
        </w:tc>
      </w:tr>
      <w:tr w:rsidR="00DD0453" w:rsidRPr="00B90529" w:rsidTr="00B90529">
        <w:trPr>
          <w:trHeight w:val="584"/>
        </w:trPr>
        <w:tc>
          <w:tcPr>
            <w:tcW w:w="3115" w:type="dxa"/>
            <w:hideMark/>
          </w:tcPr>
          <w:p w:rsidR="00DD0453" w:rsidRPr="00B90529" w:rsidRDefault="00DD0453" w:rsidP="00EC7D8F">
            <w:pPr>
              <w:jc w:val="both"/>
              <w:rPr>
                <w:szCs w:val="24"/>
              </w:rPr>
            </w:pPr>
            <w:r w:rsidRPr="00B90529">
              <w:rPr>
                <w:szCs w:val="24"/>
              </w:rPr>
              <w:t>5-9</w:t>
            </w:r>
          </w:p>
        </w:tc>
        <w:tc>
          <w:tcPr>
            <w:tcW w:w="3115" w:type="dxa"/>
            <w:hideMark/>
          </w:tcPr>
          <w:p w:rsidR="00DD0453" w:rsidRPr="00B90529" w:rsidRDefault="00DD0453" w:rsidP="00EC7D8F">
            <w:pPr>
              <w:jc w:val="both"/>
              <w:rPr>
                <w:szCs w:val="24"/>
              </w:rPr>
            </w:pPr>
            <w:r w:rsidRPr="00B90529">
              <w:rPr>
                <w:szCs w:val="24"/>
              </w:rPr>
              <w:t>388</w:t>
            </w:r>
          </w:p>
        </w:tc>
        <w:tc>
          <w:tcPr>
            <w:tcW w:w="1490" w:type="dxa"/>
            <w:hideMark/>
          </w:tcPr>
          <w:p w:rsidR="00DD0453" w:rsidRPr="00B90529" w:rsidRDefault="00DD0453" w:rsidP="00EC7D8F">
            <w:pPr>
              <w:jc w:val="both"/>
              <w:rPr>
                <w:szCs w:val="24"/>
              </w:rPr>
            </w:pPr>
            <w:r w:rsidRPr="00B90529">
              <w:rPr>
                <w:szCs w:val="24"/>
              </w:rPr>
              <w:t>28,6</w:t>
            </w:r>
          </w:p>
        </w:tc>
      </w:tr>
      <w:tr w:rsidR="00DD0453" w:rsidRPr="00B90529" w:rsidTr="00B90529">
        <w:trPr>
          <w:trHeight w:val="584"/>
        </w:trPr>
        <w:tc>
          <w:tcPr>
            <w:tcW w:w="3115" w:type="dxa"/>
            <w:hideMark/>
          </w:tcPr>
          <w:p w:rsidR="00DD0453" w:rsidRPr="00B90529" w:rsidRDefault="00DD0453" w:rsidP="00EC7D8F">
            <w:pPr>
              <w:jc w:val="both"/>
              <w:rPr>
                <w:szCs w:val="24"/>
              </w:rPr>
            </w:pPr>
            <w:r w:rsidRPr="00B90529">
              <w:rPr>
                <w:szCs w:val="24"/>
              </w:rPr>
              <w:t>10-11</w:t>
            </w:r>
          </w:p>
        </w:tc>
        <w:tc>
          <w:tcPr>
            <w:tcW w:w="3115" w:type="dxa"/>
            <w:hideMark/>
          </w:tcPr>
          <w:p w:rsidR="00DD0453" w:rsidRPr="00B90529" w:rsidRDefault="00DD0453" w:rsidP="00EC7D8F">
            <w:pPr>
              <w:jc w:val="both"/>
              <w:rPr>
                <w:szCs w:val="24"/>
              </w:rPr>
            </w:pPr>
            <w:r w:rsidRPr="00B90529">
              <w:rPr>
                <w:szCs w:val="24"/>
              </w:rPr>
              <w:t>89</w:t>
            </w:r>
          </w:p>
        </w:tc>
        <w:tc>
          <w:tcPr>
            <w:tcW w:w="1490" w:type="dxa"/>
            <w:hideMark/>
          </w:tcPr>
          <w:p w:rsidR="00DD0453" w:rsidRPr="00B90529" w:rsidRDefault="00DD0453" w:rsidP="00EC7D8F">
            <w:pPr>
              <w:jc w:val="both"/>
              <w:rPr>
                <w:szCs w:val="24"/>
              </w:rPr>
            </w:pPr>
            <w:r w:rsidRPr="00B90529">
              <w:rPr>
                <w:szCs w:val="24"/>
              </w:rPr>
              <w:t>38,2</w:t>
            </w:r>
          </w:p>
        </w:tc>
      </w:tr>
    </w:tbl>
    <w:p w:rsidR="00DD0453" w:rsidRPr="00B90529" w:rsidRDefault="00DD0453" w:rsidP="00DD0453">
      <w:pPr>
        <w:jc w:val="both"/>
        <w:rPr>
          <w:szCs w:val="24"/>
        </w:rPr>
      </w:pPr>
    </w:p>
    <w:p w:rsidR="00DD0453" w:rsidRPr="00B90529" w:rsidRDefault="00DD0453" w:rsidP="00DD0453">
      <w:pPr>
        <w:tabs>
          <w:tab w:val="left" w:pos="2170"/>
        </w:tabs>
        <w:rPr>
          <w:szCs w:val="24"/>
        </w:rPr>
      </w:pPr>
      <w:r w:rsidRPr="00B90529">
        <w:rPr>
          <w:szCs w:val="24"/>
        </w:rPr>
        <w:tab/>
      </w:r>
    </w:p>
    <w:p w:rsidR="00DD0453" w:rsidRPr="00B90529" w:rsidRDefault="00DD0453" w:rsidP="00DD0453">
      <w:pPr>
        <w:tabs>
          <w:tab w:val="left" w:pos="2170"/>
        </w:tabs>
        <w:rPr>
          <w:szCs w:val="24"/>
        </w:rPr>
      </w:pPr>
      <w:r w:rsidRPr="00B90529">
        <w:rPr>
          <w:noProof/>
          <w:szCs w:val="24"/>
          <w:lang w:eastAsia="ru-RU"/>
        </w:rPr>
        <w:lastRenderedPageBreak/>
        <w:drawing>
          <wp:inline distT="0" distB="0" distL="0" distR="0" wp14:anchorId="5FE282CE" wp14:editId="0FC10722">
            <wp:extent cx="5486400" cy="32004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DD0453" w:rsidRPr="00B90529" w:rsidRDefault="00DD0453" w:rsidP="00DD0453">
      <w:pPr>
        <w:tabs>
          <w:tab w:val="left" w:pos="2170"/>
        </w:tabs>
        <w:rPr>
          <w:szCs w:val="24"/>
        </w:rPr>
      </w:pPr>
      <w:r w:rsidRPr="00B90529">
        <w:rPr>
          <w:noProof/>
          <w:szCs w:val="24"/>
          <w:lang w:eastAsia="ru-RU"/>
        </w:rPr>
        <w:drawing>
          <wp:inline distT="0" distB="0" distL="0" distR="0" wp14:anchorId="7B3B6536" wp14:editId="30A6BBDC">
            <wp:extent cx="5486400" cy="32004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DD0453" w:rsidRPr="00B90529" w:rsidRDefault="00DD0453" w:rsidP="00DD0453">
      <w:pPr>
        <w:tabs>
          <w:tab w:val="left" w:pos="2170"/>
        </w:tabs>
        <w:rPr>
          <w:szCs w:val="24"/>
        </w:rPr>
      </w:pPr>
    </w:p>
    <w:p w:rsidR="00DD0453" w:rsidRPr="00B90529" w:rsidRDefault="00DD0453" w:rsidP="00DD0453">
      <w:pPr>
        <w:tabs>
          <w:tab w:val="left" w:pos="2170"/>
        </w:tabs>
        <w:rPr>
          <w:szCs w:val="24"/>
        </w:rPr>
      </w:pPr>
      <w:r w:rsidRPr="00B90529">
        <w:rPr>
          <w:noProof/>
          <w:szCs w:val="24"/>
          <w:lang w:eastAsia="ru-RU"/>
        </w:rPr>
        <w:lastRenderedPageBreak/>
        <w:drawing>
          <wp:inline distT="0" distB="0" distL="0" distR="0" wp14:anchorId="0781A87D" wp14:editId="1429746B">
            <wp:extent cx="5486400" cy="32004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D0453" w:rsidRPr="00B90529" w:rsidRDefault="00DD0453" w:rsidP="00DD0453">
      <w:pPr>
        <w:tabs>
          <w:tab w:val="left" w:pos="2170"/>
        </w:tabs>
        <w:rPr>
          <w:szCs w:val="24"/>
        </w:rPr>
      </w:pPr>
      <w:r w:rsidRPr="00B90529">
        <w:rPr>
          <w:szCs w:val="24"/>
        </w:rPr>
        <w:t>Вывод:</w:t>
      </w:r>
    </w:p>
    <w:p w:rsidR="00DD0453" w:rsidRPr="00B90529" w:rsidRDefault="00DD0453" w:rsidP="00DD0453">
      <w:pPr>
        <w:tabs>
          <w:tab w:val="left" w:pos="2170"/>
        </w:tabs>
        <w:rPr>
          <w:szCs w:val="24"/>
        </w:rPr>
      </w:pPr>
      <w:r w:rsidRPr="00B90529">
        <w:rPr>
          <w:szCs w:val="24"/>
        </w:rPr>
        <w:t>Всего 878 обучающихся.</w:t>
      </w:r>
    </w:p>
    <w:p w:rsidR="00DD0453" w:rsidRPr="00B90529" w:rsidRDefault="00DD0453" w:rsidP="00DD0453">
      <w:pPr>
        <w:tabs>
          <w:tab w:val="left" w:pos="2170"/>
        </w:tabs>
        <w:rPr>
          <w:szCs w:val="24"/>
        </w:rPr>
      </w:pPr>
      <w:r w:rsidRPr="00B90529">
        <w:rPr>
          <w:szCs w:val="24"/>
        </w:rPr>
        <w:t>Успеваемость на 99%, качество обученности 35%.</w:t>
      </w:r>
    </w:p>
    <w:p w:rsidR="00DD0453" w:rsidRPr="00B90529" w:rsidRDefault="00CB2401" w:rsidP="00DD0453">
      <w:pPr>
        <w:tabs>
          <w:tab w:val="left" w:pos="2170"/>
        </w:tabs>
        <w:rPr>
          <w:szCs w:val="24"/>
        </w:rPr>
      </w:pPr>
      <w:r w:rsidRPr="00B90529">
        <w:rPr>
          <w:szCs w:val="24"/>
        </w:rPr>
        <w:t>20 обучающихся и</w:t>
      </w:r>
      <w:r w:rsidR="00DD0453" w:rsidRPr="00B90529">
        <w:rPr>
          <w:szCs w:val="24"/>
        </w:rPr>
        <w:t xml:space="preserve">меют оценку «3» только по 1 предмету. </w:t>
      </w:r>
    </w:p>
    <w:p w:rsidR="00DD0453" w:rsidRPr="00B90529" w:rsidRDefault="00DD0453" w:rsidP="00DD0453">
      <w:pPr>
        <w:tabs>
          <w:tab w:val="left" w:pos="2170"/>
        </w:tabs>
        <w:rPr>
          <w:szCs w:val="24"/>
        </w:rPr>
      </w:pPr>
      <w:r w:rsidRPr="00B90529">
        <w:rPr>
          <w:szCs w:val="24"/>
        </w:rPr>
        <w:t>Оценка учебных достижений учащихся произведена в ходе анализа освоения практической части программы и анализа оценочных показателей за год.</w:t>
      </w:r>
    </w:p>
    <w:p w:rsidR="00DD0453" w:rsidRPr="00B90529" w:rsidRDefault="00DD0453" w:rsidP="00DD0453">
      <w:pPr>
        <w:tabs>
          <w:tab w:val="left" w:pos="2170"/>
        </w:tabs>
        <w:rPr>
          <w:szCs w:val="24"/>
        </w:rPr>
      </w:pPr>
      <w:r w:rsidRPr="00B90529">
        <w:rPr>
          <w:szCs w:val="24"/>
        </w:rPr>
        <w:t>Диагностируемые показатели:</w:t>
      </w:r>
    </w:p>
    <w:p w:rsidR="00DD0453" w:rsidRPr="00B90529" w:rsidRDefault="00DD0453" w:rsidP="00DD0453">
      <w:pPr>
        <w:tabs>
          <w:tab w:val="left" w:pos="2170"/>
        </w:tabs>
        <w:rPr>
          <w:szCs w:val="24"/>
        </w:rPr>
      </w:pPr>
      <w:r w:rsidRPr="00B90529">
        <w:rPr>
          <w:rFonts w:hint="eastAsia"/>
          <w:szCs w:val="24"/>
        </w:rPr>
        <w:t></w:t>
      </w:r>
      <w:r w:rsidRPr="00B90529">
        <w:rPr>
          <w:szCs w:val="24"/>
        </w:rPr>
        <w:t xml:space="preserve"> КЗ - качество знаний учащихся</w:t>
      </w:r>
    </w:p>
    <w:p w:rsidR="00DD0453" w:rsidRPr="00B90529" w:rsidRDefault="00DD0453" w:rsidP="00DD0453">
      <w:pPr>
        <w:tabs>
          <w:tab w:val="left" w:pos="2170"/>
        </w:tabs>
        <w:rPr>
          <w:szCs w:val="24"/>
        </w:rPr>
      </w:pPr>
      <w:r w:rsidRPr="00B90529">
        <w:rPr>
          <w:rFonts w:hint="eastAsia"/>
          <w:szCs w:val="24"/>
        </w:rPr>
        <w:t></w:t>
      </w:r>
      <w:r w:rsidRPr="00B90529">
        <w:rPr>
          <w:szCs w:val="24"/>
        </w:rPr>
        <w:t xml:space="preserve"> СОУ– степень обученности учащихся</w:t>
      </w:r>
    </w:p>
    <w:p w:rsidR="00DD0453" w:rsidRPr="00B90529" w:rsidRDefault="00DD0453" w:rsidP="00DD0453">
      <w:pPr>
        <w:tabs>
          <w:tab w:val="left" w:pos="2170"/>
        </w:tabs>
        <w:rPr>
          <w:szCs w:val="24"/>
        </w:rPr>
      </w:pPr>
      <w:r w:rsidRPr="00B90529">
        <w:rPr>
          <w:szCs w:val="24"/>
        </w:rPr>
        <w:t>Данные показатели отражают оценку учебных достижений каждого учащегося (теоретических знаний, практических умений и навыков), учитывают реальные учебные возможности учеников класса и позволяет любому учителю-предметнику, классному руководителю своевременно сопоставить полученные результаты с прогнозируемыми.</w:t>
      </w:r>
    </w:p>
    <w:p w:rsidR="00CB2401" w:rsidRPr="00B90529" w:rsidRDefault="00CB2401" w:rsidP="00DD0453">
      <w:pPr>
        <w:tabs>
          <w:tab w:val="left" w:pos="2170"/>
        </w:tabs>
        <w:rPr>
          <w:szCs w:val="24"/>
        </w:rPr>
      </w:pPr>
    </w:p>
    <w:p w:rsidR="00CB2401" w:rsidRPr="00B90529" w:rsidRDefault="00CB2401" w:rsidP="00DD0453">
      <w:pPr>
        <w:tabs>
          <w:tab w:val="left" w:pos="2170"/>
        </w:tabs>
        <w:rPr>
          <w:szCs w:val="24"/>
        </w:rPr>
      </w:pPr>
    </w:p>
    <w:tbl>
      <w:tblPr>
        <w:tblStyle w:val="a6"/>
        <w:tblW w:w="0" w:type="auto"/>
        <w:tblLook w:val="04A0" w:firstRow="1" w:lastRow="0" w:firstColumn="1" w:lastColumn="0" w:noHBand="0" w:noVBand="1"/>
      </w:tblPr>
      <w:tblGrid>
        <w:gridCol w:w="1690"/>
        <w:gridCol w:w="1425"/>
        <w:gridCol w:w="1690"/>
        <w:gridCol w:w="1425"/>
        <w:gridCol w:w="1690"/>
        <w:gridCol w:w="1425"/>
      </w:tblGrid>
      <w:tr w:rsidR="00CB2401" w:rsidRPr="00B90529" w:rsidTr="00B90529">
        <w:tc>
          <w:tcPr>
            <w:tcW w:w="3114" w:type="dxa"/>
            <w:gridSpan w:val="2"/>
          </w:tcPr>
          <w:p w:rsidR="00CB2401" w:rsidRPr="00B90529" w:rsidRDefault="00CB2401" w:rsidP="00EC7D8F">
            <w:pPr>
              <w:suppressAutoHyphens/>
              <w:spacing w:before="30" w:after="30" w:line="360" w:lineRule="auto"/>
              <w:ind w:firstLine="0"/>
              <w:jc w:val="both"/>
              <w:rPr>
                <w:rFonts w:eastAsia="Times New Roman"/>
                <w:b/>
                <w:szCs w:val="24"/>
                <w:lang w:eastAsia="ar-SA"/>
              </w:rPr>
            </w:pPr>
            <w:r w:rsidRPr="00B90529">
              <w:rPr>
                <w:rFonts w:eastAsia="Times New Roman"/>
                <w:b/>
                <w:szCs w:val="24"/>
                <w:lang w:eastAsia="ar-SA"/>
              </w:rPr>
              <w:t>2018-2019</w:t>
            </w:r>
          </w:p>
        </w:tc>
        <w:tc>
          <w:tcPr>
            <w:tcW w:w="3115" w:type="dxa"/>
            <w:gridSpan w:val="2"/>
          </w:tcPr>
          <w:p w:rsidR="00CB2401" w:rsidRPr="00B90529" w:rsidRDefault="00CB2401" w:rsidP="00EC7D8F">
            <w:pPr>
              <w:suppressAutoHyphens/>
              <w:spacing w:before="30" w:after="30" w:line="360" w:lineRule="auto"/>
              <w:ind w:firstLine="0"/>
              <w:jc w:val="both"/>
              <w:rPr>
                <w:rFonts w:eastAsia="Times New Roman"/>
                <w:b/>
                <w:szCs w:val="24"/>
                <w:lang w:eastAsia="ar-SA"/>
              </w:rPr>
            </w:pPr>
            <w:r w:rsidRPr="00B90529">
              <w:rPr>
                <w:rFonts w:eastAsia="Times New Roman"/>
                <w:b/>
                <w:szCs w:val="24"/>
                <w:lang w:eastAsia="ar-SA"/>
              </w:rPr>
              <w:t>2019-2020</w:t>
            </w:r>
          </w:p>
        </w:tc>
        <w:tc>
          <w:tcPr>
            <w:tcW w:w="3116" w:type="dxa"/>
            <w:gridSpan w:val="2"/>
          </w:tcPr>
          <w:p w:rsidR="00CB2401" w:rsidRPr="00B90529" w:rsidRDefault="00CB2401" w:rsidP="00EC7D8F">
            <w:pPr>
              <w:suppressAutoHyphens/>
              <w:spacing w:before="30" w:after="30" w:line="360" w:lineRule="auto"/>
              <w:ind w:firstLine="0"/>
              <w:jc w:val="both"/>
              <w:rPr>
                <w:rFonts w:eastAsia="Times New Roman"/>
                <w:b/>
                <w:szCs w:val="24"/>
                <w:lang w:eastAsia="ar-SA"/>
              </w:rPr>
            </w:pPr>
            <w:r w:rsidRPr="00B90529">
              <w:rPr>
                <w:rFonts w:eastAsia="Times New Roman"/>
                <w:b/>
                <w:szCs w:val="24"/>
                <w:lang w:eastAsia="ar-SA"/>
              </w:rPr>
              <w:t>2020-2021</w:t>
            </w:r>
          </w:p>
        </w:tc>
      </w:tr>
      <w:tr w:rsidR="00CB2401" w:rsidRPr="00B90529" w:rsidTr="00B90529">
        <w:tc>
          <w:tcPr>
            <w:tcW w:w="1557" w:type="dxa"/>
          </w:tcPr>
          <w:p w:rsidR="00CB2401" w:rsidRPr="00B90529" w:rsidRDefault="00CB2401" w:rsidP="00EC7D8F">
            <w:pPr>
              <w:suppressAutoHyphens/>
              <w:spacing w:before="30" w:after="30" w:line="360" w:lineRule="auto"/>
              <w:ind w:firstLine="0"/>
              <w:jc w:val="both"/>
              <w:rPr>
                <w:rFonts w:eastAsia="Times New Roman"/>
                <w:b/>
                <w:szCs w:val="24"/>
                <w:lang w:eastAsia="ar-SA"/>
              </w:rPr>
            </w:pPr>
            <w:r w:rsidRPr="00B90529">
              <w:rPr>
                <w:rFonts w:eastAsia="Times New Roman"/>
                <w:b/>
                <w:szCs w:val="24"/>
                <w:lang w:eastAsia="ar-SA"/>
              </w:rPr>
              <w:t>% успеваемости</w:t>
            </w:r>
          </w:p>
        </w:tc>
        <w:tc>
          <w:tcPr>
            <w:tcW w:w="1557" w:type="dxa"/>
          </w:tcPr>
          <w:p w:rsidR="00CB2401" w:rsidRPr="00B90529" w:rsidRDefault="00CB2401" w:rsidP="00EC7D8F">
            <w:pPr>
              <w:suppressAutoHyphens/>
              <w:spacing w:before="30" w:after="30" w:line="360" w:lineRule="auto"/>
              <w:ind w:firstLine="0"/>
              <w:jc w:val="both"/>
              <w:rPr>
                <w:rFonts w:eastAsia="Times New Roman"/>
                <w:b/>
                <w:szCs w:val="24"/>
                <w:lang w:eastAsia="ar-SA"/>
              </w:rPr>
            </w:pPr>
            <w:r w:rsidRPr="00B90529">
              <w:rPr>
                <w:rFonts w:eastAsia="Times New Roman"/>
                <w:b/>
                <w:szCs w:val="24"/>
                <w:lang w:eastAsia="ar-SA"/>
              </w:rPr>
              <w:t>% качества</w:t>
            </w:r>
          </w:p>
        </w:tc>
        <w:tc>
          <w:tcPr>
            <w:tcW w:w="1557" w:type="dxa"/>
          </w:tcPr>
          <w:p w:rsidR="00CB2401" w:rsidRPr="00B90529" w:rsidRDefault="00CB2401" w:rsidP="00EC7D8F">
            <w:pPr>
              <w:suppressAutoHyphens/>
              <w:spacing w:before="30" w:after="30" w:line="360" w:lineRule="auto"/>
              <w:ind w:firstLine="0"/>
              <w:jc w:val="both"/>
              <w:rPr>
                <w:rFonts w:eastAsia="Times New Roman"/>
                <w:b/>
                <w:szCs w:val="24"/>
                <w:lang w:eastAsia="ar-SA"/>
              </w:rPr>
            </w:pPr>
            <w:r w:rsidRPr="00B90529">
              <w:rPr>
                <w:rFonts w:eastAsia="Times New Roman"/>
                <w:b/>
                <w:szCs w:val="24"/>
                <w:lang w:eastAsia="ar-SA"/>
              </w:rPr>
              <w:t>% успеваемости</w:t>
            </w:r>
          </w:p>
        </w:tc>
        <w:tc>
          <w:tcPr>
            <w:tcW w:w="1558" w:type="dxa"/>
          </w:tcPr>
          <w:p w:rsidR="00CB2401" w:rsidRPr="00B90529" w:rsidRDefault="00CB2401" w:rsidP="00EC7D8F">
            <w:pPr>
              <w:suppressAutoHyphens/>
              <w:spacing w:before="30" w:after="30" w:line="360" w:lineRule="auto"/>
              <w:ind w:firstLine="0"/>
              <w:jc w:val="both"/>
              <w:rPr>
                <w:rFonts w:eastAsia="Times New Roman"/>
                <w:b/>
                <w:szCs w:val="24"/>
                <w:lang w:eastAsia="ar-SA"/>
              </w:rPr>
            </w:pPr>
            <w:r w:rsidRPr="00B90529">
              <w:rPr>
                <w:rFonts w:eastAsia="Times New Roman"/>
                <w:b/>
                <w:szCs w:val="24"/>
                <w:lang w:eastAsia="ar-SA"/>
              </w:rPr>
              <w:t>% качества</w:t>
            </w:r>
          </w:p>
        </w:tc>
        <w:tc>
          <w:tcPr>
            <w:tcW w:w="1558" w:type="dxa"/>
          </w:tcPr>
          <w:p w:rsidR="00CB2401" w:rsidRPr="00B90529" w:rsidRDefault="00CB2401" w:rsidP="00EC7D8F">
            <w:pPr>
              <w:suppressAutoHyphens/>
              <w:spacing w:before="30" w:after="30" w:line="360" w:lineRule="auto"/>
              <w:ind w:firstLine="0"/>
              <w:jc w:val="both"/>
              <w:rPr>
                <w:rFonts w:eastAsia="Times New Roman"/>
                <w:b/>
                <w:szCs w:val="24"/>
                <w:lang w:eastAsia="ar-SA"/>
              </w:rPr>
            </w:pPr>
            <w:r w:rsidRPr="00B90529">
              <w:rPr>
                <w:rFonts w:eastAsia="Times New Roman"/>
                <w:b/>
                <w:szCs w:val="24"/>
                <w:lang w:eastAsia="ar-SA"/>
              </w:rPr>
              <w:t>% успеваемости</w:t>
            </w:r>
          </w:p>
        </w:tc>
        <w:tc>
          <w:tcPr>
            <w:tcW w:w="1558" w:type="dxa"/>
          </w:tcPr>
          <w:p w:rsidR="00CB2401" w:rsidRPr="00B90529" w:rsidRDefault="00CB2401" w:rsidP="00EC7D8F">
            <w:pPr>
              <w:suppressAutoHyphens/>
              <w:spacing w:before="30" w:after="30" w:line="360" w:lineRule="auto"/>
              <w:ind w:firstLine="0"/>
              <w:jc w:val="both"/>
              <w:rPr>
                <w:rFonts w:eastAsia="Times New Roman"/>
                <w:b/>
                <w:szCs w:val="24"/>
                <w:lang w:eastAsia="ar-SA"/>
              </w:rPr>
            </w:pPr>
            <w:r w:rsidRPr="00B90529">
              <w:rPr>
                <w:rFonts w:eastAsia="Times New Roman"/>
                <w:b/>
                <w:szCs w:val="24"/>
                <w:lang w:eastAsia="ar-SA"/>
              </w:rPr>
              <w:t>% качества</w:t>
            </w:r>
          </w:p>
        </w:tc>
      </w:tr>
      <w:tr w:rsidR="00CB2401" w:rsidRPr="00B90529" w:rsidTr="00B90529">
        <w:tc>
          <w:tcPr>
            <w:tcW w:w="1557" w:type="dxa"/>
          </w:tcPr>
          <w:p w:rsidR="00CB2401" w:rsidRPr="00B90529" w:rsidRDefault="00CB2401" w:rsidP="00EC7D8F">
            <w:pPr>
              <w:suppressAutoHyphens/>
              <w:spacing w:before="30" w:after="30" w:line="360" w:lineRule="auto"/>
              <w:ind w:firstLine="0"/>
              <w:jc w:val="both"/>
              <w:rPr>
                <w:rFonts w:eastAsia="Times New Roman"/>
                <w:b/>
                <w:szCs w:val="24"/>
                <w:lang w:eastAsia="ar-SA"/>
              </w:rPr>
            </w:pPr>
            <w:r w:rsidRPr="00B90529">
              <w:rPr>
                <w:rFonts w:eastAsia="Times New Roman"/>
                <w:b/>
                <w:szCs w:val="24"/>
                <w:lang w:eastAsia="ar-SA"/>
              </w:rPr>
              <w:t>96</w:t>
            </w:r>
          </w:p>
        </w:tc>
        <w:tc>
          <w:tcPr>
            <w:tcW w:w="1557" w:type="dxa"/>
          </w:tcPr>
          <w:p w:rsidR="00CB2401" w:rsidRPr="00B90529" w:rsidRDefault="00CB2401" w:rsidP="00EC7D8F">
            <w:pPr>
              <w:suppressAutoHyphens/>
              <w:spacing w:before="30" w:after="30" w:line="360" w:lineRule="auto"/>
              <w:ind w:firstLine="0"/>
              <w:jc w:val="both"/>
              <w:rPr>
                <w:rFonts w:eastAsia="Times New Roman"/>
                <w:b/>
                <w:szCs w:val="24"/>
                <w:lang w:eastAsia="ar-SA"/>
              </w:rPr>
            </w:pPr>
            <w:r w:rsidRPr="00B90529">
              <w:rPr>
                <w:rFonts w:eastAsia="Times New Roman"/>
                <w:b/>
                <w:szCs w:val="24"/>
                <w:lang w:eastAsia="ar-SA"/>
              </w:rPr>
              <w:t>30</w:t>
            </w:r>
          </w:p>
        </w:tc>
        <w:tc>
          <w:tcPr>
            <w:tcW w:w="1557" w:type="dxa"/>
          </w:tcPr>
          <w:p w:rsidR="00CB2401" w:rsidRPr="00B90529" w:rsidRDefault="00CB2401" w:rsidP="00EC7D8F">
            <w:pPr>
              <w:suppressAutoHyphens/>
              <w:spacing w:before="30" w:after="30" w:line="360" w:lineRule="auto"/>
              <w:ind w:firstLine="0"/>
              <w:jc w:val="both"/>
              <w:rPr>
                <w:rFonts w:eastAsia="Times New Roman"/>
                <w:b/>
                <w:szCs w:val="24"/>
                <w:lang w:eastAsia="ar-SA"/>
              </w:rPr>
            </w:pPr>
            <w:r w:rsidRPr="00B90529">
              <w:rPr>
                <w:rFonts w:eastAsia="Times New Roman"/>
                <w:b/>
                <w:szCs w:val="24"/>
                <w:lang w:eastAsia="ar-SA"/>
              </w:rPr>
              <w:t>99,6</w:t>
            </w:r>
          </w:p>
        </w:tc>
        <w:tc>
          <w:tcPr>
            <w:tcW w:w="1558" w:type="dxa"/>
          </w:tcPr>
          <w:p w:rsidR="00CB2401" w:rsidRPr="00B90529" w:rsidRDefault="00CB2401" w:rsidP="00EC7D8F">
            <w:pPr>
              <w:suppressAutoHyphens/>
              <w:spacing w:before="30" w:after="30" w:line="360" w:lineRule="auto"/>
              <w:ind w:firstLine="0"/>
              <w:jc w:val="both"/>
              <w:rPr>
                <w:rFonts w:eastAsia="Times New Roman"/>
                <w:b/>
                <w:szCs w:val="24"/>
                <w:lang w:eastAsia="ar-SA"/>
              </w:rPr>
            </w:pPr>
            <w:r w:rsidRPr="00B90529">
              <w:rPr>
                <w:rFonts w:eastAsia="Times New Roman"/>
                <w:b/>
                <w:szCs w:val="24"/>
                <w:lang w:eastAsia="ar-SA"/>
              </w:rPr>
              <w:t>39,1</w:t>
            </w:r>
          </w:p>
        </w:tc>
        <w:tc>
          <w:tcPr>
            <w:tcW w:w="1558" w:type="dxa"/>
          </w:tcPr>
          <w:p w:rsidR="00CB2401" w:rsidRPr="00B90529" w:rsidRDefault="00CB2401" w:rsidP="00EC7D8F">
            <w:pPr>
              <w:suppressAutoHyphens/>
              <w:spacing w:before="30" w:after="30" w:line="360" w:lineRule="auto"/>
              <w:ind w:firstLine="0"/>
              <w:jc w:val="both"/>
              <w:rPr>
                <w:rFonts w:eastAsia="Times New Roman"/>
                <w:b/>
                <w:szCs w:val="24"/>
                <w:lang w:eastAsia="ar-SA"/>
              </w:rPr>
            </w:pPr>
            <w:r w:rsidRPr="00B90529">
              <w:rPr>
                <w:rFonts w:eastAsia="Times New Roman"/>
                <w:b/>
                <w:szCs w:val="24"/>
                <w:lang w:eastAsia="ar-SA"/>
              </w:rPr>
              <w:t>99</w:t>
            </w:r>
          </w:p>
        </w:tc>
        <w:tc>
          <w:tcPr>
            <w:tcW w:w="1558" w:type="dxa"/>
          </w:tcPr>
          <w:p w:rsidR="00CB2401" w:rsidRPr="00B90529" w:rsidRDefault="00CB2401" w:rsidP="00EC7D8F">
            <w:pPr>
              <w:suppressAutoHyphens/>
              <w:spacing w:before="30" w:after="30" w:line="360" w:lineRule="auto"/>
              <w:ind w:firstLine="0"/>
              <w:jc w:val="both"/>
              <w:rPr>
                <w:rFonts w:eastAsia="Times New Roman"/>
                <w:b/>
                <w:szCs w:val="24"/>
                <w:lang w:eastAsia="ar-SA"/>
              </w:rPr>
            </w:pPr>
            <w:r w:rsidRPr="00B90529">
              <w:rPr>
                <w:rFonts w:eastAsia="Times New Roman"/>
                <w:b/>
                <w:szCs w:val="24"/>
                <w:lang w:eastAsia="ar-SA"/>
              </w:rPr>
              <w:t>35</w:t>
            </w:r>
          </w:p>
        </w:tc>
      </w:tr>
    </w:tbl>
    <w:p w:rsidR="00CB2401" w:rsidRPr="00B90529" w:rsidRDefault="00CB2401" w:rsidP="00DD0453">
      <w:pPr>
        <w:tabs>
          <w:tab w:val="left" w:pos="2170"/>
        </w:tabs>
        <w:rPr>
          <w:szCs w:val="24"/>
        </w:rPr>
      </w:pPr>
    </w:p>
    <w:p w:rsidR="00CB2401" w:rsidRPr="00B90529" w:rsidRDefault="00CB2401" w:rsidP="00DD0453">
      <w:pPr>
        <w:tabs>
          <w:tab w:val="left" w:pos="2170"/>
        </w:tabs>
        <w:rPr>
          <w:szCs w:val="24"/>
        </w:rPr>
      </w:pPr>
    </w:p>
    <w:tbl>
      <w:tblPr>
        <w:tblStyle w:val="a6"/>
        <w:tblW w:w="0" w:type="auto"/>
        <w:tblLook w:val="04A0" w:firstRow="1" w:lastRow="0" w:firstColumn="1" w:lastColumn="0" w:noHBand="0" w:noVBand="1"/>
      </w:tblPr>
      <w:tblGrid>
        <w:gridCol w:w="2336"/>
        <w:gridCol w:w="2336"/>
        <w:gridCol w:w="2336"/>
        <w:gridCol w:w="2337"/>
      </w:tblGrid>
      <w:tr w:rsidR="00DD0453" w:rsidRPr="00B90529" w:rsidTr="00B90529">
        <w:tc>
          <w:tcPr>
            <w:tcW w:w="2336" w:type="dxa"/>
          </w:tcPr>
          <w:p w:rsidR="00DD0453" w:rsidRPr="00B90529" w:rsidRDefault="00DD0453" w:rsidP="00EC7D8F">
            <w:pPr>
              <w:tabs>
                <w:tab w:val="left" w:pos="2170"/>
              </w:tabs>
              <w:rPr>
                <w:szCs w:val="24"/>
              </w:rPr>
            </w:pPr>
            <w:proofErr w:type="spellStart"/>
            <w:r w:rsidRPr="00B90529">
              <w:rPr>
                <w:szCs w:val="24"/>
              </w:rPr>
              <w:t>Уч.год</w:t>
            </w:r>
            <w:proofErr w:type="spellEnd"/>
          </w:p>
        </w:tc>
        <w:tc>
          <w:tcPr>
            <w:tcW w:w="2336" w:type="dxa"/>
          </w:tcPr>
          <w:p w:rsidR="00DD0453" w:rsidRPr="00B90529" w:rsidRDefault="00DD0453" w:rsidP="00EC7D8F">
            <w:pPr>
              <w:tabs>
                <w:tab w:val="left" w:pos="2170"/>
              </w:tabs>
              <w:rPr>
                <w:szCs w:val="24"/>
              </w:rPr>
            </w:pPr>
            <w:r w:rsidRPr="00B90529">
              <w:rPr>
                <w:szCs w:val="24"/>
              </w:rPr>
              <w:t>Количество обучающихся</w:t>
            </w:r>
          </w:p>
        </w:tc>
        <w:tc>
          <w:tcPr>
            <w:tcW w:w="2336" w:type="dxa"/>
          </w:tcPr>
          <w:p w:rsidR="00DD0453" w:rsidRPr="00B90529" w:rsidRDefault="00DD0453" w:rsidP="00EC7D8F">
            <w:pPr>
              <w:tabs>
                <w:tab w:val="left" w:pos="2170"/>
              </w:tabs>
              <w:rPr>
                <w:szCs w:val="24"/>
              </w:rPr>
            </w:pPr>
            <w:r w:rsidRPr="00B90529">
              <w:rPr>
                <w:szCs w:val="24"/>
              </w:rPr>
              <w:t>СОУ</w:t>
            </w:r>
          </w:p>
        </w:tc>
        <w:tc>
          <w:tcPr>
            <w:tcW w:w="2337" w:type="dxa"/>
          </w:tcPr>
          <w:p w:rsidR="00DD0453" w:rsidRPr="00B90529" w:rsidRDefault="00DD0453" w:rsidP="00EC7D8F">
            <w:pPr>
              <w:tabs>
                <w:tab w:val="left" w:pos="2170"/>
              </w:tabs>
              <w:rPr>
                <w:szCs w:val="24"/>
              </w:rPr>
            </w:pPr>
            <w:r w:rsidRPr="00B90529">
              <w:rPr>
                <w:szCs w:val="24"/>
              </w:rPr>
              <w:t>КО</w:t>
            </w:r>
          </w:p>
        </w:tc>
      </w:tr>
      <w:tr w:rsidR="00DD0453" w:rsidRPr="00B90529" w:rsidTr="00B90529">
        <w:tc>
          <w:tcPr>
            <w:tcW w:w="2336" w:type="dxa"/>
          </w:tcPr>
          <w:p w:rsidR="00DD0453" w:rsidRPr="00B90529" w:rsidRDefault="00DD0453" w:rsidP="00EC7D8F">
            <w:pPr>
              <w:tabs>
                <w:tab w:val="left" w:pos="2170"/>
              </w:tabs>
              <w:rPr>
                <w:szCs w:val="24"/>
              </w:rPr>
            </w:pPr>
            <w:r w:rsidRPr="00B90529">
              <w:rPr>
                <w:szCs w:val="24"/>
              </w:rPr>
              <w:t>2019-2020</w:t>
            </w:r>
          </w:p>
        </w:tc>
        <w:tc>
          <w:tcPr>
            <w:tcW w:w="2336" w:type="dxa"/>
          </w:tcPr>
          <w:p w:rsidR="00DD0453" w:rsidRPr="00B90529" w:rsidRDefault="00DD0453" w:rsidP="00EC7D8F">
            <w:pPr>
              <w:tabs>
                <w:tab w:val="left" w:pos="2170"/>
              </w:tabs>
              <w:rPr>
                <w:szCs w:val="24"/>
              </w:rPr>
            </w:pPr>
            <w:r w:rsidRPr="00B90529">
              <w:rPr>
                <w:szCs w:val="24"/>
              </w:rPr>
              <w:t>840</w:t>
            </w:r>
          </w:p>
        </w:tc>
        <w:tc>
          <w:tcPr>
            <w:tcW w:w="2336" w:type="dxa"/>
          </w:tcPr>
          <w:p w:rsidR="00DD0453" w:rsidRPr="00B90529" w:rsidRDefault="00DD0453" w:rsidP="00EC7D8F">
            <w:pPr>
              <w:tabs>
                <w:tab w:val="left" w:pos="2170"/>
              </w:tabs>
              <w:rPr>
                <w:szCs w:val="24"/>
              </w:rPr>
            </w:pPr>
            <w:r w:rsidRPr="00B90529">
              <w:rPr>
                <w:szCs w:val="24"/>
              </w:rPr>
              <w:t>99,6</w:t>
            </w:r>
          </w:p>
        </w:tc>
        <w:tc>
          <w:tcPr>
            <w:tcW w:w="2337" w:type="dxa"/>
          </w:tcPr>
          <w:p w:rsidR="00DD0453" w:rsidRPr="00B90529" w:rsidRDefault="00DD0453" w:rsidP="00EC7D8F">
            <w:pPr>
              <w:tabs>
                <w:tab w:val="left" w:pos="2170"/>
              </w:tabs>
              <w:rPr>
                <w:szCs w:val="24"/>
              </w:rPr>
            </w:pPr>
            <w:r w:rsidRPr="00B90529">
              <w:rPr>
                <w:szCs w:val="24"/>
              </w:rPr>
              <w:t>39</w:t>
            </w:r>
          </w:p>
        </w:tc>
      </w:tr>
      <w:tr w:rsidR="00DD0453" w:rsidRPr="00B90529" w:rsidTr="00B90529">
        <w:tc>
          <w:tcPr>
            <w:tcW w:w="2336" w:type="dxa"/>
          </w:tcPr>
          <w:p w:rsidR="00DD0453" w:rsidRPr="00B90529" w:rsidRDefault="00DD0453" w:rsidP="00EC7D8F">
            <w:pPr>
              <w:tabs>
                <w:tab w:val="left" w:pos="2170"/>
              </w:tabs>
              <w:rPr>
                <w:szCs w:val="24"/>
              </w:rPr>
            </w:pPr>
            <w:r w:rsidRPr="00B90529">
              <w:rPr>
                <w:szCs w:val="24"/>
              </w:rPr>
              <w:t>2020-2021</w:t>
            </w:r>
          </w:p>
        </w:tc>
        <w:tc>
          <w:tcPr>
            <w:tcW w:w="2336" w:type="dxa"/>
          </w:tcPr>
          <w:p w:rsidR="00DD0453" w:rsidRPr="00B90529" w:rsidRDefault="00CB2401" w:rsidP="00EC7D8F">
            <w:pPr>
              <w:tabs>
                <w:tab w:val="left" w:pos="2170"/>
              </w:tabs>
              <w:rPr>
                <w:szCs w:val="24"/>
              </w:rPr>
            </w:pPr>
            <w:r w:rsidRPr="00B90529">
              <w:rPr>
                <w:szCs w:val="24"/>
              </w:rPr>
              <w:t>878</w:t>
            </w:r>
          </w:p>
        </w:tc>
        <w:tc>
          <w:tcPr>
            <w:tcW w:w="2336" w:type="dxa"/>
          </w:tcPr>
          <w:p w:rsidR="00DD0453" w:rsidRPr="00B90529" w:rsidRDefault="00DD0453" w:rsidP="00EC7D8F">
            <w:pPr>
              <w:tabs>
                <w:tab w:val="left" w:pos="2170"/>
              </w:tabs>
              <w:rPr>
                <w:szCs w:val="24"/>
              </w:rPr>
            </w:pPr>
            <w:r w:rsidRPr="00B90529">
              <w:rPr>
                <w:szCs w:val="24"/>
              </w:rPr>
              <w:t>99</w:t>
            </w:r>
          </w:p>
        </w:tc>
        <w:tc>
          <w:tcPr>
            <w:tcW w:w="2337" w:type="dxa"/>
          </w:tcPr>
          <w:p w:rsidR="00DD0453" w:rsidRPr="00B90529" w:rsidRDefault="00CB2401" w:rsidP="00EC7D8F">
            <w:pPr>
              <w:tabs>
                <w:tab w:val="left" w:pos="2170"/>
              </w:tabs>
              <w:rPr>
                <w:szCs w:val="24"/>
              </w:rPr>
            </w:pPr>
            <w:r w:rsidRPr="00B90529">
              <w:rPr>
                <w:szCs w:val="24"/>
              </w:rPr>
              <w:t>35</w:t>
            </w:r>
          </w:p>
        </w:tc>
      </w:tr>
    </w:tbl>
    <w:p w:rsidR="00CB2401" w:rsidRPr="00B90529" w:rsidRDefault="00CB2401" w:rsidP="00DD0453">
      <w:pPr>
        <w:tabs>
          <w:tab w:val="left" w:pos="2170"/>
        </w:tabs>
        <w:rPr>
          <w:szCs w:val="24"/>
        </w:rPr>
      </w:pPr>
    </w:p>
    <w:p w:rsidR="00CB2401" w:rsidRPr="00B90529" w:rsidRDefault="00CB2401" w:rsidP="00DD0453">
      <w:pPr>
        <w:tabs>
          <w:tab w:val="left" w:pos="2170"/>
        </w:tabs>
        <w:rPr>
          <w:szCs w:val="24"/>
        </w:rPr>
      </w:pPr>
      <w:r w:rsidRPr="00B90529">
        <w:rPr>
          <w:rFonts w:eastAsia="Times New Roman"/>
          <w:b/>
          <w:noProof/>
          <w:szCs w:val="24"/>
          <w:lang w:eastAsia="ru-RU"/>
        </w:rPr>
        <w:lastRenderedPageBreak/>
        <w:drawing>
          <wp:inline distT="0" distB="0" distL="0" distR="0" wp14:anchorId="1193C42F" wp14:editId="6CD9F22C">
            <wp:extent cx="5486400" cy="32004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B2401" w:rsidRPr="00B90529" w:rsidRDefault="00CB2401" w:rsidP="00DD0453">
      <w:pPr>
        <w:tabs>
          <w:tab w:val="left" w:pos="2170"/>
        </w:tabs>
        <w:rPr>
          <w:szCs w:val="24"/>
        </w:rPr>
      </w:pPr>
      <w:r w:rsidRPr="00B90529">
        <w:rPr>
          <w:szCs w:val="24"/>
        </w:rPr>
        <w:t>Приведенные данные в таблице свидетельствуют, что качество знаний снизилось на 7%. Был проведен анализ снижения качества образования.</w:t>
      </w:r>
    </w:p>
    <w:p w:rsidR="00CB2401" w:rsidRPr="00B90529" w:rsidRDefault="00DD0453" w:rsidP="00CB2401">
      <w:pPr>
        <w:suppressAutoHyphens/>
        <w:spacing w:before="30" w:after="30" w:line="360" w:lineRule="auto"/>
        <w:jc w:val="both"/>
        <w:rPr>
          <w:szCs w:val="24"/>
        </w:rPr>
      </w:pPr>
      <w:r w:rsidRPr="00B90529">
        <w:rPr>
          <w:szCs w:val="24"/>
        </w:rPr>
        <w:t>Несмотря на снижение качества обученности классов по отношению к прошлому учебному году - отмечается положительная динамика роста показателей качества обученности</w:t>
      </w:r>
      <w:r w:rsidR="00CB2401" w:rsidRPr="00B90529">
        <w:rPr>
          <w:szCs w:val="24"/>
        </w:rPr>
        <w:t xml:space="preserve"> </w:t>
      </w:r>
      <w:r w:rsidRPr="00B90529">
        <w:rPr>
          <w:szCs w:val="24"/>
        </w:rPr>
        <w:t>учащихся выпускных классов.</w:t>
      </w:r>
      <w:r w:rsidR="00CB2401" w:rsidRPr="00B90529">
        <w:rPr>
          <w:szCs w:val="24"/>
        </w:rPr>
        <w:t xml:space="preserve"> </w:t>
      </w:r>
    </w:p>
    <w:p w:rsidR="00CB2401" w:rsidRPr="00B90529" w:rsidRDefault="00CB2401" w:rsidP="00CB2401">
      <w:pPr>
        <w:suppressAutoHyphens/>
        <w:spacing w:before="30" w:after="30" w:line="360" w:lineRule="auto"/>
        <w:jc w:val="both"/>
        <w:rPr>
          <w:szCs w:val="24"/>
        </w:rPr>
      </w:pPr>
      <w:r w:rsidRPr="00B90529">
        <w:rPr>
          <w:szCs w:val="24"/>
        </w:rPr>
        <w:t xml:space="preserve">Вывод: большое влияние на снижения качества обученности произвело дистанционное обучение. Также вопрос был рассмотрен на педагогическом совете школы, приняты меры по устранению пробелов отношению учителей-предметников, классных руководителей с целью дальнейшей отработки. </w:t>
      </w:r>
    </w:p>
    <w:p w:rsidR="00DD0453" w:rsidRPr="00B90529" w:rsidRDefault="00DD0453" w:rsidP="00DD0453">
      <w:pPr>
        <w:tabs>
          <w:tab w:val="left" w:pos="2170"/>
        </w:tabs>
        <w:rPr>
          <w:szCs w:val="24"/>
        </w:rPr>
      </w:pPr>
      <w:r w:rsidRPr="00B90529">
        <w:rPr>
          <w:szCs w:val="24"/>
        </w:rPr>
        <w:t>Низкие показатели качества обученности учащихся и развития класса в целом – 6А, 9Б, 10А</w:t>
      </w:r>
      <w:r w:rsidR="00CB2401" w:rsidRPr="00B90529">
        <w:rPr>
          <w:szCs w:val="24"/>
        </w:rPr>
        <w:t xml:space="preserve"> </w:t>
      </w:r>
      <w:r w:rsidRPr="00B90529">
        <w:rPr>
          <w:szCs w:val="24"/>
        </w:rPr>
        <w:t>классы – в течение всего учебного года давали стабильные результаты несмотря на</w:t>
      </w:r>
      <w:r w:rsidR="00CB2401" w:rsidRPr="00B90529">
        <w:rPr>
          <w:szCs w:val="24"/>
        </w:rPr>
        <w:t xml:space="preserve"> </w:t>
      </w:r>
      <w:r w:rsidRPr="00B90529">
        <w:rPr>
          <w:szCs w:val="24"/>
        </w:rPr>
        <w:t>низкий базовый уровень учащихся, % качества данных классов нельзя рассматривать как</w:t>
      </w:r>
      <w:r w:rsidR="00CB2401" w:rsidRPr="00B90529">
        <w:rPr>
          <w:szCs w:val="24"/>
        </w:rPr>
        <w:t xml:space="preserve"> </w:t>
      </w:r>
      <w:r w:rsidRPr="00B90529">
        <w:rPr>
          <w:szCs w:val="24"/>
        </w:rPr>
        <w:t>критический.</w:t>
      </w:r>
    </w:p>
    <w:p w:rsidR="00DD0453" w:rsidRPr="00B90529" w:rsidRDefault="00DD0453" w:rsidP="00DD0453">
      <w:pPr>
        <w:tabs>
          <w:tab w:val="left" w:pos="2170"/>
        </w:tabs>
        <w:rPr>
          <w:szCs w:val="24"/>
        </w:rPr>
      </w:pPr>
      <w:r w:rsidRPr="00B90529">
        <w:rPr>
          <w:szCs w:val="24"/>
        </w:rPr>
        <w:t>Лидируют по качеству обученности следующие класс</w:t>
      </w:r>
      <w:r w:rsidR="00CB2401" w:rsidRPr="00B90529">
        <w:rPr>
          <w:szCs w:val="24"/>
        </w:rPr>
        <w:t>ы</w:t>
      </w:r>
      <w:r w:rsidRPr="00B90529">
        <w:rPr>
          <w:szCs w:val="24"/>
        </w:rPr>
        <w:t>:</w:t>
      </w:r>
    </w:p>
    <w:p w:rsidR="00DD0453" w:rsidRPr="00B90529" w:rsidRDefault="00DD0453" w:rsidP="00DD0453">
      <w:pPr>
        <w:numPr>
          <w:ilvl w:val="0"/>
          <w:numId w:val="4"/>
        </w:numPr>
        <w:tabs>
          <w:tab w:val="left" w:pos="2170"/>
        </w:tabs>
        <w:spacing w:after="160" w:line="259" w:lineRule="auto"/>
        <w:rPr>
          <w:szCs w:val="24"/>
        </w:rPr>
      </w:pPr>
      <w:r w:rsidRPr="00B90529">
        <w:rPr>
          <w:szCs w:val="24"/>
        </w:rPr>
        <w:t>4Б – 56,5% (23 обучающихся) - Грек Н.И.</w:t>
      </w:r>
    </w:p>
    <w:p w:rsidR="00DD0453" w:rsidRPr="00B90529" w:rsidRDefault="00DD0453" w:rsidP="00DD0453">
      <w:pPr>
        <w:numPr>
          <w:ilvl w:val="0"/>
          <w:numId w:val="4"/>
        </w:numPr>
        <w:tabs>
          <w:tab w:val="left" w:pos="2170"/>
        </w:tabs>
        <w:spacing w:after="160" w:line="259" w:lineRule="auto"/>
        <w:rPr>
          <w:szCs w:val="24"/>
        </w:rPr>
      </w:pPr>
      <w:r w:rsidRPr="00B90529">
        <w:rPr>
          <w:szCs w:val="24"/>
        </w:rPr>
        <w:t xml:space="preserve">4В – 56% (25 обучающихся) – </w:t>
      </w:r>
      <w:proofErr w:type="spellStart"/>
      <w:r w:rsidRPr="00B90529">
        <w:rPr>
          <w:szCs w:val="24"/>
        </w:rPr>
        <w:t>Чоодунай</w:t>
      </w:r>
      <w:proofErr w:type="spellEnd"/>
      <w:r w:rsidRPr="00B90529">
        <w:rPr>
          <w:szCs w:val="24"/>
        </w:rPr>
        <w:t xml:space="preserve"> В.В.</w:t>
      </w:r>
    </w:p>
    <w:p w:rsidR="00DD0453" w:rsidRPr="00B90529" w:rsidRDefault="00DD0453" w:rsidP="00DD0453">
      <w:pPr>
        <w:numPr>
          <w:ilvl w:val="0"/>
          <w:numId w:val="4"/>
        </w:numPr>
        <w:tabs>
          <w:tab w:val="left" w:pos="2170"/>
        </w:tabs>
        <w:spacing w:after="160" w:line="259" w:lineRule="auto"/>
        <w:rPr>
          <w:szCs w:val="24"/>
        </w:rPr>
      </w:pPr>
      <w:r w:rsidRPr="00B90529">
        <w:rPr>
          <w:szCs w:val="24"/>
        </w:rPr>
        <w:t>5Б – 52% (25 обучающихся) – Некрасова А.И.</w:t>
      </w:r>
    </w:p>
    <w:p w:rsidR="00DD0453" w:rsidRPr="00B90529" w:rsidRDefault="00DD0453" w:rsidP="00DD0453">
      <w:pPr>
        <w:numPr>
          <w:ilvl w:val="0"/>
          <w:numId w:val="4"/>
        </w:numPr>
        <w:tabs>
          <w:tab w:val="left" w:pos="2170"/>
        </w:tabs>
        <w:spacing w:after="160" w:line="259" w:lineRule="auto"/>
        <w:rPr>
          <w:szCs w:val="24"/>
        </w:rPr>
      </w:pPr>
      <w:r w:rsidRPr="00B90529">
        <w:rPr>
          <w:szCs w:val="24"/>
        </w:rPr>
        <w:t xml:space="preserve">10Б – 50% (12 обучающихся) – Коробейникова Т.Ю. </w:t>
      </w:r>
    </w:p>
    <w:p w:rsidR="00F47ED8" w:rsidRPr="00B90529" w:rsidRDefault="00F47ED8" w:rsidP="00AA0F0D">
      <w:pPr>
        <w:suppressAutoHyphens/>
        <w:spacing w:before="30" w:after="30" w:line="360" w:lineRule="auto"/>
        <w:jc w:val="both"/>
        <w:rPr>
          <w:szCs w:val="24"/>
        </w:rPr>
      </w:pPr>
      <w:r w:rsidRPr="00B90529">
        <w:rPr>
          <w:szCs w:val="24"/>
        </w:rPr>
        <w:t>Количество обучающихся, находящихся на смешанном обучении:</w:t>
      </w:r>
    </w:p>
    <w:p w:rsidR="00F47ED8" w:rsidRPr="00B90529" w:rsidRDefault="00486536" w:rsidP="00486536">
      <w:pPr>
        <w:pStyle w:val="a4"/>
        <w:numPr>
          <w:ilvl w:val="0"/>
          <w:numId w:val="3"/>
        </w:numPr>
        <w:suppressAutoHyphens/>
        <w:spacing w:before="30" w:after="30" w:line="360" w:lineRule="auto"/>
        <w:jc w:val="both"/>
        <w:rPr>
          <w:szCs w:val="24"/>
        </w:rPr>
      </w:pPr>
      <w:proofErr w:type="spellStart"/>
      <w:r w:rsidRPr="00B90529">
        <w:rPr>
          <w:szCs w:val="24"/>
        </w:rPr>
        <w:t>Бараан</w:t>
      </w:r>
      <w:proofErr w:type="spellEnd"/>
      <w:r w:rsidRPr="00B90529">
        <w:rPr>
          <w:szCs w:val="24"/>
        </w:rPr>
        <w:t xml:space="preserve"> Чалым Алексеевич</w:t>
      </w:r>
    </w:p>
    <w:p w:rsidR="00486536" w:rsidRPr="00B90529" w:rsidRDefault="00486536" w:rsidP="00486536">
      <w:pPr>
        <w:pStyle w:val="a4"/>
        <w:numPr>
          <w:ilvl w:val="0"/>
          <w:numId w:val="3"/>
        </w:numPr>
        <w:suppressAutoHyphens/>
        <w:spacing w:before="30" w:after="30" w:line="360" w:lineRule="auto"/>
        <w:jc w:val="both"/>
        <w:rPr>
          <w:szCs w:val="24"/>
        </w:rPr>
      </w:pPr>
      <w:r w:rsidRPr="00B90529">
        <w:rPr>
          <w:szCs w:val="24"/>
        </w:rPr>
        <w:t xml:space="preserve">Кол </w:t>
      </w:r>
      <w:proofErr w:type="spellStart"/>
      <w:r w:rsidRPr="00B90529">
        <w:rPr>
          <w:szCs w:val="24"/>
        </w:rPr>
        <w:t>Сырын</w:t>
      </w:r>
      <w:proofErr w:type="spellEnd"/>
      <w:r w:rsidRPr="00B90529">
        <w:rPr>
          <w:szCs w:val="24"/>
        </w:rPr>
        <w:t xml:space="preserve"> </w:t>
      </w:r>
      <w:proofErr w:type="spellStart"/>
      <w:r w:rsidRPr="00B90529">
        <w:rPr>
          <w:szCs w:val="24"/>
        </w:rPr>
        <w:t>Орланович</w:t>
      </w:r>
      <w:proofErr w:type="spellEnd"/>
    </w:p>
    <w:p w:rsidR="000D3E0E" w:rsidRPr="00B90529" w:rsidRDefault="00E7451A" w:rsidP="000D3E0E">
      <w:pPr>
        <w:suppressAutoHyphens/>
        <w:spacing w:before="30" w:after="30" w:line="360" w:lineRule="auto"/>
        <w:jc w:val="both"/>
        <w:rPr>
          <w:szCs w:val="24"/>
        </w:rPr>
      </w:pPr>
      <w:r w:rsidRPr="00B90529">
        <w:rPr>
          <w:szCs w:val="24"/>
        </w:rPr>
        <w:t xml:space="preserve">Согласно ВШК были проверены личные дела и дневники </w:t>
      </w:r>
      <w:r w:rsidR="00CE4542" w:rsidRPr="00B90529">
        <w:rPr>
          <w:szCs w:val="24"/>
        </w:rPr>
        <w:t>об</w:t>
      </w:r>
      <w:r w:rsidRPr="00B90529">
        <w:rPr>
          <w:szCs w:val="24"/>
        </w:rPr>
        <w:t>уча</w:t>
      </w:r>
      <w:r w:rsidR="00CE4542" w:rsidRPr="00B90529">
        <w:rPr>
          <w:szCs w:val="24"/>
        </w:rPr>
        <w:t>ю</w:t>
      </w:r>
      <w:r w:rsidRPr="00B90529">
        <w:rPr>
          <w:szCs w:val="24"/>
        </w:rPr>
        <w:t xml:space="preserve">щихся 5-11 классов. В личных делах своевременно </w:t>
      </w:r>
      <w:r w:rsidR="00CE4542" w:rsidRPr="00B90529">
        <w:rPr>
          <w:szCs w:val="24"/>
        </w:rPr>
        <w:t>выставлены годовые оценки, на всех личных делах печати имеются</w:t>
      </w:r>
      <w:r w:rsidRPr="00B90529">
        <w:rPr>
          <w:szCs w:val="24"/>
        </w:rPr>
        <w:t xml:space="preserve">, </w:t>
      </w:r>
      <w:r w:rsidR="00CE4542" w:rsidRPr="00B90529">
        <w:rPr>
          <w:szCs w:val="24"/>
        </w:rPr>
        <w:t xml:space="preserve">также </w:t>
      </w:r>
      <w:r w:rsidRPr="00B90529">
        <w:rPr>
          <w:szCs w:val="24"/>
        </w:rPr>
        <w:t xml:space="preserve">имеются необходимые документы. Проверка дневников </w:t>
      </w:r>
      <w:r w:rsidR="00CE4542" w:rsidRPr="00B90529">
        <w:rPr>
          <w:szCs w:val="24"/>
        </w:rPr>
        <w:t>об</w:t>
      </w:r>
      <w:r w:rsidRPr="00B90529">
        <w:rPr>
          <w:szCs w:val="24"/>
        </w:rPr>
        <w:t>уча</w:t>
      </w:r>
      <w:r w:rsidR="00CE4542" w:rsidRPr="00B90529">
        <w:rPr>
          <w:szCs w:val="24"/>
        </w:rPr>
        <w:t>ю</w:t>
      </w:r>
      <w:r w:rsidRPr="00B90529">
        <w:rPr>
          <w:szCs w:val="24"/>
        </w:rPr>
        <w:t xml:space="preserve">щихся </w:t>
      </w:r>
      <w:r w:rsidRPr="00B90529">
        <w:rPr>
          <w:szCs w:val="24"/>
        </w:rPr>
        <w:lastRenderedPageBreak/>
        <w:t xml:space="preserve">показала, что требования к ведению дневников выполняются, есть подписи родителей, классные руководители осуществляют контроль, есть обратная связь с родителями. Между тем существует ряд нарушений: отсутствует руководство классных руководителей по оформлению первых страниц дневников, расписания по четвертям, запись дополнительных занятий, низкая </w:t>
      </w:r>
      <w:proofErr w:type="spellStart"/>
      <w:r w:rsidRPr="00B90529">
        <w:rPr>
          <w:szCs w:val="24"/>
        </w:rPr>
        <w:t>накопляемость</w:t>
      </w:r>
      <w:proofErr w:type="spellEnd"/>
      <w:r w:rsidRPr="00B90529">
        <w:rPr>
          <w:szCs w:val="24"/>
        </w:rPr>
        <w:t xml:space="preserve"> оценок в дневниках. Орфографические ошибки не исправляются. </w:t>
      </w:r>
    </w:p>
    <w:p w:rsidR="000D3E0E" w:rsidRPr="00B90529" w:rsidRDefault="00E7451A" w:rsidP="000D3E0E">
      <w:pPr>
        <w:suppressAutoHyphens/>
        <w:spacing w:before="30" w:after="30" w:line="360" w:lineRule="auto"/>
        <w:jc w:val="both"/>
        <w:rPr>
          <w:szCs w:val="24"/>
        </w:rPr>
      </w:pPr>
      <w:r w:rsidRPr="00B90529">
        <w:rPr>
          <w:szCs w:val="24"/>
        </w:rPr>
        <w:t xml:space="preserve">В течение учебного года проводилась проверка прохождения программного материала, состояние КТП с целью своевременного прохождения программного материала, внесения изменения в КТП в связи с проведением контрольно-диагностических работ, ВПР. </w:t>
      </w:r>
    </w:p>
    <w:p w:rsidR="00F4167F" w:rsidRPr="00B90529" w:rsidRDefault="00E7451A" w:rsidP="000D3E0E">
      <w:pPr>
        <w:suppressAutoHyphens/>
        <w:spacing w:before="30" w:after="30" w:line="360" w:lineRule="auto"/>
        <w:jc w:val="both"/>
        <w:rPr>
          <w:szCs w:val="24"/>
        </w:rPr>
      </w:pPr>
      <w:r w:rsidRPr="00B90529">
        <w:rPr>
          <w:szCs w:val="24"/>
        </w:rPr>
        <w:t xml:space="preserve">Программный материал по всем предметам пройден в полном объеме, отставаний нет. В течение года проводился контроль за посещаемостью уроков учениками. Были проверены документы, подтверждающие выбытие и прибытие учащихся. Учащихся, не приступивших к занятиям нет. Классными руководителями 5-11 классов проводился ежедневный контроль посещаемости </w:t>
      </w:r>
      <w:r w:rsidR="00F4167F" w:rsidRPr="00B90529">
        <w:rPr>
          <w:szCs w:val="24"/>
        </w:rPr>
        <w:t>об</w:t>
      </w:r>
      <w:r w:rsidRPr="00B90529">
        <w:rPr>
          <w:szCs w:val="24"/>
        </w:rPr>
        <w:t>уча</w:t>
      </w:r>
      <w:r w:rsidR="00F4167F" w:rsidRPr="00B90529">
        <w:rPr>
          <w:szCs w:val="24"/>
        </w:rPr>
        <w:t>ю</w:t>
      </w:r>
      <w:r w:rsidRPr="00B90529">
        <w:rPr>
          <w:szCs w:val="24"/>
        </w:rPr>
        <w:t xml:space="preserve">щимися уроков. Следует отметить качественную и своевременную работу классных руководителей </w:t>
      </w:r>
      <w:proofErr w:type="spellStart"/>
      <w:r w:rsidRPr="00B90529">
        <w:rPr>
          <w:szCs w:val="24"/>
        </w:rPr>
        <w:t>Балажык</w:t>
      </w:r>
      <w:proofErr w:type="spellEnd"/>
      <w:r w:rsidRPr="00B90529">
        <w:rPr>
          <w:szCs w:val="24"/>
        </w:rPr>
        <w:t xml:space="preserve"> Г.Т., Коробейникова Т.Ю, </w:t>
      </w:r>
      <w:proofErr w:type="spellStart"/>
      <w:r w:rsidRPr="00B90529">
        <w:rPr>
          <w:szCs w:val="24"/>
        </w:rPr>
        <w:t>Натпит-оол</w:t>
      </w:r>
      <w:proofErr w:type="spellEnd"/>
      <w:r w:rsidRPr="00B90529">
        <w:rPr>
          <w:szCs w:val="24"/>
        </w:rPr>
        <w:t xml:space="preserve"> </w:t>
      </w:r>
      <w:proofErr w:type="spellStart"/>
      <w:proofErr w:type="gramStart"/>
      <w:r w:rsidRPr="00B90529">
        <w:rPr>
          <w:szCs w:val="24"/>
        </w:rPr>
        <w:t>Ч.Л,Алгыяк</w:t>
      </w:r>
      <w:proofErr w:type="spellEnd"/>
      <w:proofErr w:type="gramEnd"/>
      <w:r w:rsidRPr="00B90529">
        <w:rPr>
          <w:szCs w:val="24"/>
        </w:rPr>
        <w:t xml:space="preserve"> У.У</w:t>
      </w:r>
      <w:r w:rsidR="00F4167F" w:rsidRPr="00B90529">
        <w:rPr>
          <w:szCs w:val="24"/>
        </w:rPr>
        <w:t xml:space="preserve">., </w:t>
      </w:r>
      <w:proofErr w:type="spellStart"/>
      <w:r w:rsidR="00F4167F" w:rsidRPr="00B90529">
        <w:rPr>
          <w:szCs w:val="24"/>
        </w:rPr>
        <w:t>Оюн</w:t>
      </w:r>
      <w:proofErr w:type="spellEnd"/>
      <w:r w:rsidR="00F4167F" w:rsidRPr="00B90529">
        <w:rPr>
          <w:szCs w:val="24"/>
        </w:rPr>
        <w:t xml:space="preserve"> А.Х. </w:t>
      </w:r>
    </w:p>
    <w:p w:rsidR="00E7451A" w:rsidRPr="00B90529" w:rsidRDefault="00F4167F" w:rsidP="000D3E0E">
      <w:pPr>
        <w:suppressAutoHyphens/>
        <w:spacing w:before="30" w:after="30" w:line="360" w:lineRule="auto"/>
        <w:jc w:val="both"/>
        <w:rPr>
          <w:szCs w:val="24"/>
        </w:rPr>
      </w:pPr>
      <w:r w:rsidRPr="00B90529">
        <w:rPr>
          <w:szCs w:val="24"/>
        </w:rPr>
        <w:t>В течение 2020-2021</w:t>
      </w:r>
      <w:r w:rsidR="00E7451A" w:rsidRPr="00B90529">
        <w:rPr>
          <w:szCs w:val="24"/>
        </w:rPr>
        <w:t xml:space="preserve"> учебного года совместно с классными руководителями, учителями- предметниками проводилась работа по организации и подготовке учащихся к сдаче ГИА: родительские собрания; классные часы; в каждом кабинете (физика, география, математика, русский язы</w:t>
      </w:r>
      <w:r w:rsidRPr="00B90529">
        <w:rPr>
          <w:szCs w:val="24"/>
        </w:rPr>
        <w:t xml:space="preserve">к, биология, английский язык), </w:t>
      </w:r>
      <w:r w:rsidR="00E7451A" w:rsidRPr="00B90529">
        <w:rPr>
          <w:szCs w:val="24"/>
        </w:rPr>
        <w:t>в библиотеке оформлены информационные стенды. Были проведены дополнительные занятия и консультации по предметам, выбранным для сдачи экзаменов.</w:t>
      </w:r>
    </w:p>
    <w:p w:rsidR="00517DF8" w:rsidRPr="00B90529" w:rsidRDefault="00F4167F" w:rsidP="00517DF8">
      <w:pPr>
        <w:suppressAutoHyphens/>
        <w:spacing w:before="30" w:after="30" w:line="360" w:lineRule="auto"/>
        <w:jc w:val="both"/>
        <w:rPr>
          <w:szCs w:val="24"/>
        </w:rPr>
      </w:pPr>
      <w:r w:rsidRPr="00B90529">
        <w:rPr>
          <w:szCs w:val="24"/>
        </w:rPr>
        <w:t>В течение года были под контролем уроки, предметы которых были выбраны для сдачи экзаменов. Анализ посещенных уроков показал, что: - на уроках русского языка и математики ведется целенаправленная работа по повторению пройденного материала и по подготовке к итоговой аттестации. Учителя используют задания из сборников по подготовке к ЕГЭ и ОГЭ, различные тесты, карточки</w:t>
      </w:r>
      <w:r w:rsidR="00517DF8" w:rsidRPr="00B90529">
        <w:rPr>
          <w:szCs w:val="24"/>
        </w:rPr>
        <w:t>, интернет-ресурсы</w:t>
      </w:r>
      <w:r w:rsidRPr="00B90529">
        <w:rPr>
          <w:szCs w:val="24"/>
        </w:rPr>
        <w:t xml:space="preserve">. При изучении материала курсов 9 и 11 классов учителя обращают внимание </w:t>
      </w:r>
      <w:r w:rsidR="00517DF8" w:rsidRPr="00B90529">
        <w:rPr>
          <w:szCs w:val="24"/>
        </w:rPr>
        <w:t>об</w:t>
      </w:r>
      <w:r w:rsidRPr="00B90529">
        <w:rPr>
          <w:szCs w:val="24"/>
        </w:rPr>
        <w:t>уча</w:t>
      </w:r>
      <w:r w:rsidR="00517DF8" w:rsidRPr="00B90529">
        <w:rPr>
          <w:szCs w:val="24"/>
        </w:rPr>
        <w:t>ю</w:t>
      </w:r>
      <w:r w:rsidRPr="00B90529">
        <w:rPr>
          <w:szCs w:val="24"/>
        </w:rPr>
        <w:t>щихся на типы заданий по изучаемому материалу, которые имеют место в экзаменационных работах по предмету; какие умения и навыки проверяются; на уровни заданий (базовый, повышенный и высокий). Подготовка к экзамену выделена и в домашнем задании, что говорит о том, что педагоги целенаправленно уделяют внимание повторению, систематизации знаний. Для ликвидации пробелов в знаниях слабоуспевающи</w:t>
      </w:r>
      <w:r w:rsidR="00517DF8" w:rsidRPr="00B90529">
        <w:rPr>
          <w:szCs w:val="24"/>
        </w:rPr>
        <w:t>х школьников в системе использую</w:t>
      </w:r>
      <w:r w:rsidRPr="00B90529">
        <w:rPr>
          <w:szCs w:val="24"/>
        </w:rPr>
        <w:t xml:space="preserve">т: индивидуальные, дифференцированные задания на уроке, дополнительные занятия по графику, консультации сильных </w:t>
      </w:r>
      <w:r w:rsidR="00517DF8" w:rsidRPr="00B90529">
        <w:rPr>
          <w:szCs w:val="24"/>
        </w:rPr>
        <w:t>об</w:t>
      </w:r>
      <w:r w:rsidRPr="00B90529">
        <w:rPr>
          <w:szCs w:val="24"/>
        </w:rPr>
        <w:t>уча</w:t>
      </w:r>
      <w:r w:rsidR="00517DF8" w:rsidRPr="00B90529">
        <w:rPr>
          <w:szCs w:val="24"/>
        </w:rPr>
        <w:t>ю</w:t>
      </w:r>
      <w:r w:rsidRPr="00B90529">
        <w:rPr>
          <w:szCs w:val="24"/>
        </w:rPr>
        <w:t xml:space="preserve">щихся, творческие задания для создания ситуации </w:t>
      </w:r>
      <w:r w:rsidRPr="00B90529">
        <w:rPr>
          <w:szCs w:val="24"/>
        </w:rPr>
        <w:lastRenderedPageBreak/>
        <w:t xml:space="preserve">успеха. - по физике (учитель </w:t>
      </w:r>
      <w:proofErr w:type="spellStart"/>
      <w:r w:rsidRPr="00B90529">
        <w:rPr>
          <w:szCs w:val="24"/>
        </w:rPr>
        <w:t>Шанмыржы</w:t>
      </w:r>
      <w:proofErr w:type="spellEnd"/>
      <w:r w:rsidRPr="00B90529">
        <w:rPr>
          <w:szCs w:val="24"/>
        </w:rPr>
        <w:t xml:space="preserve"> А.Б.) программный материал проходится своевременно в соответствии с календарно-тематическим планированием. Для решения проблем на уроках физики применяются современные технологии обучения (проблемное обучение, частично – поисковые, исследовател</w:t>
      </w:r>
      <w:r w:rsidR="00517DF8" w:rsidRPr="00B90529">
        <w:rPr>
          <w:szCs w:val="24"/>
        </w:rPr>
        <w:t>ьские методы). Учитель используе</w:t>
      </w:r>
      <w:r w:rsidRPr="00B90529">
        <w:rPr>
          <w:szCs w:val="24"/>
        </w:rPr>
        <w:t xml:space="preserve">т в своей работе компьютерные технологии для проведения уроков. Много внимания уделяет формированию умений применять основные положения науки для самостоятельного объяснения физических явлений, используя при этом задачи различного содержания. Все этапы его уроков строятся в соответствии с методическими требованиями, отражают цели и задачи урока, содержание изучаемого и повторяемого материала. Уроки физики проводятся в кабинете физики, обеспечиваются необходимым наглядным оборудованием, наличием приборов для демонстрации опытов. На уроке много внимания уделено подготовке ЕГЭ. </w:t>
      </w:r>
    </w:p>
    <w:p w:rsidR="00CD3633" w:rsidRPr="00B90529" w:rsidRDefault="00F4167F" w:rsidP="00CD3633">
      <w:pPr>
        <w:suppressAutoHyphens/>
        <w:spacing w:before="30" w:after="30" w:line="360" w:lineRule="auto"/>
        <w:jc w:val="both"/>
        <w:rPr>
          <w:szCs w:val="24"/>
        </w:rPr>
      </w:pPr>
      <w:r w:rsidRPr="00B90529">
        <w:rPr>
          <w:szCs w:val="24"/>
        </w:rPr>
        <w:t xml:space="preserve">Учитель использует индивидуальный и дифференцированный подход к заданиям учащимся. - уроки географии (учитель </w:t>
      </w:r>
      <w:proofErr w:type="spellStart"/>
      <w:r w:rsidRPr="00B90529">
        <w:rPr>
          <w:szCs w:val="24"/>
        </w:rPr>
        <w:t>Балажик</w:t>
      </w:r>
      <w:proofErr w:type="spellEnd"/>
      <w:r w:rsidRPr="00B90529">
        <w:rPr>
          <w:szCs w:val="24"/>
        </w:rPr>
        <w:t xml:space="preserve"> Г.Т.), насыщены информацией, интересной и доступной для учащихся. Достоинства данных уроков заключаются в привлечении самих учащихся к изучению нового материала. Уделено внимание подготовке к итоговой аттестации. Отрабатываются темы, включенные в итоговую аттестацию. - на уроках истории и общес</w:t>
      </w:r>
      <w:r w:rsidR="00517DF8" w:rsidRPr="00B90529">
        <w:rPr>
          <w:szCs w:val="24"/>
        </w:rPr>
        <w:t xml:space="preserve">твознания (учителя </w:t>
      </w:r>
      <w:proofErr w:type="spellStart"/>
      <w:r w:rsidR="00517DF8" w:rsidRPr="00B90529">
        <w:rPr>
          <w:szCs w:val="24"/>
        </w:rPr>
        <w:t>Соян</w:t>
      </w:r>
      <w:proofErr w:type="spellEnd"/>
      <w:r w:rsidR="00517DF8" w:rsidRPr="00B90529">
        <w:rPr>
          <w:szCs w:val="24"/>
        </w:rPr>
        <w:t xml:space="preserve"> А.Я.</w:t>
      </w:r>
      <w:r w:rsidRPr="00B90529">
        <w:rPr>
          <w:szCs w:val="24"/>
        </w:rPr>
        <w:t xml:space="preserve">, </w:t>
      </w:r>
      <w:proofErr w:type="spellStart"/>
      <w:r w:rsidRPr="00B90529">
        <w:rPr>
          <w:szCs w:val="24"/>
        </w:rPr>
        <w:t>Оо</w:t>
      </w:r>
      <w:r w:rsidR="00517DF8" w:rsidRPr="00B90529">
        <w:rPr>
          <w:szCs w:val="24"/>
        </w:rPr>
        <w:t>ржак</w:t>
      </w:r>
      <w:proofErr w:type="spellEnd"/>
      <w:r w:rsidR="00517DF8" w:rsidRPr="00B90529">
        <w:rPr>
          <w:szCs w:val="24"/>
        </w:rPr>
        <w:t xml:space="preserve"> А.Б.) много внимания уделяю</w:t>
      </w:r>
      <w:r w:rsidRPr="00B90529">
        <w:rPr>
          <w:szCs w:val="24"/>
        </w:rPr>
        <w:t>т п</w:t>
      </w:r>
      <w:r w:rsidR="00517DF8" w:rsidRPr="00B90529">
        <w:rPr>
          <w:szCs w:val="24"/>
        </w:rPr>
        <w:t>одготовке обучающихся к экзамену. Обу</w:t>
      </w:r>
      <w:r w:rsidRPr="00B90529">
        <w:rPr>
          <w:szCs w:val="24"/>
        </w:rPr>
        <w:t>ча</w:t>
      </w:r>
      <w:r w:rsidR="00517DF8" w:rsidRPr="00B90529">
        <w:rPr>
          <w:szCs w:val="24"/>
        </w:rPr>
        <w:t>ю</w:t>
      </w:r>
      <w:r w:rsidRPr="00B90529">
        <w:rPr>
          <w:szCs w:val="24"/>
        </w:rPr>
        <w:t>щиеся ознакомлены с содержанием работы по истории и обществознанию за прошлый год. В планировании уроков предусмотрены работы с использованием тестов. Ученики 1</w:t>
      </w:r>
      <w:r w:rsidR="00517DF8" w:rsidRPr="00B90529">
        <w:rPr>
          <w:szCs w:val="24"/>
        </w:rPr>
        <w:t>1 класса имеют тетради с тестовыми заданиями по</w:t>
      </w:r>
      <w:r w:rsidRPr="00B90529">
        <w:rPr>
          <w:szCs w:val="24"/>
        </w:rPr>
        <w:t xml:space="preserve"> обществознанию, истории. При изучении материала курсов 9 и 11 классов учителя обращают внимание учащихся на типы заданий по изучаемому материалу, которые имеют место в экзаменационных работах по предмету; какие умения и навыки проверяются. Для повышения интереса к уроку используют фильмы, презентации. Регулярно проводят индивидуальные консультации и дополнительные занятия.</w:t>
      </w:r>
    </w:p>
    <w:p w:rsidR="00334E0C" w:rsidRPr="00B90529" w:rsidRDefault="00334E0C" w:rsidP="00CD3633">
      <w:pPr>
        <w:suppressAutoHyphens/>
        <w:spacing w:before="30" w:after="30" w:line="360" w:lineRule="auto"/>
        <w:jc w:val="both"/>
        <w:rPr>
          <w:szCs w:val="24"/>
        </w:rPr>
      </w:pPr>
    </w:p>
    <w:p w:rsidR="00A14B10" w:rsidRPr="00B90529" w:rsidRDefault="00334E0C" w:rsidP="00A14B10">
      <w:pPr>
        <w:suppressAutoHyphens/>
        <w:spacing w:before="30" w:after="30" w:line="360" w:lineRule="auto"/>
        <w:jc w:val="center"/>
        <w:rPr>
          <w:b/>
          <w:szCs w:val="24"/>
        </w:rPr>
      </w:pPr>
      <w:r w:rsidRPr="00B90529">
        <w:rPr>
          <w:b/>
          <w:szCs w:val="24"/>
        </w:rPr>
        <w:t>Анализ методической работы по направлениям деятельности</w:t>
      </w:r>
    </w:p>
    <w:p w:rsidR="00A14B10" w:rsidRPr="00B90529" w:rsidRDefault="00334E0C" w:rsidP="00CD3633">
      <w:pPr>
        <w:suppressAutoHyphens/>
        <w:spacing w:before="30" w:after="30" w:line="360" w:lineRule="auto"/>
        <w:jc w:val="both"/>
        <w:rPr>
          <w:szCs w:val="24"/>
        </w:rPr>
      </w:pPr>
      <w:r w:rsidRPr="00B90529">
        <w:rPr>
          <w:szCs w:val="24"/>
        </w:rPr>
        <w:t xml:space="preserve">Высшей формой коллективной методической работы остается </w:t>
      </w:r>
      <w:r w:rsidRPr="00B90529">
        <w:rPr>
          <w:b/>
          <w:szCs w:val="24"/>
        </w:rPr>
        <w:t>педагогический совет</w:t>
      </w:r>
      <w:r w:rsidRPr="00B90529">
        <w:rPr>
          <w:szCs w:val="24"/>
        </w:rPr>
        <w:t>. В целях повышения профессиональной компетентност</w:t>
      </w:r>
      <w:r w:rsidR="00A14B10" w:rsidRPr="00B90529">
        <w:rPr>
          <w:szCs w:val="24"/>
        </w:rPr>
        <w:t>и педагогов в течение 2020-2021</w:t>
      </w:r>
      <w:r w:rsidRPr="00B90529">
        <w:rPr>
          <w:szCs w:val="24"/>
        </w:rPr>
        <w:t xml:space="preserve"> учебного года было запланировано и проведено 3 тематических педсовета</w:t>
      </w:r>
      <w:r w:rsidR="00B7595E" w:rsidRPr="00B90529">
        <w:rPr>
          <w:szCs w:val="24"/>
        </w:rPr>
        <w:t>: «Порядок подготовки и проведения ГИА в 2021», «ВПР: организация и объективность оценок»</w:t>
      </w:r>
      <w:r w:rsidRPr="00B90529">
        <w:rPr>
          <w:szCs w:val="24"/>
        </w:rPr>
        <w:t xml:space="preserve">, </w:t>
      </w:r>
      <w:r w:rsidR="00B7595E" w:rsidRPr="00B90529">
        <w:rPr>
          <w:szCs w:val="24"/>
        </w:rPr>
        <w:t>«Реализация проектов ШНОР и 500+». Т</w:t>
      </w:r>
      <w:r w:rsidRPr="00B90529">
        <w:rPr>
          <w:szCs w:val="24"/>
        </w:rPr>
        <w:t>ематика педсоветов была выбрана с учетом обо</w:t>
      </w:r>
      <w:r w:rsidR="00A14B10" w:rsidRPr="00B90529">
        <w:rPr>
          <w:szCs w:val="24"/>
        </w:rPr>
        <w:t>значенных проблем по итогам 2019-2020</w:t>
      </w:r>
      <w:r w:rsidRPr="00B90529">
        <w:rPr>
          <w:szCs w:val="24"/>
        </w:rPr>
        <w:t xml:space="preserve"> учебного года. Все вопросы, рассматриваемые на педагогических советах, были актуальны. Решения, выносимые по итогам </w:t>
      </w:r>
      <w:r w:rsidRPr="00B90529">
        <w:rPr>
          <w:szCs w:val="24"/>
        </w:rPr>
        <w:lastRenderedPageBreak/>
        <w:t xml:space="preserve">педагогических советов, позволяли своевременно корректировать учебно-воспитательный процесс. Вырабатывались коллегиальные решения по проблемам организации и содержания образовательного процесса. </w:t>
      </w:r>
    </w:p>
    <w:p w:rsidR="00A14B10" w:rsidRPr="00B90529" w:rsidRDefault="00334E0C" w:rsidP="00CD3633">
      <w:pPr>
        <w:suppressAutoHyphens/>
        <w:spacing w:before="30" w:after="30" w:line="360" w:lineRule="auto"/>
        <w:jc w:val="both"/>
        <w:rPr>
          <w:szCs w:val="24"/>
        </w:rPr>
      </w:pPr>
      <w:r w:rsidRPr="00B90529">
        <w:rPr>
          <w:szCs w:val="24"/>
        </w:rPr>
        <w:t xml:space="preserve">Рекомендации: </w:t>
      </w:r>
    </w:p>
    <w:p w:rsidR="00A14B10" w:rsidRPr="00B90529" w:rsidRDefault="00334E0C" w:rsidP="00CD3633">
      <w:pPr>
        <w:suppressAutoHyphens/>
        <w:spacing w:before="30" w:after="30" w:line="360" w:lineRule="auto"/>
        <w:jc w:val="both"/>
        <w:rPr>
          <w:szCs w:val="24"/>
        </w:rPr>
      </w:pPr>
      <w:r w:rsidRPr="00B90529">
        <w:rPr>
          <w:szCs w:val="24"/>
        </w:rPr>
        <w:t xml:space="preserve">1. В ходе проведения педагогических советов больше использовать активные формы (работа в группах, деловая игра), максимально использовать компьютерные технологии. </w:t>
      </w:r>
    </w:p>
    <w:p w:rsidR="00334E0C" w:rsidRPr="00B90529" w:rsidRDefault="00334E0C" w:rsidP="00CD3633">
      <w:pPr>
        <w:suppressAutoHyphens/>
        <w:spacing w:before="30" w:after="30" w:line="360" w:lineRule="auto"/>
        <w:jc w:val="both"/>
        <w:rPr>
          <w:szCs w:val="24"/>
        </w:rPr>
      </w:pPr>
      <w:r w:rsidRPr="00B90529">
        <w:rPr>
          <w:szCs w:val="24"/>
        </w:rPr>
        <w:t>2. На заседаниях педагогических советов больше уделять внимания вопросам диагностики и мониторинга УВП, вопросам внутришкольного контроля. Внедрение ФГОС ООО,</w:t>
      </w:r>
      <w:r w:rsidR="00A14B10" w:rsidRPr="00B90529">
        <w:rPr>
          <w:szCs w:val="24"/>
        </w:rPr>
        <w:t xml:space="preserve"> подготовка к введению ФГОС СОО. </w:t>
      </w:r>
      <w:r w:rsidRPr="00B90529">
        <w:rPr>
          <w:szCs w:val="24"/>
        </w:rPr>
        <w:t xml:space="preserve">В школе велась целенаправленная работа по введению новых стандартов. Основными формами работы были: научно-практические семинары, мастер-класс, педагогический и методический советы, а также открытые уроки. Реализация целей и задач осуществлялась согласно требованиям государственных программ, велась на основе нормативно-правовых и распорядительных документов федерального, регионального и муниципального уровней, соответствовала нормам СанПиНа, была направлена на защиту прав и интересов обучаемых. Все учителя работали по индивидуальным программам, за основу которых взята программа Министерства образования РФ для общеобразовательных школ, с учетом СанПиНа и требований к подготовке обучающихся. Для молодых специалистов в рамках школы были проведены консультации по составлению рабочих программ, обмен опытом по составлению рабочих программ. Все учителя активно участвовали в методической работе. Педагоги находятся в постоянном развитии. С целью расширения и углубления профессионально - методических знаний и умений, занимаются самообразованием, совершенствованием уровня педагогической подготовки. Они заинтересованы в эффективности каждого урока – в достижении намеченной цели, выполнении программы. Целесообразно используют ИКТ, реализовывают основные психологические и гигиенические требования, добиваются эффективной обратной связи с </w:t>
      </w:r>
      <w:r w:rsidR="00A14B10" w:rsidRPr="00B90529">
        <w:rPr>
          <w:szCs w:val="24"/>
        </w:rPr>
        <w:t>об</w:t>
      </w:r>
      <w:r w:rsidRPr="00B90529">
        <w:rPr>
          <w:szCs w:val="24"/>
        </w:rPr>
        <w:t>уча</w:t>
      </w:r>
      <w:r w:rsidR="00A14B10" w:rsidRPr="00B90529">
        <w:rPr>
          <w:szCs w:val="24"/>
        </w:rPr>
        <w:t>ю</w:t>
      </w:r>
      <w:r w:rsidRPr="00B90529">
        <w:rPr>
          <w:szCs w:val="24"/>
        </w:rPr>
        <w:t xml:space="preserve">щимися, рационально используют время на уроках, тактичны, соблюдают правила охраны труда. Педагоги целенаправленно работают по привитию нравственности </w:t>
      </w:r>
      <w:r w:rsidR="00A14B10" w:rsidRPr="00B90529">
        <w:rPr>
          <w:szCs w:val="24"/>
        </w:rPr>
        <w:t>об</w:t>
      </w:r>
      <w:r w:rsidRPr="00B90529">
        <w:rPr>
          <w:szCs w:val="24"/>
        </w:rPr>
        <w:t>уча</w:t>
      </w:r>
      <w:r w:rsidR="00A14B10" w:rsidRPr="00B90529">
        <w:rPr>
          <w:szCs w:val="24"/>
        </w:rPr>
        <w:t>ю</w:t>
      </w:r>
      <w:r w:rsidRPr="00B90529">
        <w:rPr>
          <w:szCs w:val="24"/>
        </w:rPr>
        <w:t xml:space="preserve">щихся, формированию </w:t>
      </w:r>
      <w:proofErr w:type="spellStart"/>
      <w:r w:rsidRPr="00B90529">
        <w:rPr>
          <w:szCs w:val="24"/>
        </w:rPr>
        <w:t>общеучебных</w:t>
      </w:r>
      <w:proofErr w:type="spellEnd"/>
      <w:r w:rsidRPr="00B90529">
        <w:rPr>
          <w:szCs w:val="24"/>
        </w:rPr>
        <w:t xml:space="preserve"> навыков, работают индивидуально по развитию интеллектуальных способностей </w:t>
      </w:r>
      <w:r w:rsidR="00A14B10" w:rsidRPr="00B90529">
        <w:rPr>
          <w:szCs w:val="24"/>
        </w:rPr>
        <w:t>об</w:t>
      </w:r>
      <w:r w:rsidRPr="00B90529">
        <w:rPr>
          <w:szCs w:val="24"/>
        </w:rPr>
        <w:t>уча</w:t>
      </w:r>
      <w:r w:rsidR="00A14B10" w:rsidRPr="00B90529">
        <w:rPr>
          <w:szCs w:val="24"/>
        </w:rPr>
        <w:t>ю</w:t>
      </w:r>
      <w:r w:rsidRPr="00B90529">
        <w:rPr>
          <w:szCs w:val="24"/>
        </w:rPr>
        <w:t xml:space="preserve">щихся, стремятся заинтересовать детей учебой, учат быть самостоятельными, вычленять главное в учебном материале, развивают навыки коллективной работы, работают по привитию организованности и дисциплинированности. Учителя стремятся к совершенствованию педагогического мастерства и повышению уровня профессионализма через самообразование и курсы повышения квалификации, что способствует своевременному </w:t>
      </w:r>
      <w:r w:rsidRPr="00B90529">
        <w:rPr>
          <w:szCs w:val="24"/>
        </w:rPr>
        <w:lastRenderedPageBreak/>
        <w:t>обновлению учебно-воспитательного процесса, совершенствованию методов и форм обучения, освоению образовательных технологий.</w:t>
      </w:r>
    </w:p>
    <w:p w:rsidR="00A14B10" w:rsidRPr="00B90529" w:rsidRDefault="00A14B10" w:rsidP="00CD3633">
      <w:pPr>
        <w:suppressAutoHyphens/>
        <w:spacing w:before="30" w:after="30" w:line="360" w:lineRule="auto"/>
        <w:jc w:val="both"/>
        <w:rPr>
          <w:szCs w:val="24"/>
        </w:rPr>
      </w:pPr>
      <w:r w:rsidRPr="00B90529">
        <w:rPr>
          <w:b/>
          <w:szCs w:val="24"/>
        </w:rPr>
        <w:t>Работа школьных методических объединений.</w:t>
      </w:r>
      <w:r w:rsidRPr="00B90529">
        <w:rPr>
          <w:szCs w:val="24"/>
        </w:rPr>
        <w:t xml:space="preserve"> В школе сформировано 8 методических объединения учителей: методическое объединение учителей русского языка и литературы, учителей математики, естественнонаучного цикла, учителей начальных классов (два объединения), учителей гуманитарного цикла, учителей технологии, физкультуры, ОБЖ и МО классных руководителей. Каждое методическое объединение имеет свой план работы, разработанный в соответствии с темой и целями и задачами методической службы школы. Проанализировав работу методических объединений, следует отметить, что все они работают над созданием системы обучения, обеспечивающей потребность каждого ученика в соответствии с его склонностями, интересами и возможностями. Целенаправленно ведется работа по освоению учителями современных методик и технологий обучения. В методических объединениях успешно проводится стартовый, рубежный и итоговый контроль по всем предметам.</w:t>
      </w:r>
    </w:p>
    <w:p w:rsidR="00E76CB9" w:rsidRPr="00B90529" w:rsidRDefault="00E76CB9" w:rsidP="00CD3633">
      <w:pPr>
        <w:suppressAutoHyphens/>
        <w:spacing w:before="30" w:after="30" w:line="360" w:lineRule="auto"/>
        <w:jc w:val="both"/>
        <w:rPr>
          <w:szCs w:val="24"/>
        </w:rPr>
      </w:pPr>
      <w:r w:rsidRPr="00B90529">
        <w:rPr>
          <w:szCs w:val="24"/>
        </w:rPr>
        <w:t xml:space="preserve">Рекомендации: </w:t>
      </w:r>
    </w:p>
    <w:p w:rsidR="00E76CB9" w:rsidRPr="00B90529" w:rsidRDefault="00E76CB9" w:rsidP="00CD3633">
      <w:pPr>
        <w:suppressAutoHyphens/>
        <w:spacing w:before="30" w:after="30" w:line="360" w:lineRule="auto"/>
        <w:jc w:val="both"/>
        <w:rPr>
          <w:szCs w:val="24"/>
        </w:rPr>
      </w:pPr>
      <w:r w:rsidRPr="00B90529">
        <w:rPr>
          <w:szCs w:val="24"/>
        </w:rPr>
        <w:t xml:space="preserve">1. Совершенствовать педагогическое мастерство учителей по овладению новыми образовательными технологиями. </w:t>
      </w:r>
    </w:p>
    <w:p w:rsidR="00E76CB9" w:rsidRPr="00B90529" w:rsidRDefault="00E76CB9" w:rsidP="00CD3633">
      <w:pPr>
        <w:suppressAutoHyphens/>
        <w:spacing w:before="30" w:after="30" w:line="360" w:lineRule="auto"/>
        <w:jc w:val="both"/>
        <w:rPr>
          <w:szCs w:val="24"/>
        </w:rPr>
      </w:pPr>
      <w:r w:rsidRPr="00B90529">
        <w:rPr>
          <w:szCs w:val="24"/>
        </w:rPr>
        <w:t xml:space="preserve">2. Продолжать выявлять, обобщать и распространять опыт творчески работающих учителей. </w:t>
      </w:r>
    </w:p>
    <w:p w:rsidR="00E76CB9" w:rsidRPr="00B90529" w:rsidRDefault="00E76CB9" w:rsidP="00CD3633">
      <w:pPr>
        <w:suppressAutoHyphens/>
        <w:spacing w:before="30" w:after="30" w:line="360" w:lineRule="auto"/>
        <w:jc w:val="both"/>
        <w:rPr>
          <w:szCs w:val="24"/>
        </w:rPr>
      </w:pPr>
      <w:r w:rsidRPr="00B90529">
        <w:rPr>
          <w:szCs w:val="24"/>
        </w:rPr>
        <w:t xml:space="preserve">3. Руководителям ШМО усилить контроль за </w:t>
      </w:r>
      <w:proofErr w:type="spellStart"/>
      <w:r w:rsidRPr="00B90529">
        <w:rPr>
          <w:szCs w:val="24"/>
        </w:rPr>
        <w:t>взаимопосещением</w:t>
      </w:r>
      <w:proofErr w:type="spellEnd"/>
      <w:r w:rsidRPr="00B90529">
        <w:rPr>
          <w:szCs w:val="24"/>
        </w:rPr>
        <w:t xml:space="preserve"> учителями уроков коллег. </w:t>
      </w:r>
    </w:p>
    <w:p w:rsidR="00E76CB9" w:rsidRPr="00B90529" w:rsidRDefault="00E76CB9" w:rsidP="00CD3633">
      <w:pPr>
        <w:suppressAutoHyphens/>
        <w:spacing w:before="30" w:after="30" w:line="360" w:lineRule="auto"/>
        <w:jc w:val="both"/>
        <w:rPr>
          <w:szCs w:val="24"/>
        </w:rPr>
      </w:pPr>
      <w:r w:rsidRPr="00B90529">
        <w:rPr>
          <w:szCs w:val="24"/>
        </w:rPr>
        <w:t xml:space="preserve">4. При составлении планов работы ШМО спланировать мероприятия по контролю, диагностике, мониторингу качества выполнения проведенных мероприятий. </w:t>
      </w:r>
    </w:p>
    <w:p w:rsidR="00E76CB9" w:rsidRPr="00B90529" w:rsidRDefault="00E76CB9" w:rsidP="00CD3633">
      <w:pPr>
        <w:suppressAutoHyphens/>
        <w:spacing w:before="30" w:after="30" w:line="360" w:lineRule="auto"/>
        <w:jc w:val="both"/>
        <w:rPr>
          <w:szCs w:val="24"/>
        </w:rPr>
      </w:pPr>
      <w:r w:rsidRPr="00B90529">
        <w:rPr>
          <w:szCs w:val="24"/>
        </w:rPr>
        <w:t xml:space="preserve">5. Своевременно обсуждать проблемные вопросы подготовки учащихся к ГИА, результаты пробных тестирований. </w:t>
      </w:r>
    </w:p>
    <w:p w:rsidR="00E76CB9" w:rsidRPr="00B90529" w:rsidRDefault="00E76CB9" w:rsidP="00CD3633">
      <w:pPr>
        <w:suppressAutoHyphens/>
        <w:spacing w:before="30" w:after="30" w:line="360" w:lineRule="auto"/>
        <w:jc w:val="both"/>
        <w:rPr>
          <w:szCs w:val="24"/>
        </w:rPr>
      </w:pPr>
      <w:r w:rsidRPr="00B90529">
        <w:rPr>
          <w:b/>
          <w:szCs w:val="24"/>
        </w:rPr>
        <w:t>Работа по повышению профессионального мастерства</w:t>
      </w:r>
      <w:r w:rsidRPr="00B90529">
        <w:rPr>
          <w:szCs w:val="24"/>
        </w:rPr>
        <w:t xml:space="preserve"> </w:t>
      </w:r>
      <w:r w:rsidRPr="00B90529">
        <w:rPr>
          <w:b/>
          <w:szCs w:val="24"/>
        </w:rPr>
        <w:t>педагогических работников</w:t>
      </w:r>
      <w:r w:rsidRPr="00B90529">
        <w:rPr>
          <w:szCs w:val="24"/>
        </w:rPr>
        <w:t xml:space="preserve"> Одной из задач, поставленных перед методической службой школы в прошедшем учебном году была задача – продолжить работу по совершенствованию педагогического мастерства учителей, систематической профессиональной подготовке кадров. Мастерство учителя формируется через постоянную, систематическую профессиональную учебу как на местах, так и вне образовательного учреждения. Основными формами работы по повышению квалификации педагогических работников школы можно назвать такие формы как:</w:t>
      </w:r>
    </w:p>
    <w:p w:rsidR="00E76CB9" w:rsidRPr="00B90529" w:rsidRDefault="00E76CB9" w:rsidP="00CD3633">
      <w:pPr>
        <w:suppressAutoHyphens/>
        <w:spacing w:before="30" w:after="30" w:line="360" w:lineRule="auto"/>
        <w:jc w:val="both"/>
        <w:rPr>
          <w:szCs w:val="24"/>
        </w:rPr>
      </w:pPr>
      <w:r w:rsidRPr="00B90529">
        <w:rPr>
          <w:szCs w:val="24"/>
        </w:rPr>
        <w:t xml:space="preserve"> - курсовая и профессиональная переподготовка;</w:t>
      </w:r>
    </w:p>
    <w:p w:rsidR="00E76CB9" w:rsidRPr="00B90529" w:rsidRDefault="00E76CB9" w:rsidP="00CD3633">
      <w:pPr>
        <w:suppressAutoHyphens/>
        <w:spacing w:before="30" w:after="30" w:line="360" w:lineRule="auto"/>
        <w:jc w:val="both"/>
        <w:rPr>
          <w:szCs w:val="24"/>
        </w:rPr>
      </w:pPr>
      <w:r w:rsidRPr="00B90529">
        <w:rPr>
          <w:szCs w:val="24"/>
        </w:rPr>
        <w:lastRenderedPageBreak/>
        <w:t xml:space="preserve"> - аттестация учителей; </w:t>
      </w:r>
    </w:p>
    <w:p w:rsidR="00E76CB9" w:rsidRPr="00B90529" w:rsidRDefault="00E76CB9" w:rsidP="00CD3633">
      <w:pPr>
        <w:suppressAutoHyphens/>
        <w:spacing w:before="30" w:after="30" w:line="360" w:lineRule="auto"/>
        <w:jc w:val="both"/>
        <w:rPr>
          <w:szCs w:val="24"/>
        </w:rPr>
      </w:pPr>
      <w:r w:rsidRPr="00B90529">
        <w:rPr>
          <w:szCs w:val="24"/>
        </w:rPr>
        <w:t xml:space="preserve">- самообразование учителей и воспитателей; </w:t>
      </w:r>
    </w:p>
    <w:p w:rsidR="00E76CB9" w:rsidRPr="00B90529" w:rsidRDefault="00E76CB9" w:rsidP="00CD3633">
      <w:pPr>
        <w:suppressAutoHyphens/>
        <w:spacing w:before="30" w:after="30" w:line="360" w:lineRule="auto"/>
        <w:jc w:val="both"/>
        <w:rPr>
          <w:szCs w:val="24"/>
        </w:rPr>
      </w:pPr>
      <w:r w:rsidRPr="00B90529">
        <w:rPr>
          <w:szCs w:val="24"/>
        </w:rPr>
        <w:t xml:space="preserve">- участие в работе школьных МО; </w:t>
      </w:r>
    </w:p>
    <w:p w:rsidR="00E76CB9" w:rsidRPr="00B90529" w:rsidRDefault="00E76CB9" w:rsidP="00CD3633">
      <w:pPr>
        <w:suppressAutoHyphens/>
        <w:spacing w:before="30" w:after="30" w:line="360" w:lineRule="auto"/>
        <w:jc w:val="both"/>
        <w:rPr>
          <w:szCs w:val="24"/>
        </w:rPr>
      </w:pPr>
      <w:r w:rsidRPr="00B90529">
        <w:rPr>
          <w:szCs w:val="24"/>
        </w:rPr>
        <w:t xml:space="preserve">- семинары-практикумы; </w:t>
      </w:r>
    </w:p>
    <w:p w:rsidR="00E76CB9" w:rsidRPr="00B90529" w:rsidRDefault="00E76CB9" w:rsidP="00CD3633">
      <w:pPr>
        <w:suppressAutoHyphens/>
        <w:spacing w:before="30" w:after="30" w:line="360" w:lineRule="auto"/>
        <w:jc w:val="both"/>
        <w:rPr>
          <w:szCs w:val="24"/>
        </w:rPr>
      </w:pPr>
      <w:r w:rsidRPr="00B90529">
        <w:rPr>
          <w:szCs w:val="24"/>
        </w:rPr>
        <w:t>- участие в конкурсах профессионального мастерства;</w:t>
      </w:r>
    </w:p>
    <w:p w:rsidR="00E76CB9" w:rsidRPr="00B90529" w:rsidRDefault="00E76CB9" w:rsidP="00CD3633">
      <w:pPr>
        <w:suppressAutoHyphens/>
        <w:spacing w:before="30" w:after="30" w:line="360" w:lineRule="auto"/>
        <w:jc w:val="both"/>
        <w:rPr>
          <w:szCs w:val="24"/>
        </w:rPr>
      </w:pPr>
      <w:r w:rsidRPr="00B90529">
        <w:rPr>
          <w:szCs w:val="24"/>
        </w:rPr>
        <w:t xml:space="preserve"> - диагностирование; </w:t>
      </w:r>
    </w:p>
    <w:p w:rsidR="00E76CB9" w:rsidRPr="00B90529" w:rsidRDefault="00E76CB9" w:rsidP="00CD3633">
      <w:pPr>
        <w:suppressAutoHyphens/>
        <w:spacing w:before="30" w:after="30" w:line="360" w:lineRule="auto"/>
        <w:jc w:val="both"/>
        <w:rPr>
          <w:szCs w:val="24"/>
        </w:rPr>
      </w:pPr>
      <w:r w:rsidRPr="00B90529">
        <w:rPr>
          <w:szCs w:val="24"/>
        </w:rPr>
        <w:t xml:space="preserve">- открытый урок; </w:t>
      </w:r>
    </w:p>
    <w:p w:rsidR="00E76CB9" w:rsidRPr="00B90529" w:rsidRDefault="00E76CB9" w:rsidP="00CD3633">
      <w:pPr>
        <w:suppressAutoHyphens/>
        <w:spacing w:before="30" w:after="30" w:line="360" w:lineRule="auto"/>
        <w:jc w:val="both"/>
        <w:rPr>
          <w:szCs w:val="24"/>
        </w:rPr>
      </w:pPr>
      <w:r w:rsidRPr="00B90529">
        <w:rPr>
          <w:szCs w:val="24"/>
        </w:rPr>
        <w:t xml:space="preserve">- педагогический совет; </w:t>
      </w:r>
    </w:p>
    <w:p w:rsidR="00E76CB9" w:rsidRPr="00B90529" w:rsidRDefault="00E76CB9" w:rsidP="00CD3633">
      <w:pPr>
        <w:suppressAutoHyphens/>
        <w:spacing w:before="30" w:after="30" w:line="360" w:lineRule="auto"/>
        <w:jc w:val="both"/>
        <w:rPr>
          <w:b/>
          <w:szCs w:val="24"/>
          <w:u w:val="single"/>
        </w:rPr>
      </w:pPr>
      <w:r w:rsidRPr="00B90529">
        <w:rPr>
          <w:szCs w:val="24"/>
        </w:rPr>
        <w:t>Самообразование остается в современных условиях одним из основных способов повышения квалификации. Все педагоги школы в начале 2020–2021 учебного года определились с темами самообразования. Источниками самообразования являлись методическая литература, учебные пособия, информационные ресурсы.</w:t>
      </w:r>
    </w:p>
    <w:p w:rsidR="00396B78" w:rsidRPr="00B90529" w:rsidRDefault="003D2FFA" w:rsidP="00CD3633">
      <w:pPr>
        <w:suppressAutoHyphens/>
        <w:spacing w:before="30" w:after="30" w:line="360" w:lineRule="auto"/>
        <w:jc w:val="both"/>
        <w:rPr>
          <w:szCs w:val="24"/>
        </w:rPr>
      </w:pPr>
      <w:r w:rsidRPr="00B90529">
        <w:rPr>
          <w:b/>
          <w:szCs w:val="24"/>
        </w:rPr>
        <w:t>Участие педагогов в конкурсах</w:t>
      </w:r>
      <w:r w:rsidRPr="00B90529">
        <w:rPr>
          <w:szCs w:val="24"/>
        </w:rPr>
        <w:t xml:space="preserve">. Традиционно в школе проводились предметные недели, в рамках которых большой интерес обучающихся вызвали открытые уроки, занятия внеурочной деятельности, игры, викторины, а также традиционные конкурсы поделок, плакатов, конкурс чтецов, смотр строя и песни, спортивные соревнования и эстафеты. </w:t>
      </w:r>
    </w:p>
    <w:p w:rsidR="00396B78" w:rsidRPr="00B90529" w:rsidRDefault="003D2FFA" w:rsidP="00CD3633">
      <w:pPr>
        <w:suppressAutoHyphens/>
        <w:spacing w:before="30" w:after="30" w:line="360" w:lineRule="auto"/>
        <w:jc w:val="both"/>
        <w:rPr>
          <w:szCs w:val="24"/>
        </w:rPr>
      </w:pPr>
      <w:r w:rsidRPr="00B90529">
        <w:rPr>
          <w:szCs w:val="24"/>
        </w:rPr>
        <w:t>Большая часть мероприятий прошла на хорошем организационном и методическом уровне, проводилась и на уроках или классных часах, вне уроков. Результаты проведения обсуждались на заседаниях ШМО.</w:t>
      </w:r>
    </w:p>
    <w:p w:rsidR="003D2FFA" w:rsidRPr="00B90529" w:rsidRDefault="003D2FFA" w:rsidP="00CD3633">
      <w:pPr>
        <w:suppressAutoHyphens/>
        <w:spacing w:before="30" w:after="30" w:line="360" w:lineRule="auto"/>
        <w:jc w:val="both"/>
        <w:rPr>
          <w:szCs w:val="24"/>
        </w:rPr>
      </w:pPr>
      <w:r w:rsidRPr="00B90529">
        <w:rPr>
          <w:szCs w:val="24"/>
        </w:rPr>
        <w:t xml:space="preserve"> Продолжилась работа педагогического коллектива со способными и одаренными обучающимися по программе «Одаренные дети» реализация которой началась с сентября 2015 года, рассчитанной на 5 лет (2015-2020 г. г.). База данных по одаренным детям обновлялась в течение года на основании результатов проведённых конкурсов, выставок, предметных олимпиад и предметных недель. Прошли школьные предметные олимпиады, победители приняли участие в районных олимпиадах. Для подготовки к районным и региональным турам олимпиад проводилась индивидуальная работа учителя с учеником, основанная на личностном подходе, сотрудничестве и сотворчестве. Именно в этом случае происходит передача не только глубоких знаний, но и взгляда на учебный предмет, на способы самосовершенствования и самопознания.</w:t>
      </w:r>
    </w:p>
    <w:p w:rsidR="003D2FFA" w:rsidRPr="00B90529" w:rsidRDefault="00396B78" w:rsidP="00CD3633">
      <w:pPr>
        <w:suppressAutoHyphens/>
        <w:spacing w:before="30" w:after="30" w:line="360" w:lineRule="auto"/>
        <w:jc w:val="both"/>
        <w:rPr>
          <w:szCs w:val="24"/>
        </w:rPr>
      </w:pPr>
      <w:r w:rsidRPr="00B90529">
        <w:rPr>
          <w:szCs w:val="24"/>
        </w:rPr>
        <w:t>Сводный отчёт по школьному этапу Всероссийской олимпиады школьников</w:t>
      </w:r>
    </w:p>
    <w:tbl>
      <w:tblPr>
        <w:tblStyle w:val="a6"/>
        <w:tblW w:w="0" w:type="auto"/>
        <w:tblLook w:val="04A0" w:firstRow="1" w:lastRow="0" w:firstColumn="1" w:lastColumn="0" w:noHBand="0" w:noVBand="1"/>
      </w:tblPr>
      <w:tblGrid>
        <w:gridCol w:w="2336"/>
        <w:gridCol w:w="2336"/>
        <w:gridCol w:w="2336"/>
        <w:gridCol w:w="2337"/>
      </w:tblGrid>
      <w:tr w:rsidR="00396B78" w:rsidRPr="00B90529" w:rsidTr="00B90529">
        <w:trPr>
          <w:trHeight w:val="750"/>
        </w:trPr>
        <w:tc>
          <w:tcPr>
            <w:tcW w:w="2336" w:type="dxa"/>
            <w:vMerge w:val="restart"/>
          </w:tcPr>
          <w:p w:rsidR="00396B78" w:rsidRPr="00B90529" w:rsidRDefault="00396B78" w:rsidP="00CD3633">
            <w:pPr>
              <w:suppressAutoHyphens/>
              <w:spacing w:before="30" w:after="30" w:line="360" w:lineRule="auto"/>
              <w:ind w:firstLine="0"/>
              <w:jc w:val="both"/>
              <w:rPr>
                <w:szCs w:val="24"/>
              </w:rPr>
            </w:pPr>
            <w:r w:rsidRPr="00B90529">
              <w:rPr>
                <w:szCs w:val="24"/>
              </w:rPr>
              <w:t xml:space="preserve">Количество предметов, по </w:t>
            </w:r>
            <w:r w:rsidRPr="00B90529">
              <w:rPr>
                <w:szCs w:val="24"/>
              </w:rPr>
              <w:lastRenderedPageBreak/>
              <w:t>которым проведена олимпиада</w:t>
            </w:r>
          </w:p>
        </w:tc>
        <w:tc>
          <w:tcPr>
            <w:tcW w:w="2336" w:type="dxa"/>
            <w:vMerge w:val="restart"/>
          </w:tcPr>
          <w:p w:rsidR="00396B78" w:rsidRPr="00B90529" w:rsidRDefault="00396B78" w:rsidP="00CD3633">
            <w:pPr>
              <w:suppressAutoHyphens/>
              <w:spacing w:before="30" w:after="30" w:line="360" w:lineRule="auto"/>
              <w:ind w:firstLine="0"/>
              <w:jc w:val="both"/>
              <w:rPr>
                <w:szCs w:val="24"/>
              </w:rPr>
            </w:pPr>
            <w:r w:rsidRPr="00B90529">
              <w:rPr>
                <w:szCs w:val="24"/>
              </w:rPr>
              <w:lastRenderedPageBreak/>
              <w:t>Общее количество участников олимпиады</w:t>
            </w:r>
          </w:p>
        </w:tc>
        <w:tc>
          <w:tcPr>
            <w:tcW w:w="4673" w:type="dxa"/>
            <w:gridSpan w:val="2"/>
          </w:tcPr>
          <w:p w:rsidR="00396B78" w:rsidRPr="00B90529" w:rsidRDefault="00396B78" w:rsidP="00CD3633">
            <w:pPr>
              <w:suppressAutoHyphens/>
              <w:spacing w:before="30" w:after="30" w:line="360" w:lineRule="auto"/>
              <w:ind w:firstLine="0"/>
              <w:jc w:val="both"/>
              <w:rPr>
                <w:szCs w:val="24"/>
              </w:rPr>
            </w:pPr>
            <w:r w:rsidRPr="00B90529">
              <w:rPr>
                <w:szCs w:val="24"/>
              </w:rPr>
              <w:t xml:space="preserve">Количество учеников, принявших участие в школьном этапе </w:t>
            </w:r>
            <w:proofErr w:type="spellStart"/>
            <w:r w:rsidRPr="00B90529">
              <w:rPr>
                <w:szCs w:val="24"/>
              </w:rPr>
              <w:t>ВсОШ</w:t>
            </w:r>
            <w:proofErr w:type="spellEnd"/>
          </w:p>
        </w:tc>
      </w:tr>
      <w:tr w:rsidR="00396B78" w:rsidRPr="00B90529" w:rsidTr="00B90529">
        <w:trPr>
          <w:trHeight w:val="970"/>
        </w:trPr>
        <w:tc>
          <w:tcPr>
            <w:tcW w:w="2336" w:type="dxa"/>
            <w:vMerge/>
          </w:tcPr>
          <w:p w:rsidR="00396B78" w:rsidRPr="00B90529" w:rsidRDefault="00396B78" w:rsidP="00CD3633">
            <w:pPr>
              <w:suppressAutoHyphens/>
              <w:spacing w:before="30" w:after="30" w:line="360" w:lineRule="auto"/>
              <w:ind w:firstLine="0"/>
              <w:jc w:val="both"/>
              <w:rPr>
                <w:szCs w:val="24"/>
              </w:rPr>
            </w:pPr>
          </w:p>
        </w:tc>
        <w:tc>
          <w:tcPr>
            <w:tcW w:w="2336" w:type="dxa"/>
            <w:vMerge/>
          </w:tcPr>
          <w:p w:rsidR="00396B78" w:rsidRPr="00B90529" w:rsidRDefault="00396B78" w:rsidP="00CD3633">
            <w:pPr>
              <w:suppressAutoHyphens/>
              <w:spacing w:before="30" w:after="30" w:line="360" w:lineRule="auto"/>
              <w:ind w:firstLine="0"/>
              <w:jc w:val="both"/>
              <w:rPr>
                <w:szCs w:val="24"/>
              </w:rPr>
            </w:pPr>
          </w:p>
        </w:tc>
        <w:tc>
          <w:tcPr>
            <w:tcW w:w="2336" w:type="dxa"/>
          </w:tcPr>
          <w:p w:rsidR="00396B78" w:rsidRPr="00B90529" w:rsidRDefault="00396B78" w:rsidP="00CD3633">
            <w:pPr>
              <w:suppressAutoHyphens/>
              <w:spacing w:before="30" w:after="30" w:line="360" w:lineRule="auto"/>
              <w:ind w:firstLine="0"/>
              <w:jc w:val="both"/>
              <w:rPr>
                <w:szCs w:val="24"/>
              </w:rPr>
            </w:pPr>
            <w:r w:rsidRPr="00B90529">
              <w:rPr>
                <w:szCs w:val="24"/>
              </w:rPr>
              <w:t>Количество участников</w:t>
            </w:r>
          </w:p>
        </w:tc>
        <w:tc>
          <w:tcPr>
            <w:tcW w:w="2337" w:type="dxa"/>
          </w:tcPr>
          <w:p w:rsidR="00396B78" w:rsidRPr="00B90529" w:rsidRDefault="00396B78" w:rsidP="00CD3633">
            <w:pPr>
              <w:suppressAutoHyphens/>
              <w:spacing w:before="30" w:after="30" w:line="360" w:lineRule="auto"/>
              <w:ind w:firstLine="0"/>
              <w:jc w:val="both"/>
              <w:rPr>
                <w:szCs w:val="24"/>
              </w:rPr>
            </w:pPr>
            <w:r w:rsidRPr="00B90529">
              <w:rPr>
                <w:szCs w:val="24"/>
              </w:rPr>
              <w:t>% от общего количества учащихся</w:t>
            </w:r>
          </w:p>
        </w:tc>
      </w:tr>
      <w:tr w:rsidR="00396B78" w:rsidRPr="00B90529" w:rsidTr="00B90529">
        <w:tc>
          <w:tcPr>
            <w:tcW w:w="2336" w:type="dxa"/>
          </w:tcPr>
          <w:p w:rsidR="00396B78" w:rsidRPr="00B90529" w:rsidRDefault="00396B78" w:rsidP="00CD3633">
            <w:pPr>
              <w:suppressAutoHyphens/>
              <w:spacing w:before="30" w:after="30" w:line="360" w:lineRule="auto"/>
              <w:ind w:firstLine="0"/>
              <w:jc w:val="both"/>
              <w:rPr>
                <w:szCs w:val="24"/>
              </w:rPr>
            </w:pPr>
            <w:r w:rsidRPr="00B90529">
              <w:rPr>
                <w:szCs w:val="24"/>
              </w:rPr>
              <w:t>13</w:t>
            </w:r>
          </w:p>
        </w:tc>
        <w:tc>
          <w:tcPr>
            <w:tcW w:w="2336" w:type="dxa"/>
          </w:tcPr>
          <w:p w:rsidR="00396B78" w:rsidRPr="00B90529" w:rsidRDefault="00396B78" w:rsidP="00CD3633">
            <w:pPr>
              <w:suppressAutoHyphens/>
              <w:spacing w:before="30" w:after="30" w:line="360" w:lineRule="auto"/>
              <w:ind w:firstLine="0"/>
              <w:jc w:val="both"/>
              <w:rPr>
                <w:szCs w:val="24"/>
              </w:rPr>
            </w:pPr>
            <w:r w:rsidRPr="00B90529">
              <w:rPr>
                <w:szCs w:val="24"/>
              </w:rPr>
              <w:t>134</w:t>
            </w:r>
          </w:p>
        </w:tc>
        <w:tc>
          <w:tcPr>
            <w:tcW w:w="2336" w:type="dxa"/>
          </w:tcPr>
          <w:p w:rsidR="00396B78" w:rsidRPr="00B90529" w:rsidRDefault="00396B78" w:rsidP="00CD3633">
            <w:pPr>
              <w:suppressAutoHyphens/>
              <w:spacing w:before="30" w:after="30" w:line="360" w:lineRule="auto"/>
              <w:ind w:firstLine="0"/>
              <w:jc w:val="both"/>
              <w:rPr>
                <w:szCs w:val="24"/>
              </w:rPr>
            </w:pPr>
            <w:r w:rsidRPr="00B90529">
              <w:rPr>
                <w:szCs w:val="24"/>
              </w:rPr>
              <w:t>134</w:t>
            </w:r>
          </w:p>
        </w:tc>
        <w:tc>
          <w:tcPr>
            <w:tcW w:w="2337" w:type="dxa"/>
          </w:tcPr>
          <w:p w:rsidR="00396B78" w:rsidRPr="00B90529" w:rsidRDefault="00396B78" w:rsidP="00CD3633">
            <w:pPr>
              <w:suppressAutoHyphens/>
              <w:spacing w:before="30" w:after="30" w:line="360" w:lineRule="auto"/>
              <w:ind w:firstLine="0"/>
              <w:jc w:val="both"/>
              <w:rPr>
                <w:szCs w:val="24"/>
              </w:rPr>
            </w:pPr>
            <w:r w:rsidRPr="00B90529">
              <w:rPr>
                <w:szCs w:val="24"/>
              </w:rPr>
              <w:t>19%</w:t>
            </w:r>
          </w:p>
        </w:tc>
      </w:tr>
    </w:tbl>
    <w:p w:rsidR="00396B78" w:rsidRPr="00B90529" w:rsidRDefault="00396B78" w:rsidP="00CD3633">
      <w:pPr>
        <w:suppressAutoHyphens/>
        <w:spacing w:before="30" w:after="30" w:line="360" w:lineRule="auto"/>
        <w:jc w:val="both"/>
        <w:rPr>
          <w:szCs w:val="24"/>
        </w:rPr>
      </w:pPr>
    </w:p>
    <w:p w:rsidR="0067351C" w:rsidRPr="00B90529" w:rsidRDefault="00396B78" w:rsidP="00CD3633">
      <w:pPr>
        <w:suppressAutoHyphens/>
        <w:spacing w:before="30" w:after="30" w:line="360" w:lineRule="auto"/>
        <w:jc w:val="both"/>
        <w:rPr>
          <w:szCs w:val="24"/>
        </w:rPr>
      </w:pPr>
      <w:r w:rsidRPr="00B90529">
        <w:rPr>
          <w:szCs w:val="24"/>
        </w:rPr>
        <w:t>По ит</w:t>
      </w:r>
      <w:r w:rsidR="0067351C" w:rsidRPr="00B90529">
        <w:rPr>
          <w:szCs w:val="24"/>
        </w:rPr>
        <w:t>огам методической работы за 2020 —2021</w:t>
      </w:r>
      <w:r w:rsidRPr="00B90529">
        <w:rPr>
          <w:szCs w:val="24"/>
        </w:rPr>
        <w:t xml:space="preserve"> учебный год можно сделать выводы: 1. В школе за учебный год поставленные задачи в основном успешно реализованы. Методическая работа представляет относительно непрерывный, постоянный, повседневный процесс, сочетаясь с курсовой переподготовкой, муниципальными и региональными семинарами и конференциями. </w:t>
      </w:r>
    </w:p>
    <w:p w:rsidR="0067351C" w:rsidRPr="00B90529" w:rsidRDefault="00396B78" w:rsidP="00CD3633">
      <w:pPr>
        <w:suppressAutoHyphens/>
        <w:spacing w:before="30" w:after="30" w:line="360" w:lineRule="auto"/>
        <w:jc w:val="both"/>
        <w:rPr>
          <w:szCs w:val="24"/>
        </w:rPr>
      </w:pPr>
      <w:r w:rsidRPr="00B90529">
        <w:rPr>
          <w:szCs w:val="24"/>
        </w:rPr>
        <w:t xml:space="preserve">2. Повышение квалификации и мастерства учителей позволяет связать содержание и характер методической работы с ходом и результатами реального учебно-воспитательного процесса, изменениями в качестве обученности учащихся, в уровне их развития и воспитанности. </w:t>
      </w:r>
    </w:p>
    <w:p w:rsidR="0067351C" w:rsidRPr="00B90529" w:rsidRDefault="00396B78" w:rsidP="00CD3633">
      <w:pPr>
        <w:suppressAutoHyphens/>
        <w:spacing w:before="30" w:after="30" w:line="360" w:lineRule="auto"/>
        <w:jc w:val="both"/>
        <w:rPr>
          <w:szCs w:val="24"/>
        </w:rPr>
      </w:pPr>
      <w:r w:rsidRPr="00B90529">
        <w:rPr>
          <w:szCs w:val="24"/>
        </w:rPr>
        <w:t xml:space="preserve">3. В школе созданы условия к непрерывному образованию, удовлетворению всех образовательных потребностей, повышению уровня обучения учащихся: общеобразовательные классы, предпрофильная подготовка учащихся (элективные курсы). </w:t>
      </w:r>
    </w:p>
    <w:p w:rsidR="0067351C" w:rsidRPr="00B90529" w:rsidRDefault="00396B78" w:rsidP="00CD3633">
      <w:pPr>
        <w:suppressAutoHyphens/>
        <w:spacing w:before="30" w:after="30" w:line="360" w:lineRule="auto"/>
        <w:jc w:val="both"/>
        <w:rPr>
          <w:szCs w:val="24"/>
        </w:rPr>
      </w:pPr>
      <w:r w:rsidRPr="00B90529">
        <w:rPr>
          <w:szCs w:val="24"/>
        </w:rPr>
        <w:t xml:space="preserve">4. Большое внимание уделялось проблемам сохранения и укрепления здоровья, мониторингу качества образования. </w:t>
      </w:r>
    </w:p>
    <w:p w:rsidR="0067351C" w:rsidRPr="00B90529" w:rsidRDefault="00396B78" w:rsidP="00CD3633">
      <w:pPr>
        <w:suppressAutoHyphens/>
        <w:spacing w:before="30" w:after="30" w:line="360" w:lineRule="auto"/>
        <w:jc w:val="both"/>
        <w:rPr>
          <w:szCs w:val="24"/>
        </w:rPr>
      </w:pPr>
      <w:r w:rsidRPr="00B90529">
        <w:rPr>
          <w:szCs w:val="24"/>
        </w:rPr>
        <w:t xml:space="preserve">5. Исходя из результатов мониторинга, необходимо направить работу в новом учебном году на создание системы диагностических работ различного уровня сложности. </w:t>
      </w:r>
    </w:p>
    <w:p w:rsidR="0067351C" w:rsidRPr="00B90529" w:rsidRDefault="00396B78" w:rsidP="00CD3633">
      <w:pPr>
        <w:suppressAutoHyphens/>
        <w:spacing w:before="30" w:after="30" w:line="360" w:lineRule="auto"/>
        <w:jc w:val="both"/>
        <w:rPr>
          <w:szCs w:val="24"/>
        </w:rPr>
      </w:pPr>
      <w:r w:rsidRPr="00B90529">
        <w:rPr>
          <w:szCs w:val="24"/>
        </w:rPr>
        <w:t xml:space="preserve">Приоритетные направления методической работы </w:t>
      </w:r>
    </w:p>
    <w:p w:rsidR="0067351C" w:rsidRPr="00B90529" w:rsidRDefault="00396B78" w:rsidP="00CD3633">
      <w:pPr>
        <w:suppressAutoHyphens/>
        <w:spacing w:before="30" w:after="30" w:line="360" w:lineRule="auto"/>
        <w:jc w:val="both"/>
        <w:rPr>
          <w:szCs w:val="24"/>
        </w:rPr>
      </w:pPr>
      <w:r w:rsidRPr="00B90529">
        <w:rPr>
          <w:szCs w:val="24"/>
        </w:rPr>
        <w:t xml:space="preserve">1.Непрерывное повышение квалификации, педагогического мастерства кадров, обеспечивающих высокий уровень усвоения базового и программного материала учащимися школы на всех ступенях обучения. </w:t>
      </w:r>
    </w:p>
    <w:p w:rsidR="0067351C" w:rsidRPr="00B90529" w:rsidRDefault="00396B78" w:rsidP="00CD3633">
      <w:pPr>
        <w:suppressAutoHyphens/>
        <w:spacing w:before="30" w:after="30" w:line="360" w:lineRule="auto"/>
        <w:jc w:val="both"/>
        <w:rPr>
          <w:szCs w:val="24"/>
        </w:rPr>
      </w:pPr>
      <w:r w:rsidRPr="00B90529">
        <w:rPr>
          <w:szCs w:val="24"/>
        </w:rPr>
        <w:t xml:space="preserve">2.Обеспечить научно-методическое обеспечение образовательных стандартов, создать необходимые условия для внедрения инноваций в УВП, реализации образовательной программы, программы развития школы. </w:t>
      </w:r>
    </w:p>
    <w:p w:rsidR="0067351C" w:rsidRPr="00B90529" w:rsidRDefault="00396B78" w:rsidP="00CD3633">
      <w:pPr>
        <w:suppressAutoHyphens/>
        <w:spacing w:before="30" w:after="30" w:line="360" w:lineRule="auto"/>
        <w:jc w:val="both"/>
        <w:rPr>
          <w:szCs w:val="24"/>
        </w:rPr>
      </w:pPr>
      <w:r w:rsidRPr="00B90529">
        <w:rPr>
          <w:szCs w:val="24"/>
        </w:rPr>
        <w:t xml:space="preserve">3.Развитие и совершенствование системы работы и поддержки одаренных учащихся </w:t>
      </w:r>
    </w:p>
    <w:p w:rsidR="00396B78" w:rsidRPr="00B90529" w:rsidRDefault="00396B78" w:rsidP="00CD3633">
      <w:pPr>
        <w:suppressAutoHyphens/>
        <w:spacing w:before="30" w:after="30" w:line="360" w:lineRule="auto"/>
        <w:jc w:val="both"/>
        <w:rPr>
          <w:szCs w:val="24"/>
        </w:rPr>
      </w:pPr>
      <w:r w:rsidRPr="00B90529">
        <w:rPr>
          <w:szCs w:val="24"/>
        </w:rPr>
        <w:t>4.Активизировать работу по выявлению и обобщению, распространению передового педагогического опыта творчески работающих педагогов, мотивировать педагогов школы на участие в профессиональных конкурсах</w:t>
      </w:r>
    </w:p>
    <w:p w:rsidR="0067351C" w:rsidRPr="00B90529" w:rsidRDefault="0067351C" w:rsidP="00CD3633">
      <w:pPr>
        <w:suppressAutoHyphens/>
        <w:spacing w:before="30" w:after="30" w:line="360" w:lineRule="auto"/>
        <w:jc w:val="both"/>
        <w:rPr>
          <w:szCs w:val="24"/>
        </w:rPr>
      </w:pPr>
      <w:r w:rsidRPr="00B90529">
        <w:rPr>
          <w:b/>
          <w:szCs w:val="24"/>
        </w:rPr>
        <w:t>Оценка функционирования внутренней системы оценки качества образования.</w:t>
      </w:r>
      <w:r w:rsidRPr="00B90529">
        <w:rPr>
          <w:szCs w:val="24"/>
        </w:rPr>
        <w:t xml:space="preserve"> </w:t>
      </w:r>
    </w:p>
    <w:p w:rsidR="0067351C" w:rsidRPr="00B90529" w:rsidRDefault="0067351C" w:rsidP="00CD3633">
      <w:pPr>
        <w:suppressAutoHyphens/>
        <w:spacing w:before="30" w:after="30" w:line="360" w:lineRule="auto"/>
        <w:jc w:val="both"/>
        <w:rPr>
          <w:szCs w:val="24"/>
        </w:rPr>
      </w:pPr>
      <w:r w:rsidRPr="00B90529">
        <w:rPr>
          <w:szCs w:val="24"/>
        </w:rPr>
        <w:lastRenderedPageBreak/>
        <w:t xml:space="preserve">В Школе утверждено положение о внутренней системе оценки качества образования от 1 7. 09.2016. По итогам оценки качества образования в 2020 году выявлено, что уровень метапредметных результатов соответствуют среднему уровню, сформированность личностных результатов оптимальная. </w:t>
      </w:r>
    </w:p>
    <w:p w:rsidR="0067351C" w:rsidRPr="00B90529" w:rsidRDefault="0067351C" w:rsidP="00CD3633">
      <w:pPr>
        <w:suppressAutoHyphens/>
        <w:spacing w:before="30" w:after="30" w:line="360" w:lineRule="auto"/>
        <w:jc w:val="both"/>
        <w:rPr>
          <w:szCs w:val="24"/>
        </w:rPr>
      </w:pPr>
      <w:r w:rsidRPr="00B90529">
        <w:rPr>
          <w:szCs w:val="24"/>
        </w:rPr>
        <w:t xml:space="preserve">По результатам анкетирования 2021 года выявлено, что количество родителей, которые удовлетворены качеством образования в Школе, 61 процент, количество обучающихся, удовлетворенных образовательным процессом, 89 процентов. Высказаны пожелания о введении профильного обучения с естественно-научными, социально -экономическими и технологическими классами. </w:t>
      </w:r>
    </w:p>
    <w:p w:rsidR="0067351C" w:rsidRPr="00B90529" w:rsidRDefault="0067351C" w:rsidP="00CD3633">
      <w:pPr>
        <w:suppressAutoHyphens/>
        <w:spacing w:before="30" w:after="30" w:line="360" w:lineRule="auto"/>
        <w:jc w:val="both"/>
        <w:rPr>
          <w:b/>
          <w:szCs w:val="24"/>
        </w:rPr>
      </w:pPr>
      <w:r w:rsidRPr="00B90529">
        <w:rPr>
          <w:b/>
          <w:szCs w:val="24"/>
        </w:rPr>
        <w:t>Оценка кадрового обе</w:t>
      </w:r>
      <w:r w:rsidR="00547EA7" w:rsidRPr="00B90529">
        <w:rPr>
          <w:b/>
          <w:szCs w:val="24"/>
        </w:rPr>
        <w:t>спечения</w:t>
      </w:r>
      <w:r w:rsidRPr="00B90529">
        <w:rPr>
          <w:b/>
          <w:szCs w:val="24"/>
        </w:rPr>
        <w:t>.</w:t>
      </w:r>
    </w:p>
    <w:p w:rsidR="00547EA7" w:rsidRPr="00B90529" w:rsidRDefault="0067351C" w:rsidP="00CD3633">
      <w:pPr>
        <w:suppressAutoHyphens/>
        <w:spacing w:before="30" w:after="30" w:line="360" w:lineRule="auto"/>
        <w:jc w:val="both"/>
        <w:rPr>
          <w:szCs w:val="24"/>
        </w:rPr>
      </w:pPr>
      <w:r w:rsidRPr="00B90529">
        <w:rPr>
          <w:szCs w:val="24"/>
        </w:rPr>
        <w:t xml:space="preserve">В Школе работают 77 педагога, из них внутренних совместителей </w:t>
      </w:r>
      <w:r w:rsidR="00547EA7" w:rsidRPr="00B90529">
        <w:rPr>
          <w:szCs w:val="24"/>
        </w:rPr>
        <w:t>2</w:t>
      </w:r>
      <w:r w:rsidRPr="00B90529">
        <w:rPr>
          <w:szCs w:val="24"/>
        </w:rPr>
        <w:t>. В 2020 году аттестацию прошли 3 на первую квалификационную категорию</w:t>
      </w:r>
      <w:r w:rsidR="00547EA7" w:rsidRPr="00B90529">
        <w:rPr>
          <w:szCs w:val="24"/>
        </w:rPr>
        <w:t>, 2 на высшую квалификационную категорию</w:t>
      </w:r>
      <w:r w:rsidRPr="00B90529">
        <w:rPr>
          <w:szCs w:val="24"/>
        </w:rPr>
        <w:t xml:space="preserve">. В целях повышения качества образовательной деятельности в школе проводится целенаправленная кадровая политика, основная цель которой обеспечение оптимального баланса процессов обновления и сохранения численного и качественного состава кадров в его развитии, в соответствии потребностями Школы и требованиями действующего законодательства. </w:t>
      </w:r>
    </w:p>
    <w:p w:rsidR="00547EA7" w:rsidRPr="00B90529" w:rsidRDefault="0067351C" w:rsidP="00CD3633">
      <w:pPr>
        <w:suppressAutoHyphens/>
        <w:spacing w:before="30" w:after="30" w:line="360" w:lineRule="auto"/>
        <w:jc w:val="both"/>
        <w:rPr>
          <w:szCs w:val="24"/>
        </w:rPr>
      </w:pPr>
      <w:r w:rsidRPr="00B90529">
        <w:rPr>
          <w:szCs w:val="24"/>
        </w:rPr>
        <w:t xml:space="preserve">Основные принципы кадровой политики направлены: </w:t>
      </w:r>
    </w:p>
    <w:p w:rsidR="00547EA7" w:rsidRPr="00B90529" w:rsidRDefault="0067351C" w:rsidP="00CD3633">
      <w:pPr>
        <w:suppressAutoHyphens/>
        <w:spacing w:before="30" w:after="30" w:line="360" w:lineRule="auto"/>
        <w:jc w:val="both"/>
        <w:rPr>
          <w:szCs w:val="24"/>
        </w:rPr>
      </w:pPr>
      <w:r w:rsidRPr="00B90529">
        <w:rPr>
          <w:szCs w:val="24"/>
        </w:rPr>
        <w:t xml:space="preserve">— на сохранение, закрепление и развитие кадрового потенциала; </w:t>
      </w:r>
    </w:p>
    <w:p w:rsidR="00547EA7" w:rsidRPr="00B90529" w:rsidRDefault="0067351C" w:rsidP="00CD3633">
      <w:pPr>
        <w:suppressAutoHyphens/>
        <w:spacing w:before="30" w:after="30" w:line="360" w:lineRule="auto"/>
        <w:jc w:val="both"/>
        <w:rPr>
          <w:szCs w:val="24"/>
        </w:rPr>
      </w:pPr>
      <w:r w:rsidRPr="00B90529">
        <w:rPr>
          <w:szCs w:val="24"/>
        </w:rPr>
        <w:t xml:space="preserve">— создание квалифицированного коллектива, способного работать в современных условиях; </w:t>
      </w:r>
    </w:p>
    <w:p w:rsidR="00547EA7" w:rsidRPr="00B90529" w:rsidRDefault="0067351C" w:rsidP="00CD3633">
      <w:pPr>
        <w:suppressAutoHyphens/>
        <w:spacing w:before="30" w:after="30" w:line="360" w:lineRule="auto"/>
        <w:jc w:val="both"/>
        <w:rPr>
          <w:szCs w:val="24"/>
        </w:rPr>
      </w:pPr>
      <w:r w:rsidRPr="00B90529">
        <w:rPr>
          <w:szCs w:val="24"/>
        </w:rPr>
        <w:t xml:space="preserve">— повышения уровня квалификации персонала. </w:t>
      </w:r>
    </w:p>
    <w:p w:rsidR="00547EA7" w:rsidRPr="00B90529" w:rsidRDefault="0067351C" w:rsidP="00CD3633">
      <w:pPr>
        <w:suppressAutoHyphens/>
        <w:spacing w:before="30" w:after="30" w:line="360" w:lineRule="auto"/>
        <w:jc w:val="both"/>
        <w:rPr>
          <w:szCs w:val="24"/>
        </w:rPr>
      </w:pPr>
      <w:r w:rsidRPr="00B90529">
        <w:rPr>
          <w:szCs w:val="24"/>
        </w:rPr>
        <w:t xml:space="preserve">Оценивая кадровое обеспечение образовательной организации, являющееся одним из условий, которое определяет качество подготовки обучающихся, необходимо констатировать следующее: </w:t>
      </w:r>
    </w:p>
    <w:p w:rsidR="00547EA7" w:rsidRPr="00B90529" w:rsidRDefault="0067351C" w:rsidP="00CD3633">
      <w:pPr>
        <w:suppressAutoHyphens/>
        <w:spacing w:before="30" w:after="30" w:line="360" w:lineRule="auto"/>
        <w:jc w:val="both"/>
        <w:rPr>
          <w:szCs w:val="24"/>
        </w:rPr>
      </w:pPr>
      <w:r w:rsidRPr="00B90529">
        <w:rPr>
          <w:szCs w:val="24"/>
        </w:rPr>
        <w:t xml:space="preserve">-образовательная деятельность в школе обеспечена квалифицированным профессиональным педагогическим составом; </w:t>
      </w:r>
    </w:p>
    <w:p w:rsidR="001D4FF5" w:rsidRPr="00B90529" w:rsidRDefault="0067351C" w:rsidP="00CD3633">
      <w:pPr>
        <w:suppressAutoHyphens/>
        <w:spacing w:before="30" w:after="30" w:line="360" w:lineRule="auto"/>
        <w:jc w:val="both"/>
        <w:rPr>
          <w:szCs w:val="24"/>
        </w:rPr>
      </w:pPr>
      <w:r w:rsidRPr="00B90529">
        <w:rPr>
          <w:szCs w:val="24"/>
        </w:rPr>
        <w:t xml:space="preserve">- в Школе создана устойчивая целевая кадровая система, в которой осуществляется подготовка новых кадров из числа 2 собственных выпускников; </w:t>
      </w:r>
    </w:p>
    <w:p w:rsidR="0067351C" w:rsidRPr="00B90529" w:rsidRDefault="0067351C" w:rsidP="00CD3633">
      <w:pPr>
        <w:suppressAutoHyphens/>
        <w:spacing w:before="30" w:after="30" w:line="360" w:lineRule="auto"/>
        <w:jc w:val="both"/>
        <w:rPr>
          <w:szCs w:val="24"/>
        </w:rPr>
      </w:pPr>
      <w:r w:rsidRPr="00B90529">
        <w:rPr>
          <w:szCs w:val="24"/>
        </w:rPr>
        <w:t>- кадровый потенциал Школы динамично развивается на основе целенаправленной работы по повышению квалификации педагогов.</w:t>
      </w:r>
    </w:p>
    <w:p w:rsidR="00786B10" w:rsidRPr="00B90529" w:rsidRDefault="00786B10" w:rsidP="00CD3633">
      <w:pPr>
        <w:suppressAutoHyphens/>
        <w:spacing w:before="30" w:after="30" w:line="360" w:lineRule="auto"/>
        <w:jc w:val="both"/>
        <w:rPr>
          <w:b/>
          <w:szCs w:val="24"/>
        </w:rPr>
      </w:pPr>
      <w:r w:rsidRPr="00B90529">
        <w:rPr>
          <w:b/>
          <w:szCs w:val="24"/>
        </w:rPr>
        <w:t xml:space="preserve">Оценка учебно-методического и библиотечно-информационного обеспечения </w:t>
      </w:r>
    </w:p>
    <w:p w:rsidR="0067351C" w:rsidRPr="00B90529" w:rsidRDefault="00786B10" w:rsidP="00CD3633">
      <w:pPr>
        <w:suppressAutoHyphens/>
        <w:spacing w:before="30" w:after="30" w:line="360" w:lineRule="auto"/>
        <w:jc w:val="both"/>
        <w:rPr>
          <w:szCs w:val="24"/>
        </w:rPr>
      </w:pPr>
      <w:r w:rsidRPr="00B90529">
        <w:rPr>
          <w:szCs w:val="24"/>
        </w:rPr>
        <w:lastRenderedPageBreak/>
        <w:t xml:space="preserve">Общая характеристика: — </w:t>
      </w:r>
      <w:proofErr w:type="spellStart"/>
      <w:r w:rsidRPr="00B90529">
        <w:rPr>
          <w:szCs w:val="24"/>
        </w:rPr>
        <w:t>книгообеспеченность</w:t>
      </w:r>
      <w:proofErr w:type="spellEnd"/>
      <w:r w:rsidRPr="00B90529">
        <w:rPr>
          <w:szCs w:val="24"/>
        </w:rPr>
        <w:t xml:space="preserve"> 85 процентов; объем учебного фонда 3131 единица. Фонд библиотеки формируется за счет федерального, республиканского, местного бюджета. Состав фонда и его использование:</w:t>
      </w:r>
    </w:p>
    <w:tbl>
      <w:tblPr>
        <w:tblStyle w:val="a6"/>
        <w:tblW w:w="0" w:type="auto"/>
        <w:tblLook w:val="04A0" w:firstRow="1" w:lastRow="0" w:firstColumn="1" w:lastColumn="0" w:noHBand="0" w:noVBand="1"/>
      </w:tblPr>
      <w:tblGrid>
        <w:gridCol w:w="2336"/>
        <w:gridCol w:w="2336"/>
        <w:gridCol w:w="2336"/>
        <w:gridCol w:w="2337"/>
      </w:tblGrid>
      <w:tr w:rsidR="00786B10" w:rsidRPr="00B90529" w:rsidTr="00B90529">
        <w:tc>
          <w:tcPr>
            <w:tcW w:w="2336" w:type="dxa"/>
          </w:tcPr>
          <w:p w:rsidR="00786B10" w:rsidRPr="00B90529" w:rsidRDefault="00786B10" w:rsidP="00CD3633">
            <w:pPr>
              <w:suppressAutoHyphens/>
              <w:spacing w:before="30" w:after="30" w:line="360" w:lineRule="auto"/>
              <w:ind w:firstLine="0"/>
              <w:jc w:val="both"/>
              <w:rPr>
                <w:szCs w:val="24"/>
              </w:rPr>
            </w:pPr>
            <w:r w:rsidRPr="00B90529">
              <w:rPr>
                <w:szCs w:val="24"/>
              </w:rPr>
              <w:t>№</w:t>
            </w:r>
          </w:p>
        </w:tc>
        <w:tc>
          <w:tcPr>
            <w:tcW w:w="2336" w:type="dxa"/>
          </w:tcPr>
          <w:p w:rsidR="00786B10" w:rsidRPr="00B90529" w:rsidRDefault="00786B10" w:rsidP="00CD3633">
            <w:pPr>
              <w:suppressAutoHyphens/>
              <w:spacing w:before="30" w:after="30" w:line="360" w:lineRule="auto"/>
              <w:ind w:firstLine="0"/>
              <w:jc w:val="both"/>
              <w:rPr>
                <w:szCs w:val="24"/>
              </w:rPr>
            </w:pPr>
            <w:r w:rsidRPr="00B90529">
              <w:rPr>
                <w:szCs w:val="24"/>
              </w:rPr>
              <w:t>Вид литературы</w:t>
            </w:r>
          </w:p>
        </w:tc>
        <w:tc>
          <w:tcPr>
            <w:tcW w:w="2336" w:type="dxa"/>
          </w:tcPr>
          <w:p w:rsidR="00786B10" w:rsidRPr="00B90529" w:rsidRDefault="00786B10" w:rsidP="00CD3633">
            <w:pPr>
              <w:suppressAutoHyphens/>
              <w:spacing w:before="30" w:after="30" w:line="360" w:lineRule="auto"/>
              <w:ind w:firstLine="0"/>
              <w:jc w:val="both"/>
              <w:rPr>
                <w:szCs w:val="24"/>
              </w:rPr>
            </w:pPr>
            <w:r w:rsidRPr="00B90529">
              <w:rPr>
                <w:szCs w:val="24"/>
              </w:rPr>
              <w:t>Количество единиц в фонде</w:t>
            </w:r>
          </w:p>
        </w:tc>
        <w:tc>
          <w:tcPr>
            <w:tcW w:w="2337" w:type="dxa"/>
          </w:tcPr>
          <w:p w:rsidR="00786B10" w:rsidRPr="00B90529" w:rsidRDefault="00786B10" w:rsidP="00CD3633">
            <w:pPr>
              <w:suppressAutoHyphens/>
              <w:spacing w:before="30" w:after="30" w:line="360" w:lineRule="auto"/>
              <w:ind w:firstLine="0"/>
              <w:jc w:val="both"/>
              <w:rPr>
                <w:szCs w:val="24"/>
              </w:rPr>
            </w:pPr>
            <w:r w:rsidRPr="00B90529">
              <w:rPr>
                <w:szCs w:val="24"/>
              </w:rPr>
              <w:t>Сколько экземпляров выдавалось за год</w:t>
            </w:r>
          </w:p>
        </w:tc>
      </w:tr>
      <w:tr w:rsidR="00786B10" w:rsidRPr="00B90529" w:rsidTr="00B90529">
        <w:tc>
          <w:tcPr>
            <w:tcW w:w="2336" w:type="dxa"/>
          </w:tcPr>
          <w:p w:rsidR="00786B10" w:rsidRPr="00B90529" w:rsidRDefault="00786B10" w:rsidP="00CD3633">
            <w:pPr>
              <w:suppressAutoHyphens/>
              <w:spacing w:before="30" w:after="30" w:line="360" w:lineRule="auto"/>
              <w:ind w:firstLine="0"/>
              <w:jc w:val="both"/>
              <w:rPr>
                <w:szCs w:val="24"/>
              </w:rPr>
            </w:pPr>
            <w:r w:rsidRPr="00B90529">
              <w:rPr>
                <w:szCs w:val="24"/>
              </w:rPr>
              <w:t>1</w:t>
            </w:r>
          </w:p>
        </w:tc>
        <w:tc>
          <w:tcPr>
            <w:tcW w:w="2336" w:type="dxa"/>
          </w:tcPr>
          <w:p w:rsidR="00786B10" w:rsidRPr="00B90529" w:rsidRDefault="00786B10" w:rsidP="00CD3633">
            <w:pPr>
              <w:suppressAutoHyphens/>
              <w:spacing w:before="30" w:after="30" w:line="360" w:lineRule="auto"/>
              <w:ind w:firstLine="0"/>
              <w:jc w:val="both"/>
              <w:rPr>
                <w:szCs w:val="24"/>
              </w:rPr>
            </w:pPr>
            <w:r w:rsidRPr="00B90529">
              <w:rPr>
                <w:szCs w:val="24"/>
              </w:rPr>
              <w:t>Учебная</w:t>
            </w:r>
          </w:p>
        </w:tc>
        <w:tc>
          <w:tcPr>
            <w:tcW w:w="2336" w:type="dxa"/>
          </w:tcPr>
          <w:p w:rsidR="00786B10" w:rsidRPr="00B90529" w:rsidRDefault="00786B10" w:rsidP="00CD3633">
            <w:pPr>
              <w:suppressAutoHyphens/>
              <w:spacing w:before="30" w:after="30" w:line="360" w:lineRule="auto"/>
              <w:ind w:firstLine="0"/>
              <w:jc w:val="both"/>
              <w:rPr>
                <w:szCs w:val="24"/>
              </w:rPr>
            </w:pPr>
            <w:r w:rsidRPr="00B90529">
              <w:rPr>
                <w:szCs w:val="24"/>
              </w:rPr>
              <w:t>3131</w:t>
            </w:r>
          </w:p>
        </w:tc>
        <w:tc>
          <w:tcPr>
            <w:tcW w:w="2337" w:type="dxa"/>
          </w:tcPr>
          <w:p w:rsidR="00786B10" w:rsidRPr="00B90529" w:rsidRDefault="00786B10" w:rsidP="00CD3633">
            <w:pPr>
              <w:suppressAutoHyphens/>
              <w:spacing w:before="30" w:after="30" w:line="360" w:lineRule="auto"/>
              <w:ind w:firstLine="0"/>
              <w:jc w:val="both"/>
              <w:rPr>
                <w:szCs w:val="24"/>
              </w:rPr>
            </w:pPr>
            <w:r w:rsidRPr="00B90529">
              <w:rPr>
                <w:szCs w:val="24"/>
              </w:rPr>
              <w:t>2139</w:t>
            </w:r>
          </w:p>
        </w:tc>
      </w:tr>
      <w:tr w:rsidR="00786B10" w:rsidRPr="00B90529" w:rsidTr="00B90529">
        <w:tc>
          <w:tcPr>
            <w:tcW w:w="2336" w:type="dxa"/>
          </w:tcPr>
          <w:p w:rsidR="00786B10" w:rsidRPr="00B90529" w:rsidRDefault="00786B10" w:rsidP="00CD3633">
            <w:pPr>
              <w:suppressAutoHyphens/>
              <w:spacing w:before="30" w:after="30" w:line="360" w:lineRule="auto"/>
              <w:ind w:firstLine="0"/>
              <w:jc w:val="both"/>
              <w:rPr>
                <w:szCs w:val="24"/>
              </w:rPr>
            </w:pPr>
            <w:r w:rsidRPr="00B90529">
              <w:rPr>
                <w:szCs w:val="24"/>
              </w:rPr>
              <w:t>2</w:t>
            </w:r>
          </w:p>
        </w:tc>
        <w:tc>
          <w:tcPr>
            <w:tcW w:w="2336" w:type="dxa"/>
          </w:tcPr>
          <w:p w:rsidR="00786B10" w:rsidRPr="00B90529" w:rsidRDefault="00786B10" w:rsidP="00CD3633">
            <w:pPr>
              <w:suppressAutoHyphens/>
              <w:spacing w:before="30" w:after="30" w:line="360" w:lineRule="auto"/>
              <w:ind w:firstLine="0"/>
              <w:jc w:val="both"/>
              <w:rPr>
                <w:szCs w:val="24"/>
              </w:rPr>
            </w:pPr>
            <w:r w:rsidRPr="00B90529">
              <w:rPr>
                <w:szCs w:val="24"/>
              </w:rPr>
              <w:t>Педагогическая</w:t>
            </w:r>
          </w:p>
        </w:tc>
        <w:tc>
          <w:tcPr>
            <w:tcW w:w="2336" w:type="dxa"/>
          </w:tcPr>
          <w:p w:rsidR="00786B10" w:rsidRPr="00B90529" w:rsidRDefault="00786B10" w:rsidP="00CD3633">
            <w:pPr>
              <w:suppressAutoHyphens/>
              <w:spacing w:before="30" w:after="30" w:line="360" w:lineRule="auto"/>
              <w:ind w:firstLine="0"/>
              <w:jc w:val="both"/>
              <w:rPr>
                <w:szCs w:val="24"/>
              </w:rPr>
            </w:pPr>
            <w:r w:rsidRPr="00B90529">
              <w:rPr>
                <w:szCs w:val="24"/>
              </w:rPr>
              <w:t>138</w:t>
            </w:r>
          </w:p>
        </w:tc>
        <w:tc>
          <w:tcPr>
            <w:tcW w:w="2337" w:type="dxa"/>
          </w:tcPr>
          <w:p w:rsidR="00786B10" w:rsidRPr="00B90529" w:rsidRDefault="00786B10" w:rsidP="00CD3633">
            <w:pPr>
              <w:suppressAutoHyphens/>
              <w:spacing w:before="30" w:after="30" w:line="360" w:lineRule="auto"/>
              <w:ind w:firstLine="0"/>
              <w:jc w:val="both"/>
              <w:rPr>
                <w:szCs w:val="24"/>
              </w:rPr>
            </w:pPr>
            <w:r w:rsidRPr="00B90529">
              <w:rPr>
                <w:szCs w:val="24"/>
              </w:rPr>
              <w:t>90</w:t>
            </w:r>
          </w:p>
        </w:tc>
      </w:tr>
      <w:tr w:rsidR="00786B10" w:rsidRPr="00B90529" w:rsidTr="00B90529">
        <w:tc>
          <w:tcPr>
            <w:tcW w:w="2336" w:type="dxa"/>
          </w:tcPr>
          <w:p w:rsidR="00786B10" w:rsidRPr="00B90529" w:rsidRDefault="00786B10" w:rsidP="00CD3633">
            <w:pPr>
              <w:suppressAutoHyphens/>
              <w:spacing w:before="30" w:after="30" w:line="360" w:lineRule="auto"/>
              <w:ind w:firstLine="0"/>
              <w:jc w:val="both"/>
              <w:rPr>
                <w:szCs w:val="24"/>
              </w:rPr>
            </w:pPr>
            <w:r w:rsidRPr="00B90529">
              <w:rPr>
                <w:szCs w:val="24"/>
              </w:rPr>
              <w:t>3</w:t>
            </w:r>
          </w:p>
        </w:tc>
        <w:tc>
          <w:tcPr>
            <w:tcW w:w="2336" w:type="dxa"/>
          </w:tcPr>
          <w:p w:rsidR="00786B10" w:rsidRPr="00B90529" w:rsidRDefault="00786B10" w:rsidP="00CD3633">
            <w:pPr>
              <w:suppressAutoHyphens/>
              <w:spacing w:before="30" w:after="30" w:line="360" w:lineRule="auto"/>
              <w:ind w:firstLine="0"/>
              <w:jc w:val="both"/>
              <w:rPr>
                <w:szCs w:val="24"/>
              </w:rPr>
            </w:pPr>
            <w:r w:rsidRPr="00B90529">
              <w:rPr>
                <w:szCs w:val="24"/>
              </w:rPr>
              <w:t>художественная</w:t>
            </w:r>
          </w:p>
        </w:tc>
        <w:tc>
          <w:tcPr>
            <w:tcW w:w="2336" w:type="dxa"/>
          </w:tcPr>
          <w:p w:rsidR="00786B10" w:rsidRPr="00B90529" w:rsidRDefault="00786B10" w:rsidP="00CD3633">
            <w:pPr>
              <w:suppressAutoHyphens/>
              <w:spacing w:before="30" w:after="30" w:line="360" w:lineRule="auto"/>
              <w:ind w:firstLine="0"/>
              <w:jc w:val="both"/>
              <w:rPr>
                <w:szCs w:val="24"/>
              </w:rPr>
            </w:pPr>
            <w:r w:rsidRPr="00B90529">
              <w:rPr>
                <w:szCs w:val="24"/>
              </w:rPr>
              <w:t>2000</w:t>
            </w:r>
          </w:p>
        </w:tc>
        <w:tc>
          <w:tcPr>
            <w:tcW w:w="2337" w:type="dxa"/>
          </w:tcPr>
          <w:p w:rsidR="00786B10" w:rsidRPr="00B90529" w:rsidRDefault="00786B10" w:rsidP="00CD3633">
            <w:pPr>
              <w:suppressAutoHyphens/>
              <w:spacing w:before="30" w:after="30" w:line="360" w:lineRule="auto"/>
              <w:ind w:firstLine="0"/>
              <w:jc w:val="both"/>
              <w:rPr>
                <w:szCs w:val="24"/>
              </w:rPr>
            </w:pPr>
            <w:r w:rsidRPr="00B90529">
              <w:rPr>
                <w:szCs w:val="24"/>
              </w:rPr>
              <w:t>1300</w:t>
            </w:r>
          </w:p>
        </w:tc>
      </w:tr>
      <w:tr w:rsidR="00786B10" w:rsidRPr="00B90529" w:rsidTr="00B90529">
        <w:tc>
          <w:tcPr>
            <w:tcW w:w="2336" w:type="dxa"/>
          </w:tcPr>
          <w:p w:rsidR="00786B10" w:rsidRPr="00B90529" w:rsidRDefault="00786B10" w:rsidP="00CD3633">
            <w:pPr>
              <w:suppressAutoHyphens/>
              <w:spacing w:before="30" w:after="30" w:line="360" w:lineRule="auto"/>
              <w:ind w:firstLine="0"/>
              <w:jc w:val="both"/>
              <w:rPr>
                <w:szCs w:val="24"/>
              </w:rPr>
            </w:pPr>
            <w:r w:rsidRPr="00B90529">
              <w:rPr>
                <w:szCs w:val="24"/>
              </w:rPr>
              <w:t>4</w:t>
            </w:r>
          </w:p>
        </w:tc>
        <w:tc>
          <w:tcPr>
            <w:tcW w:w="2336" w:type="dxa"/>
          </w:tcPr>
          <w:p w:rsidR="00786B10" w:rsidRPr="00B90529" w:rsidRDefault="00786B10" w:rsidP="00CD3633">
            <w:pPr>
              <w:suppressAutoHyphens/>
              <w:spacing w:before="30" w:after="30" w:line="360" w:lineRule="auto"/>
              <w:ind w:firstLine="0"/>
              <w:jc w:val="both"/>
              <w:rPr>
                <w:szCs w:val="24"/>
              </w:rPr>
            </w:pPr>
            <w:r w:rsidRPr="00B90529">
              <w:rPr>
                <w:szCs w:val="24"/>
              </w:rPr>
              <w:t>справочная</w:t>
            </w:r>
          </w:p>
        </w:tc>
        <w:tc>
          <w:tcPr>
            <w:tcW w:w="2336" w:type="dxa"/>
          </w:tcPr>
          <w:p w:rsidR="00786B10" w:rsidRPr="00B90529" w:rsidRDefault="00786B10" w:rsidP="00CD3633">
            <w:pPr>
              <w:suppressAutoHyphens/>
              <w:spacing w:before="30" w:after="30" w:line="360" w:lineRule="auto"/>
              <w:ind w:firstLine="0"/>
              <w:jc w:val="both"/>
              <w:rPr>
                <w:szCs w:val="24"/>
              </w:rPr>
            </w:pPr>
            <w:r w:rsidRPr="00B90529">
              <w:rPr>
                <w:szCs w:val="24"/>
              </w:rPr>
              <w:t>96</w:t>
            </w:r>
          </w:p>
        </w:tc>
        <w:tc>
          <w:tcPr>
            <w:tcW w:w="2337" w:type="dxa"/>
          </w:tcPr>
          <w:p w:rsidR="00786B10" w:rsidRPr="00B90529" w:rsidRDefault="00786B10" w:rsidP="00CD3633">
            <w:pPr>
              <w:suppressAutoHyphens/>
              <w:spacing w:before="30" w:after="30" w:line="360" w:lineRule="auto"/>
              <w:ind w:firstLine="0"/>
              <w:jc w:val="both"/>
              <w:rPr>
                <w:szCs w:val="24"/>
              </w:rPr>
            </w:pPr>
            <w:r w:rsidRPr="00B90529">
              <w:rPr>
                <w:szCs w:val="24"/>
              </w:rPr>
              <w:t>41</w:t>
            </w:r>
          </w:p>
        </w:tc>
      </w:tr>
      <w:tr w:rsidR="00786B10" w:rsidRPr="00B90529" w:rsidTr="00B90529">
        <w:tc>
          <w:tcPr>
            <w:tcW w:w="2336" w:type="dxa"/>
          </w:tcPr>
          <w:p w:rsidR="00786B10" w:rsidRPr="00B90529" w:rsidRDefault="00786B10" w:rsidP="00CD3633">
            <w:pPr>
              <w:suppressAutoHyphens/>
              <w:spacing w:before="30" w:after="30" w:line="360" w:lineRule="auto"/>
              <w:ind w:firstLine="0"/>
              <w:jc w:val="both"/>
              <w:rPr>
                <w:szCs w:val="24"/>
              </w:rPr>
            </w:pPr>
            <w:r w:rsidRPr="00B90529">
              <w:rPr>
                <w:szCs w:val="24"/>
              </w:rPr>
              <w:t>5</w:t>
            </w:r>
          </w:p>
        </w:tc>
        <w:tc>
          <w:tcPr>
            <w:tcW w:w="2336" w:type="dxa"/>
          </w:tcPr>
          <w:p w:rsidR="00786B10" w:rsidRPr="00B90529" w:rsidRDefault="00786B10" w:rsidP="00CD3633">
            <w:pPr>
              <w:suppressAutoHyphens/>
              <w:spacing w:before="30" w:after="30" w:line="360" w:lineRule="auto"/>
              <w:ind w:firstLine="0"/>
              <w:jc w:val="both"/>
              <w:rPr>
                <w:szCs w:val="24"/>
              </w:rPr>
            </w:pPr>
            <w:r w:rsidRPr="00B90529">
              <w:rPr>
                <w:szCs w:val="24"/>
              </w:rPr>
              <w:t>Языковедение, литературоведение</w:t>
            </w:r>
          </w:p>
        </w:tc>
        <w:tc>
          <w:tcPr>
            <w:tcW w:w="2336" w:type="dxa"/>
          </w:tcPr>
          <w:p w:rsidR="00786B10" w:rsidRPr="00B90529" w:rsidRDefault="00786B10" w:rsidP="00CD3633">
            <w:pPr>
              <w:suppressAutoHyphens/>
              <w:spacing w:before="30" w:after="30" w:line="360" w:lineRule="auto"/>
              <w:ind w:firstLine="0"/>
              <w:jc w:val="both"/>
              <w:rPr>
                <w:szCs w:val="24"/>
              </w:rPr>
            </w:pPr>
            <w:r w:rsidRPr="00B90529">
              <w:rPr>
                <w:szCs w:val="24"/>
              </w:rPr>
              <w:t>150</w:t>
            </w:r>
          </w:p>
        </w:tc>
        <w:tc>
          <w:tcPr>
            <w:tcW w:w="2337" w:type="dxa"/>
          </w:tcPr>
          <w:p w:rsidR="00786B10" w:rsidRPr="00B90529" w:rsidRDefault="00786B10" w:rsidP="00CD3633">
            <w:pPr>
              <w:suppressAutoHyphens/>
              <w:spacing w:before="30" w:after="30" w:line="360" w:lineRule="auto"/>
              <w:ind w:firstLine="0"/>
              <w:jc w:val="both"/>
              <w:rPr>
                <w:szCs w:val="24"/>
              </w:rPr>
            </w:pPr>
            <w:r w:rsidRPr="00B90529">
              <w:rPr>
                <w:szCs w:val="24"/>
              </w:rPr>
              <w:t>67</w:t>
            </w:r>
          </w:p>
        </w:tc>
      </w:tr>
      <w:tr w:rsidR="00786B10" w:rsidRPr="00B90529" w:rsidTr="00B90529">
        <w:tc>
          <w:tcPr>
            <w:tcW w:w="2336" w:type="dxa"/>
          </w:tcPr>
          <w:p w:rsidR="00786B10" w:rsidRPr="00B90529" w:rsidRDefault="00786B10" w:rsidP="00CD3633">
            <w:pPr>
              <w:suppressAutoHyphens/>
              <w:spacing w:before="30" w:after="30" w:line="360" w:lineRule="auto"/>
              <w:ind w:firstLine="0"/>
              <w:jc w:val="both"/>
              <w:rPr>
                <w:szCs w:val="24"/>
              </w:rPr>
            </w:pPr>
            <w:r w:rsidRPr="00B90529">
              <w:rPr>
                <w:szCs w:val="24"/>
              </w:rPr>
              <w:t>6</w:t>
            </w:r>
          </w:p>
        </w:tc>
        <w:tc>
          <w:tcPr>
            <w:tcW w:w="2336" w:type="dxa"/>
          </w:tcPr>
          <w:p w:rsidR="00786B10" w:rsidRPr="00B90529" w:rsidRDefault="00786B10" w:rsidP="00CD3633">
            <w:pPr>
              <w:suppressAutoHyphens/>
              <w:spacing w:before="30" w:after="30" w:line="360" w:lineRule="auto"/>
              <w:ind w:firstLine="0"/>
              <w:jc w:val="both"/>
              <w:rPr>
                <w:szCs w:val="24"/>
              </w:rPr>
            </w:pPr>
            <w:r w:rsidRPr="00B90529">
              <w:rPr>
                <w:szCs w:val="24"/>
              </w:rPr>
              <w:t>Естественно-научная</w:t>
            </w:r>
          </w:p>
        </w:tc>
        <w:tc>
          <w:tcPr>
            <w:tcW w:w="2336" w:type="dxa"/>
          </w:tcPr>
          <w:p w:rsidR="00786B10" w:rsidRPr="00B90529" w:rsidRDefault="00786B10" w:rsidP="00CD3633">
            <w:pPr>
              <w:suppressAutoHyphens/>
              <w:spacing w:before="30" w:after="30" w:line="360" w:lineRule="auto"/>
              <w:ind w:firstLine="0"/>
              <w:jc w:val="both"/>
              <w:rPr>
                <w:szCs w:val="24"/>
              </w:rPr>
            </w:pPr>
            <w:r w:rsidRPr="00B90529">
              <w:rPr>
                <w:szCs w:val="24"/>
              </w:rPr>
              <w:t>136</w:t>
            </w:r>
          </w:p>
        </w:tc>
        <w:tc>
          <w:tcPr>
            <w:tcW w:w="2337" w:type="dxa"/>
          </w:tcPr>
          <w:p w:rsidR="00786B10" w:rsidRPr="00B90529" w:rsidRDefault="00786B10" w:rsidP="00CD3633">
            <w:pPr>
              <w:suppressAutoHyphens/>
              <w:spacing w:before="30" w:after="30" w:line="360" w:lineRule="auto"/>
              <w:ind w:firstLine="0"/>
              <w:jc w:val="both"/>
              <w:rPr>
                <w:szCs w:val="24"/>
              </w:rPr>
            </w:pPr>
            <w:r w:rsidRPr="00B90529">
              <w:rPr>
                <w:szCs w:val="24"/>
              </w:rPr>
              <w:t>35</w:t>
            </w:r>
          </w:p>
        </w:tc>
      </w:tr>
      <w:tr w:rsidR="00786B10" w:rsidRPr="00B90529" w:rsidTr="00B90529">
        <w:tc>
          <w:tcPr>
            <w:tcW w:w="2336" w:type="dxa"/>
          </w:tcPr>
          <w:p w:rsidR="00786B10" w:rsidRPr="00B90529" w:rsidRDefault="00786B10" w:rsidP="00CD3633">
            <w:pPr>
              <w:suppressAutoHyphens/>
              <w:spacing w:before="30" w:after="30" w:line="360" w:lineRule="auto"/>
              <w:ind w:firstLine="0"/>
              <w:jc w:val="both"/>
              <w:rPr>
                <w:szCs w:val="24"/>
              </w:rPr>
            </w:pPr>
            <w:r w:rsidRPr="00B90529">
              <w:rPr>
                <w:szCs w:val="24"/>
              </w:rPr>
              <w:t>7</w:t>
            </w:r>
          </w:p>
        </w:tc>
        <w:tc>
          <w:tcPr>
            <w:tcW w:w="2336" w:type="dxa"/>
          </w:tcPr>
          <w:p w:rsidR="00786B10" w:rsidRPr="00B90529" w:rsidRDefault="00786B10" w:rsidP="00CD3633">
            <w:pPr>
              <w:suppressAutoHyphens/>
              <w:spacing w:before="30" w:after="30" w:line="360" w:lineRule="auto"/>
              <w:ind w:firstLine="0"/>
              <w:jc w:val="both"/>
              <w:rPr>
                <w:szCs w:val="24"/>
              </w:rPr>
            </w:pPr>
            <w:r w:rsidRPr="00B90529">
              <w:rPr>
                <w:szCs w:val="24"/>
              </w:rPr>
              <w:t>техническая</w:t>
            </w:r>
          </w:p>
        </w:tc>
        <w:tc>
          <w:tcPr>
            <w:tcW w:w="2336" w:type="dxa"/>
          </w:tcPr>
          <w:p w:rsidR="00786B10" w:rsidRPr="00B90529" w:rsidRDefault="00786B10" w:rsidP="00CD3633">
            <w:pPr>
              <w:suppressAutoHyphens/>
              <w:spacing w:before="30" w:after="30" w:line="360" w:lineRule="auto"/>
              <w:ind w:firstLine="0"/>
              <w:jc w:val="both"/>
              <w:rPr>
                <w:szCs w:val="24"/>
              </w:rPr>
            </w:pPr>
            <w:r w:rsidRPr="00B90529">
              <w:rPr>
                <w:szCs w:val="24"/>
              </w:rPr>
              <w:t>-</w:t>
            </w:r>
          </w:p>
        </w:tc>
        <w:tc>
          <w:tcPr>
            <w:tcW w:w="2337" w:type="dxa"/>
          </w:tcPr>
          <w:p w:rsidR="00786B10" w:rsidRPr="00B90529" w:rsidRDefault="00786B10" w:rsidP="00CD3633">
            <w:pPr>
              <w:suppressAutoHyphens/>
              <w:spacing w:before="30" w:after="30" w:line="360" w:lineRule="auto"/>
              <w:ind w:firstLine="0"/>
              <w:jc w:val="both"/>
              <w:rPr>
                <w:szCs w:val="24"/>
              </w:rPr>
            </w:pPr>
            <w:r w:rsidRPr="00B90529">
              <w:rPr>
                <w:szCs w:val="24"/>
              </w:rPr>
              <w:t>10</w:t>
            </w:r>
          </w:p>
        </w:tc>
      </w:tr>
      <w:tr w:rsidR="00786B10" w:rsidRPr="00B90529" w:rsidTr="00B90529">
        <w:tc>
          <w:tcPr>
            <w:tcW w:w="2336" w:type="dxa"/>
          </w:tcPr>
          <w:p w:rsidR="00786B10" w:rsidRPr="00B90529" w:rsidRDefault="00786B10" w:rsidP="00CD3633">
            <w:pPr>
              <w:suppressAutoHyphens/>
              <w:spacing w:before="30" w:after="30" w:line="360" w:lineRule="auto"/>
              <w:ind w:firstLine="0"/>
              <w:jc w:val="both"/>
              <w:rPr>
                <w:szCs w:val="24"/>
              </w:rPr>
            </w:pPr>
            <w:r w:rsidRPr="00B90529">
              <w:rPr>
                <w:szCs w:val="24"/>
              </w:rPr>
              <w:t>8</w:t>
            </w:r>
          </w:p>
        </w:tc>
        <w:tc>
          <w:tcPr>
            <w:tcW w:w="2336" w:type="dxa"/>
          </w:tcPr>
          <w:p w:rsidR="00786B10" w:rsidRPr="00B90529" w:rsidRDefault="00786B10" w:rsidP="00CD3633">
            <w:pPr>
              <w:suppressAutoHyphens/>
              <w:spacing w:before="30" w:after="30" w:line="360" w:lineRule="auto"/>
              <w:ind w:firstLine="0"/>
              <w:jc w:val="both"/>
              <w:rPr>
                <w:szCs w:val="24"/>
              </w:rPr>
            </w:pPr>
            <w:r w:rsidRPr="00B90529">
              <w:rPr>
                <w:szCs w:val="24"/>
              </w:rPr>
              <w:t>Общественно-политическая</w:t>
            </w:r>
          </w:p>
        </w:tc>
        <w:tc>
          <w:tcPr>
            <w:tcW w:w="2336" w:type="dxa"/>
          </w:tcPr>
          <w:p w:rsidR="00786B10" w:rsidRPr="00B90529" w:rsidRDefault="00786B10" w:rsidP="00CD3633">
            <w:pPr>
              <w:suppressAutoHyphens/>
              <w:spacing w:before="30" w:after="30" w:line="360" w:lineRule="auto"/>
              <w:ind w:firstLine="0"/>
              <w:jc w:val="both"/>
              <w:rPr>
                <w:szCs w:val="24"/>
              </w:rPr>
            </w:pPr>
            <w:r w:rsidRPr="00B90529">
              <w:rPr>
                <w:szCs w:val="24"/>
              </w:rPr>
              <w:t>85</w:t>
            </w:r>
          </w:p>
        </w:tc>
        <w:tc>
          <w:tcPr>
            <w:tcW w:w="2337" w:type="dxa"/>
          </w:tcPr>
          <w:p w:rsidR="00786B10" w:rsidRPr="00B90529" w:rsidRDefault="00786B10" w:rsidP="00CD3633">
            <w:pPr>
              <w:suppressAutoHyphens/>
              <w:spacing w:before="30" w:after="30" w:line="360" w:lineRule="auto"/>
              <w:ind w:firstLine="0"/>
              <w:jc w:val="both"/>
              <w:rPr>
                <w:szCs w:val="24"/>
              </w:rPr>
            </w:pPr>
            <w:r w:rsidRPr="00B90529">
              <w:rPr>
                <w:szCs w:val="24"/>
              </w:rPr>
              <w:t>37</w:t>
            </w:r>
          </w:p>
        </w:tc>
      </w:tr>
    </w:tbl>
    <w:p w:rsidR="00786B10" w:rsidRPr="00B90529" w:rsidRDefault="00786B10" w:rsidP="00CD3633">
      <w:pPr>
        <w:suppressAutoHyphens/>
        <w:spacing w:before="30" w:after="30" w:line="360" w:lineRule="auto"/>
        <w:jc w:val="both"/>
        <w:rPr>
          <w:szCs w:val="24"/>
        </w:rPr>
      </w:pPr>
      <w:r w:rsidRPr="00B90529">
        <w:rPr>
          <w:szCs w:val="24"/>
        </w:rPr>
        <w:t xml:space="preserve">Фонд библиотеки соответствует требованиям ФГОС, учебники фонда входят в федеральный перечень, утвержденный перечень учебников Минобрнауки от 01.03.2014 № 253. В библиотеке имеются электронные образовательные ресурсы: </w:t>
      </w:r>
      <w:r w:rsidR="004169D5" w:rsidRPr="00B90529">
        <w:rPr>
          <w:szCs w:val="24"/>
        </w:rPr>
        <w:t xml:space="preserve">10 планшетов, 58 </w:t>
      </w:r>
      <w:r w:rsidRPr="00B90529">
        <w:rPr>
          <w:szCs w:val="24"/>
        </w:rPr>
        <w:t>дисков. Мультимедийные средства (презентации, электронные энциклопедии, дидактические материалы). Средний уровень посещаемости библиотеки - человек в день. Оснащенность библиотеки учебными пособиями достаточная. Отсутствует финансирование библиотеки на закупку периодических изданий и обновление фонда художественной литературы.</w:t>
      </w:r>
    </w:p>
    <w:p w:rsidR="004169D5" w:rsidRPr="00B90529" w:rsidRDefault="004169D5" w:rsidP="00CD3633">
      <w:pPr>
        <w:suppressAutoHyphens/>
        <w:spacing w:before="30" w:after="30" w:line="360" w:lineRule="auto"/>
        <w:jc w:val="both"/>
        <w:rPr>
          <w:szCs w:val="24"/>
        </w:rPr>
      </w:pPr>
      <w:r w:rsidRPr="00B90529">
        <w:rPr>
          <w:b/>
          <w:szCs w:val="24"/>
        </w:rPr>
        <w:t>Оценка материально-технической базы</w:t>
      </w:r>
      <w:r w:rsidRPr="00B90529">
        <w:rPr>
          <w:szCs w:val="24"/>
        </w:rPr>
        <w:t>. Материально-техническое обеспечение Школы позволяет реализовывать в полной мере образовательные программы. В Школе оборудованы учебных кабинета, из них оснащен современной мультимедийной техникой, в том числе: лаборатория по физике; лаборатория по химии; два компьютерных класса; столярная мастерская; кабинет технологии для девочек; кабинет ОБЖ. В Школе оборудованы 2 спортивные зала и актовый залы. На первом этаже оборудованы столовая и пищеблок. Площадка для игр на территории Школы оборудована полосой препятствий: металлические шесты, лестницы, дуги для лазания, лабиринт.</w:t>
      </w:r>
      <w:r w:rsidR="00EC7D8F" w:rsidRPr="00B90529">
        <w:rPr>
          <w:szCs w:val="24"/>
        </w:rPr>
        <w:t xml:space="preserve"> </w:t>
      </w:r>
    </w:p>
    <w:p w:rsidR="00EC7D8F" w:rsidRPr="00B90529" w:rsidRDefault="00EC7D8F" w:rsidP="00CD3633">
      <w:pPr>
        <w:suppressAutoHyphens/>
        <w:spacing w:before="30" w:after="30" w:line="360" w:lineRule="auto"/>
        <w:jc w:val="both"/>
        <w:rPr>
          <w:szCs w:val="24"/>
        </w:rPr>
      </w:pPr>
    </w:p>
    <w:p w:rsidR="00EC7D8F" w:rsidRPr="00B90529" w:rsidRDefault="00EC7D8F" w:rsidP="00EC7D8F">
      <w:pPr>
        <w:jc w:val="center"/>
        <w:textAlignment w:val="baseline"/>
        <w:rPr>
          <w:rFonts w:eastAsia="Times New Roman"/>
          <w:b/>
          <w:szCs w:val="24"/>
          <w:lang w:eastAsia="ru-RU"/>
        </w:rPr>
      </w:pPr>
      <w:r w:rsidRPr="00B90529">
        <w:rPr>
          <w:rFonts w:eastAsia="Times New Roman"/>
          <w:b/>
          <w:szCs w:val="24"/>
          <w:lang w:eastAsia="ru-RU"/>
        </w:rPr>
        <w:t>Аналитическая справка по итогам государственной итоговой аттестации среднего общего образования, основного общего образования (</w:t>
      </w:r>
      <w:proofErr w:type="spellStart"/>
      <w:r w:rsidRPr="00B90529">
        <w:rPr>
          <w:rFonts w:eastAsia="Times New Roman"/>
          <w:b/>
          <w:szCs w:val="24"/>
          <w:lang w:eastAsia="ru-RU"/>
        </w:rPr>
        <w:t>егэ</w:t>
      </w:r>
      <w:proofErr w:type="spellEnd"/>
      <w:r w:rsidRPr="00B90529">
        <w:rPr>
          <w:rFonts w:eastAsia="Times New Roman"/>
          <w:b/>
          <w:szCs w:val="24"/>
          <w:lang w:eastAsia="ru-RU"/>
        </w:rPr>
        <w:t xml:space="preserve">, </w:t>
      </w:r>
      <w:proofErr w:type="spellStart"/>
      <w:r w:rsidRPr="00B90529">
        <w:rPr>
          <w:rFonts w:eastAsia="Times New Roman"/>
          <w:b/>
          <w:szCs w:val="24"/>
          <w:lang w:eastAsia="ru-RU"/>
        </w:rPr>
        <w:t>огэ</w:t>
      </w:r>
      <w:proofErr w:type="spellEnd"/>
      <w:r w:rsidRPr="00B90529">
        <w:rPr>
          <w:rFonts w:eastAsia="Times New Roman"/>
          <w:b/>
          <w:szCs w:val="24"/>
          <w:lang w:eastAsia="ru-RU"/>
        </w:rPr>
        <w:t xml:space="preserve">, </w:t>
      </w:r>
      <w:proofErr w:type="spellStart"/>
      <w:r w:rsidRPr="00B90529">
        <w:rPr>
          <w:rFonts w:eastAsia="Times New Roman"/>
          <w:b/>
          <w:szCs w:val="24"/>
          <w:lang w:eastAsia="ru-RU"/>
        </w:rPr>
        <w:t>гвэ</w:t>
      </w:r>
      <w:proofErr w:type="spellEnd"/>
      <w:r w:rsidRPr="00B90529">
        <w:rPr>
          <w:rFonts w:eastAsia="Times New Roman"/>
          <w:b/>
          <w:szCs w:val="24"/>
          <w:lang w:eastAsia="ru-RU"/>
        </w:rPr>
        <w:t>) 2020- 2021уч.года</w:t>
      </w:r>
    </w:p>
    <w:p w:rsidR="00EC7D8F" w:rsidRPr="00B90529" w:rsidRDefault="00EC7D8F" w:rsidP="00EC7D8F">
      <w:pPr>
        <w:jc w:val="center"/>
        <w:textAlignment w:val="baseline"/>
        <w:rPr>
          <w:rFonts w:eastAsia="Times New Roman"/>
          <w:szCs w:val="24"/>
          <w:lang w:eastAsia="ru-RU"/>
        </w:rPr>
      </w:pPr>
    </w:p>
    <w:p w:rsidR="00EC7D8F" w:rsidRPr="00B90529" w:rsidRDefault="00EC7D8F" w:rsidP="00EC7D8F">
      <w:pPr>
        <w:ind w:firstLine="555"/>
        <w:jc w:val="both"/>
        <w:textAlignment w:val="baseline"/>
        <w:rPr>
          <w:rFonts w:eastAsia="Times New Roman"/>
          <w:szCs w:val="24"/>
          <w:lang w:eastAsia="ru-RU"/>
        </w:rPr>
      </w:pPr>
      <w:r w:rsidRPr="00B90529">
        <w:rPr>
          <w:rFonts w:eastAsia="Times New Roman"/>
          <w:szCs w:val="24"/>
          <w:lang w:eastAsia="ru-RU"/>
        </w:rPr>
        <w:t>В соответствии с</w:t>
      </w:r>
      <w:r w:rsidRPr="00B90529">
        <w:rPr>
          <w:rFonts w:eastAsia="Times New Roman"/>
          <w:b/>
          <w:szCs w:val="24"/>
          <w:lang w:eastAsia="ru-RU"/>
        </w:rPr>
        <w:t> </w:t>
      </w:r>
      <w:r w:rsidRPr="00B90529">
        <w:rPr>
          <w:rFonts w:eastAsia="Times New Roman"/>
          <w:b/>
          <w:bCs/>
          <w:color w:val="202124"/>
          <w:szCs w:val="24"/>
          <w:shd w:val="clear" w:color="auto" w:fill="FFFFFF"/>
          <w:lang w:eastAsia="ru-RU"/>
        </w:rPr>
        <w:t>Приказ</w:t>
      </w:r>
      <w:r w:rsidRPr="00B90529">
        <w:rPr>
          <w:rFonts w:eastAsia="Times New Roman"/>
          <w:b/>
          <w:color w:val="202124"/>
          <w:szCs w:val="24"/>
          <w:shd w:val="clear" w:color="auto" w:fill="FFFFFF"/>
          <w:lang w:eastAsia="ru-RU"/>
        </w:rPr>
        <w:t>ом</w:t>
      </w:r>
      <w:r w:rsidRPr="00B90529">
        <w:rPr>
          <w:rFonts w:eastAsia="Times New Roman"/>
          <w:color w:val="202124"/>
          <w:szCs w:val="24"/>
          <w:shd w:val="clear" w:color="auto" w:fill="FFFFFF"/>
          <w:lang w:eastAsia="ru-RU"/>
        </w:rPr>
        <w:t xml:space="preserve"> Министерства просвещения РФ и Федеральной службы по надзору в сфере образования и науки от </w:t>
      </w:r>
      <w:r w:rsidRPr="00B90529">
        <w:rPr>
          <w:rFonts w:eastAsia="Times New Roman"/>
          <w:b/>
          <w:color w:val="202124"/>
          <w:szCs w:val="24"/>
          <w:shd w:val="clear" w:color="auto" w:fill="FFFFFF"/>
          <w:lang w:eastAsia="ru-RU"/>
        </w:rPr>
        <w:t>16 марта </w:t>
      </w:r>
      <w:r w:rsidRPr="00B90529">
        <w:rPr>
          <w:rFonts w:eastAsia="Times New Roman"/>
          <w:b/>
          <w:bCs/>
          <w:color w:val="202124"/>
          <w:szCs w:val="24"/>
          <w:shd w:val="clear" w:color="auto" w:fill="FFFFFF"/>
          <w:lang w:eastAsia="ru-RU"/>
        </w:rPr>
        <w:t>2021</w:t>
      </w:r>
      <w:r w:rsidRPr="00B90529">
        <w:rPr>
          <w:rFonts w:eastAsia="Times New Roman"/>
          <w:b/>
          <w:color w:val="202124"/>
          <w:szCs w:val="24"/>
          <w:shd w:val="clear" w:color="auto" w:fill="FFFFFF"/>
          <w:lang w:eastAsia="ru-RU"/>
        </w:rPr>
        <w:t> г. №105/307</w:t>
      </w:r>
      <w:r w:rsidRPr="00B90529">
        <w:rPr>
          <w:rFonts w:eastAsia="Times New Roman"/>
          <w:color w:val="202124"/>
          <w:szCs w:val="24"/>
          <w:shd w:val="clear" w:color="auto" w:fill="FFFFFF"/>
          <w:lang w:eastAsia="ru-RU"/>
        </w:rPr>
        <w:t xml:space="preserve"> “Об особенностях проведения </w:t>
      </w:r>
      <w:r w:rsidRPr="00B90529">
        <w:rPr>
          <w:rFonts w:eastAsia="Times New Roman"/>
          <w:b/>
          <w:bCs/>
          <w:color w:val="202124"/>
          <w:szCs w:val="24"/>
          <w:shd w:val="clear" w:color="auto" w:fill="FFFFFF"/>
          <w:lang w:eastAsia="ru-RU"/>
        </w:rPr>
        <w:t>государственной итоговой аттестации</w:t>
      </w:r>
      <w:r w:rsidRPr="00B90529">
        <w:rPr>
          <w:rFonts w:eastAsia="Times New Roman"/>
          <w:color w:val="202124"/>
          <w:szCs w:val="24"/>
          <w:shd w:val="clear" w:color="auto" w:fill="FFFFFF"/>
          <w:lang w:eastAsia="ru-RU"/>
        </w:rPr>
        <w:t> по образовательным программам среднего общего образования в </w:t>
      </w:r>
      <w:r w:rsidRPr="00B90529">
        <w:rPr>
          <w:rFonts w:eastAsia="Times New Roman"/>
          <w:bCs/>
          <w:color w:val="202124"/>
          <w:szCs w:val="24"/>
          <w:shd w:val="clear" w:color="auto" w:fill="FFFFFF"/>
          <w:lang w:eastAsia="ru-RU"/>
        </w:rPr>
        <w:t>2021</w:t>
      </w:r>
      <w:r w:rsidRPr="00B90529">
        <w:rPr>
          <w:rFonts w:eastAsia="Times New Roman"/>
          <w:color w:val="202124"/>
          <w:szCs w:val="24"/>
          <w:shd w:val="clear" w:color="auto" w:fill="FFFFFF"/>
          <w:lang w:eastAsia="ru-RU"/>
        </w:rPr>
        <w:t> году”</w:t>
      </w:r>
      <w:r w:rsidRPr="00B90529">
        <w:rPr>
          <w:rFonts w:eastAsia="Times New Roman"/>
          <w:szCs w:val="24"/>
          <w:lang w:eastAsia="ru-RU"/>
        </w:rPr>
        <w:t>, графиком проведения государственной итоговой аттестации по образовательным программам основного и среднего общего образования в 2020-2021 учебном году, по </w:t>
      </w:r>
      <w:r w:rsidRPr="00B90529">
        <w:rPr>
          <w:rFonts w:eastAsia="Times New Roman"/>
          <w:b/>
          <w:bCs/>
          <w:color w:val="202124"/>
          <w:szCs w:val="24"/>
          <w:shd w:val="clear" w:color="auto" w:fill="FFFFFF"/>
          <w:lang w:eastAsia="ru-RU"/>
        </w:rPr>
        <w:t>Приказу</w:t>
      </w:r>
      <w:r w:rsidRPr="00B90529">
        <w:rPr>
          <w:rFonts w:eastAsia="Times New Roman"/>
          <w:color w:val="202124"/>
          <w:szCs w:val="24"/>
          <w:shd w:val="clear" w:color="auto" w:fill="FFFFFF"/>
          <w:lang w:eastAsia="ru-RU"/>
        </w:rPr>
        <w:t> Министерства просвещения России №162, Рособрнадзора №471 от 12.04.</w:t>
      </w:r>
      <w:r w:rsidRPr="00B90529">
        <w:rPr>
          <w:rFonts w:eastAsia="Times New Roman"/>
          <w:bCs/>
          <w:color w:val="202124"/>
          <w:szCs w:val="24"/>
          <w:shd w:val="clear" w:color="auto" w:fill="FFFFFF"/>
          <w:lang w:eastAsia="ru-RU"/>
        </w:rPr>
        <w:t>2021</w:t>
      </w:r>
      <w:r w:rsidRPr="00B90529">
        <w:rPr>
          <w:rFonts w:eastAsia="Times New Roman"/>
          <w:color w:val="202124"/>
          <w:szCs w:val="24"/>
          <w:shd w:val="clear" w:color="auto" w:fill="FFFFFF"/>
          <w:lang w:eastAsia="ru-RU"/>
        </w:rPr>
        <w:t> "Об утверждении единого </w:t>
      </w:r>
      <w:r w:rsidRPr="00B90529">
        <w:rPr>
          <w:rFonts w:eastAsia="Times New Roman"/>
          <w:bCs/>
          <w:color w:val="202124"/>
          <w:szCs w:val="24"/>
          <w:shd w:val="clear" w:color="auto" w:fill="FFFFFF"/>
          <w:lang w:eastAsia="ru-RU"/>
        </w:rPr>
        <w:t>расписания</w:t>
      </w:r>
      <w:r w:rsidRPr="00B90529">
        <w:rPr>
          <w:rFonts w:eastAsia="Times New Roman"/>
          <w:color w:val="202124"/>
          <w:szCs w:val="24"/>
          <w:shd w:val="clear" w:color="auto" w:fill="FFFFFF"/>
          <w:lang w:eastAsia="ru-RU"/>
        </w:rPr>
        <w:t> и продолжительности проведения основного государственного экзамена по каждому учебному предмету, требований к использованию средств обучения и воспитания при его проведении в </w:t>
      </w:r>
      <w:r w:rsidRPr="00B90529">
        <w:rPr>
          <w:rFonts w:eastAsia="Times New Roman"/>
          <w:bCs/>
          <w:color w:val="202124"/>
          <w:szCs w:val="24"/>
          <w:shd w:val="clear" w:color="auto" w:fill="FFFFFF"/>
          <w:lang w:eastAsia="ru-RU"/>
        </w:rPr>
        <w:t>2021</w:t>
      </w:r>
      <w:r w:rsidRPr="00B90529">
        <w:rPr>
          <w:rFonts w:eastAsia="Times New Roman"/>
          <w:color w:val="202124"/>
          <w:szCs w:val="24"/>
          <w:shd w:val="clear" w:color="auto" w:fill="FFFFFF"/>
          <w:lang w:eastAsia="ru-RU"/>
        </w:rPr>
        <w:t> году"</w:t>
      </w:r>
      <w:r w:rsidRPr="00B90529">
        <w:rPr>
          <w:rFonts w:eastAsia="Times New Roman"/>
          <w:szCs w:val="24"/>
          <w:lang w:eastAsia="ru-RU"/>
        </w:rPr>
        <w:t> была проведена ГИА в форме ЕГЭ, ОГЭ, ГВЭ. </w:t>
      </w:r>
    </w:p>
    <w:p w:rsidR="00EC7D8F" w:rsidRPr="00B90529" w:rsidRDefault="00EC7D8F" w:rsidP="00EC7D8F">
      <w:pPr>
        <w:pStyle w:val="Default"/>
        <w:ind w:firstLine="708"/>
        <w:jc w:val="both"/>
      </w:pPr>
      <w:r w:rsidRPr="00B90529">
        <w:t xml:space="preserve">Государственная (итоговая) аттестация выпускников 11 классов – это результат работы школы на протяжении длительного времени, она позволяет определить образовательный рейтинг выпускника, общественный рейтинг учителя и школы. Государственная итоговая аттестация для всех выпускников 11- х классов проходила в форме единого государственного экзамена. </w:t>
      </w:r>
    </w:p>
    <w:p w:rsidR="00EC7D8F" w:rsidRPr="00B90529" w:rsidRDefault="00EC7D8F" w:rsidP="00EC7D8F">
      <w:pPr>
        <w:pStyle w:val="Default"/>
        <w:jc w:val="both"/>
      </w:pPr>
      <w:r w:rsidRPr="00B90529">
        <w:t>К ГИА было допущено 39 выпускников (100%)</w:t>
      </w:r>
    </w:p>
    <w:p w:rsidR="00EC7D8F" w:rsidRPr="00B90529" w:rsidRDefault="00EC7D8F" w:rsidP="00EC7D8F">
      <w:pPr>
        <w:pStyle w:val="Default"/>
        <w:jc w:val="both"/>
      </w:pPr>
      <w:r w:rsidRPr="00B90529">
        <w:t xml:space="preserve">Экзаменационная сессия состояла из 11 экзаменов: 1 обязательный (русский язык) и 10 экзаменов по выбору. </w:t>
      </w:r>
    </w:p>
    <w:p w:rsidR="00EC7D8F" w:rsidRPr="00B90529" w:rsidRDefault="00EC7D8F" w:rsidP="00EC7D8F">
      <w:pPr>
        <w:suppressAutoHyphens/>
        <w:spacing w:before="30" w:after="30" w:line="360" w:lineRule="auto"/>
        <w:jc w:val="center"/>
        <w:rPr>
          <w:b/>
          <w:i/>
          <w:iCs/>
          <w:szCs w:val="24"/>
        </w:rPr>
      </w:pPr>
    </w:p>
    <w:p w:rsidR="00EC7D8F" w:rsidRPr="00B90529" w:rsidRDefault="00EC7D8F" w:rsidP="00EC7D8F">
      <w:pPr>
        <w:suppressAutoHyphens/>
        <w:spacing w:before="30" w:after="30" w:line="360" w:lineRule="auto"/>
        <w:ind w:left="708" w:firstLine="1"/>
        <w:jc w:val="center"/>
        <w:rPr>
          <w:b/>
          <w:szCs w:val="24"/>
        </w:rPr>
      </w:pPr>
      <w:r w:rsidRPr="00B90529">
        <w:rPr>
          <w:b/>
          <w:szCs w:val="24"/>
        </w:rPr>
        <w:t xml:space="preserve">Количественная характеристика </w:t>
      </w:r>
    </w:p>
    <w:tbl>
      <w:tblPr>
        <w:tblStyle w:val="a6"/>
        <w:tblW w:w="0" w:type="auto"/>
        <w:tblLook w:val="04A0" w:firstRow="1" w:lastRow="0" w:firstColumn="1" w:lastColumn="0" w:noHBand="0" w:noVBand="1"/>
      </w:tblPr>
      <w:tblGrid>
        <w:gridCol w:w="2336"/>
        <w:gridCol w:w="2336"/>
        <w:gridCol w:w="2336"/>
        <w:gridCol w:w="2337"/>
      </w:tblGrid>
      <w:tr w:rsidR="00EC7D8F" w:rsidRPr="00B90529" w:rsidTr="00B90529">
        <w:tc>
          <w:tcPr>
            <w:tcW w:w="2336" w:type="dxa"/>
          </w:tcPr>
          <w:p w:rsidR="00EC7D8F" w:rsidRPr="00B90529" w:rsidRDefault="00EC7D8F" w:rsidP="00EC7D8F">
            <w:pPr>
              <w:suppressAutoHyphens/>
              <w:spacing w:before="30" w:after="30" w:line="360" w:lineRule="auto"/>
              <w:ind w:firstLine="0"/>
              <w:jc w:val="both"/>
              <w:rPr>
                <w:b/>
                <w:szCs w:val="24"/>
              </w:rPr>
            </w:pPr>
            <w:r w:rsidRPr="00B90529">
              <w:rPr>
                <w:b/>
                <w:szCs w:val="24"/>
              </w:rPr>
              <w:t>ОО</w:t>
            </w:r>
          </w:p>
        </w:tc>
        <w:tc>
          <w:tcPr>
            <w:tcW w:w="2336" w:type="dxa"/>
          </w:tcPr>
          <w:p w:rsidR="00EC7D8F" w:rsidRPr="00B90529" w:rsidRDefault="00EC7D8F" w:rsidP="00EC7D8F">
            <w:pPr>
              <w:suppressAutoHyphens/>
              <w:spacing w:before="30" w:after="30" w:line="360" w:lineRule="auto"/>
              <w:ind w:firstLine="0"/>
              <w:jc w:val="both"/>
              <w:rPr>
                <w:b/>
                <w:szCs w:val="24"/>
              </w:rPr>
            </w:pPr>
            <w:r w:rsidRPr="00B90529">
              <w:rPr>
                <w:b/>
                <w:szCs w:val="24"/>
              </w:rPr>
              <w:t>год</w:t>
            </w:r>
          </w:p>
        </w:tc>
        <w:tc>
          <w:tcPr>
            <w:tcW w:w="2336" w:type="dxa"/>
          </w:tcPr>
          <w:p w:rsidR="00EC7D8F" w:rsidRPr="00B90529" w:rsidRDefault="00EC7D8F" w:rsidP="00EC7D8F">
            <w:pPr>
              <w:suppressAutoHyphens/>
              <w:spacing w:before="30" w:after="30" w:line="360" w:lineRule="auto"/>
              <w:ind w:firstLine="0"/>
              <w:jc w:val="both"/>
              <w:rPr>
                <w:b/>
                <w:szCs w:val="24"/>
              </w:rPr>
            </w:pPr>
            <w:r w:rsidRPr="00B90529">
              <w:rPr>
                <w:b/>
                <w:szCs w:val="24"/>
              </w:rPr>
              <w:t>Количество выпускников</w:t>
            </w:r>
          </w:p>
        </w:tc>
        <w:tc>
          <w:tcPr>
            <w:tcW w:w="2337" w:type="dxa"/>
          </w:tcPr>
          <w:p w:rsidR="00EC7D8F" w:rsidRPr="00B90529" w:rsidRDefault="00EC7D8F" w:rsidP="00EC7D8F">
            <w:pPr>
              <w:suppressAutoHyphens/>
              <w:spacing w:before="30" w:after="30" w:line="360" w:lineRule="auto"/>
              <w:ind w:firstLine="0"/>
              <w:jc w:val="both"/>
              <w:rPr>
                <w:b/>
                <w:szCs w:val="24"/>
              </w:rPr>
            </w:pPr>
            <w:r w:rsidRPr="00B90529">
              <w:rPr>
                <w:b/>
                <w:szCs w:val="24"/>
              </w:rPr>
              <w:t>Участники ЕГЭ</w:t>
            </w:r>
          </w:p>
        </w:tc>
      </w:tr>
      <w:tr w:rsidR="00EC7D8F" w:rsidRPr="00B90529" w:rsidTr="00B90529">
        <w:tc>
          <w:tcPr>
            <w:tcW w:w="2336" w:type="dxa"/>
            <w:vMerge w:val="restart"/>
          </w:tcPr>
          <w:p w:rsidR="00EC7D8F" w:rsidRPr="00B90529" w:rsidRDefault="00EC7D8F" w:rsidP="00EC7D8F">
            <w:pPr>
              <w:suppressAutoHyphens/>
              <w:spacing w:before="30" w:after="30" w:line="360" w:lineRule="auto"/>
              <w:ind w:firstLine="0"/>
              <w:jc w:val="both"/>
              <w:rPr>
                <w:szCs w:val="24"/>
              </w:rPr>
            </w:pPr>
            <w:r w:rsidRPr="00B90529">
              <w:rPr>
                <w:szCs w:val="24"/>
              </w:rPr>
              <w:t>СОШ с. Тоора-Хем</w:t>
            </w:r>
          </w:p>
        </w:tc>
        <w:tc>
          <w:tcPr>
            <w:tcW w:w="2336" w:type="dxa"/>
          </w:tcPr>
          <w:p w:rsidR="00EC7D8F" w:rsidRPr="00B90529" w:rsidRDefault="00EC7D8F" w:rsidP="00EC7D8F">
            <w:pPr>
              <w:suppressAutoHyphens/>
              <w:spacing w:before="30" w:after="30" w:line="360" w:lineRule="auto"/>
              <w:ind w:firstLine="0"/>
              <w:jc w:val="both"/>
              <w:rPr>
                <w:szCs w:val="24"/>
              </w:rPr>
            </w:pPr>
            <w:r w:rsidRPr="00B90529">
              <w:rPr>
                <w:szCs w:val="24"/>
              </w:rPr>
              <w:t>2017-2018</w:t>
            </w:r>
          </w:p>
        </w:tc>
        <w:tc>
          <w:tcPr>
            <w:tcW w:w="2336" w:type="dxa"/>
          </w:tcPr>
          <w:p w:rsidR="00EC7D8F" w:rsidRPr="00B90529" w:rsidRDefault="00EC7D8F" w:rsidP="00EC7D8F">
            <w:pPr>
              <w:suppressAutoHyphens/>
              <w:spacing w:before="30" w:after="30" w:line="360" w:lineRule="auto"/>
              <w:ind w:firstLine="0"/>
              <w:jc w:val="both"/>
              <w:rPr>
                <w:szCs w:val="24"/>
              </w:rPr>
            </w:pPr>
            <w:r w:rsidRPr="00B90529">
              <w:rPr>
                <w:szCs w:val="24"/>
              </w:rPr>
              <w:t>21</w:t>
            </w:r>
          </w:p>
        </w:tc>
        <w:tc>
          <w:tcPr>
            <w:tcW w:w="2337" w:type="dxa"/>
          </w:tcPr>
          <w:p w:rsidR="00EC7D8F" w:rsidRPr="00B90529" w:rsidRDefault="00EC7D8F" w:rsidP="00EC7D8F">
            <w:pPr>
              <w:suppressAutoHyphens/>
              <w:spacing w:before="30" w:after="30" w:line="360" w:lineRule="auto"/>
              <w:ind w:firstLine="0"/>
              <w:jc w:val="both"/>
              <w:rPr>
                <w:szCs w:val="24"/>
              </w:rPr>
            </w:pPr>
            <w:r w:rsidRPr="00B90529">
              <w:rPr>
                <w:szCs w:val="24"/>
              </w:rPr>
              <w:t>21</w:t>
            </w:r>
          </w:p>
        </w:tc>
      </w:tr>
      <w:tr w:rsidR="00EC7D8F" w:rsidRPr="00B90529" w:rsidTr="00B90529">
        <w:tc>
          <w:tcPr>
            <w:tcW w:w="2336" w:type="dxa"/>
            <w:vMerge/>
          </w:tcPr>
          <w:p w:rsidR="00EC7D8F" w:rsidRPr="00B90529" w:rsidRDefault="00EC7D8F" w:rsidP="00EC7D8F">
            <w:pPr>
              <w:suppressAutoHyphens/>
              <w:spacing w:before="30" w:after="30" w:line="360" w:lineRule="auto"/>
              <w:ind w:firstLine="0"/>
              <w:jc w:val="both"/>
              <w:rPr>
                <w:b/>
                <w:szCs w:val="24"/>
              </w:rPr>
            </w:pPr>
          </w:p>
        </w:tc>
        <w:tc>
          <w:tcPr>
            <w:tcW w:w="2336" w:type="dxa"/>
          </w:tcPr>
          <w:p w:rsidR="00EC7D8F" w:rsidRPr="00B90529" w:rsidRDefault="00EC7D8F" w:rsidP="00EC7D8F">
            <w:pPr>
              <w:suppressAutoHyphens/>
              <w:spacing w:before="30" w:after="30" w:line="360" w:lineRule="auto"/>
              <w:ind w:firstLine="0"/>
              <w:jc w:val="both"/>
              <w:rPr>
                <w:szCs w:val="24"/>
              </w:rPr>
            </w:pPr>
            <w:r w:rsidRPr="00B90529">
              <w:rPr>
                <w:szCs w:val="24"/>
              </w:rPr>
              <w:t>2018-2019</w:t>
            </w:r>
          </w:p>
        </w:tc>
        <w:tc>
          <w:tcPr>
            <w:tcW w:w="2336" w:type="dxa"/>
          </w:tcPr>
          <w:p w:rsidR="00EC7D8F" w:rsidRPr="00B90529" w:rsidRDefault="00EC7D8F" w:rsidP="00EC7D8F">
            <w:pPr>
              <w:suppressAutoHyphens/>
              <w:spacing w:before="30" w:after="30" w:line="360" w:lineRule="auto"/>
              <w:ind w:firstLine="0"/>
              <w:jc w:val="both"/>
              <w:rPr>
                <w:szCs w:val="24"/>
              </w:rPr>
            </w:pPr>
            <w:r w:rsidRPr="00B90529">
              <w:rPr>
                <w:szCs w:val="24"/>
              </w:rPr>
              <w:t>18</w:t>
            </w:r>
          </w:p>
        </w:tc>
        <w:tc>
          <w:tcPr>
            <w:tcW w:w="2337" w:type="dxa"/>
          </w:tcPr>
          <w:p w:rsidR="00EC7D8F" w:rsidRPr="00B90529" w:rsidRDefault="00EC7D8F" w:rsidP="00EC7D8F">
            <w:pPr>
              <w:suppressAutoHyphens/>
              <w:spacing w:before="30" w:after="30" w:line="360" w:lineRule="auto"/>
              <w:ind w:firstLine="0"/>
              <w:jc w:val="both"/>
              <w:rPr>
                <w:szCs w:val="24"/>
              </w:rPr>
            </w:pPr>
            <w:r w:rsidRPr="00B90529">
              <w:rPr>
                <w:szCs w:val="24"/>
              </w:rPr>
              <w:t>18</w:t>
            </w:r>
          </w:p>
        </w:tc>
      </w:tr>
      <w:tr w:rsidR="00EC7D8F" w:rsidRPr="00B90529" w:rsidTr="00B90529">
        <w:tc>
          <w:tcPr>
            <w:tcW w:w="2336" w:type="dxa"/>
            <w:vMerge/>
          </w:tcPr>
          <w:p w:rsidR="00EC7D8F" w:rsidRPr="00B90529" w:rsidRDefault="00EC7D8F" w:rsidP="00EC7D8F">
            <w:pPr>
              <w:suppressAutoHyphens/>
              <w:spacing w:before="30" w:after="30" w:line="360" w:lineRule="auto"/>
              <w:ind w:firstLine="0"/>
              <w:jc w:val="both"/>
              <w:rPr>
                <w:b/>
                <w:szCs w:val="24"/>
              </w:rPr>
            </w:pPr>
          </w:p>
        </w:tc>
        <w:tc>
          <w:tcPr>
            <w:tcW w:w="2336" w:type="dxa"/>
          </w:tcPr>
          <w:p w:rsidR="00EC7D8F" w:rsidRPr="00B90529" w:rsidRDefault="00EC7D8F" w:rsidP="00EC7D8F">
            <w:pPr>
              <w:suppressAutoHyphens/>
              <w:spacing w:before="30" w:after="30" w:line="360" w:lineRule="auto"/>
              <w:ind w:firstLine="0"/>
              <w:jc w:val="both"/>
              <w:rPr>
                <w:szCs w:val="24"/>
              </w:rPr>
            </w:pPr>
            <w:r w:rsidRPr="00B90529">
              <w:rPr>
                <w:szCs w:val="24"/>
              </w:rPr>
              <w:t>2019-2020</w:t>
            </w:r>
          </w:p>
        </w:tc>
        <w:tc>
          <w:tcPr>
            <w:tcW w:w="2336" w:type="dxa"/>
          </w:tcPr>
          <w:p w:rsidR="00EC7D8F" w:rsidRPr="00B90529" w:rsidRDefault="00EC7D8F" w:rsidP="00EC7D8F">
            <w:pPr>
              <w:suppressAutoHyphens/>
              <w:spacing w:before="30" w:after="30" w:line="360" w:lineRule="auto"/>
              <w:ind w:firstLine="0"/>
              <w:jc w:val="both"/>
              <w:rPr>
                <w:szCs w:val="24"/>
              </w:rPr>
            </w:pPr>
            <w:r w:rsidRPr="00B90529">
              <w:rPr>
                <w:szCs w:val="24"/>
              </w:rPr>
              <w:t>29</w:t>
            </w:r>
          </w:p>
        </w:tc>
        <w:tc>
          <w:tcPr>
            <w:tcW w:w="2337" w:type="dxa"/>
          </w:tcPr>
          <w:p w:rsidR="00EC7D8F" w:rsidRPr="00B90529" w:rsidRDefault="00EC7D8F" w:rsidP="00EC7D8F">
            <w:pPr>
              <w:suppressAutoHyphens/>
              <w:spacing w:before="30" w:after="30" w:line="360" w:lineRule="auto"/>
              <w:ind w:firstLine="0"/>
              <w:jc w:val="both"/>
              <w:rPr>
                <w:szCs w:val="24"/>
              </w:rPr>
            </w:pPr>
            <w:r w:rsidRPr="00B90529">
              <w:rPr>
                <w:szCs w:val="24"/>
              </w:rPr>
              <w:t>26</w:t>
            </w:r>
          </w:p>
        </w:tc>
      </w:tr>
      <w:tr w:rsidR="00EC7D8F" w:rsidRPr="00B90529" w:rsidTr="00B90529">
        <w:tc>
          <w:tcPr>
            <w:tcW w:w="2336" w:type="dxa"/>
            <w:vMerge/>
          </w:tcPr>
          <w:p w:rsidR="00EC7D8F" w:rsidRPr="00B90529" w:rsidRDefault="00EC7D8F" w:rsidP="00EC7D8F">
            <w:pPr>
              <w:suppressAutoHyphens/>
              <w:spacing w:before="30" w:after="30" w:line="360" w:lineRule="auto"/>
              <w:ind w:firstLine="0"/>
              <w:jc w:val="both"/>
              <w:rPr>
                <w:b/>
                <w:szCs w:val="24"/>
              </w:rPr>
            </w:pPr>
          </w:p>
        </w:tc>
        <w:tc>
          <w:tcPr>
            <w:tcW w:w="2336" w:type="dxa"/>
          </w:tcPr>
          <w:p w:rsidR="00EC7D8F" w:rsidRPr="00B90529" w:rsidRDefault="00EC7D8F" w:rsidP="00EC7D8F">
            <w:pPr>
              <w:suppressAutoHyphens/>
              <w:spacing w:before="30" w:after="30" w:line="360" w:lineRule="auto"/>
              <w:ind w:firstLine="0"/>
              <w:jc w:val="both"/>
              <w:rPr>
                <w:szCs w:val="24"/>
              </w:rPr>
            </w:pPr>
            <w:r w:rsidRPr="00B90529">
              <w:rPr>
                <w:szCs w:val="24"/>
              </w:rPr>
              <w:t>2020-2021</w:t>
            </w:r>
          </w:p>
        </w:tc>
        <w:tc>
          <w:tcPr>
            <w:tcW w:w="2336" w:type="dxa"/>
          </w:tcPr>
          <w:p w:rsidR="00EC7D8F" w:rsidRPr="00B90529" w:rsidRDefault="00EC7D8F" w:rsidP="00EC7D8F">
            <w:pPr>
              <w:suppressAutoHyphens/>
              <w:spacing w:before="30" w:after="30" w:line="360" w:lineRule="auto"/>
              <w:ind w:firstLine="0"/>
              <w:jc w:val="both"/>
              <w:rPr>
                <w:szCs w:val="24"/>
              </w:rPr>
            </w:pPr>
            <w:r w:rsidRPr="00B90529">
              <w:rPr>
                <w:szCs w:val="24"/>
              </w:rPr>
              <w:t>39</w:t>
            </w:r>
          </w:p>
        </w:tc>
        <w:tc>
          <w:tcPr>
            <w:tcW w:w="2337" w:type="dxa"/>
          </w:tcPr>
          <w:p w:rsidR="00EC7D8F" w:rsidRPr="00B90529" w:rsidRDefault="00EC7D8F" w:rsidP="00EC7D8F">
            <w:pPr>
              <w:suppressAutoHyphens/>
              <w:spacing w:before="30" w:after="30" w:line="360" w:lineRule="auto"/>
              <w:ind w:firstLine="0"/>
              <w:jc w:val="both"/>
              <w:rPr>
                <w:szCs w:val="24"/>
              </w:rPr>
            </w:pPr>
            <w:r w:rsidRPr="00B90529">
              <w:rPr>
                <w:szCs w:val="24"/>
              </w:rPr>
              <w:t>36</w:t>
            </w:r>
          </w:p>
        </w:tc>
      </w:tr>
    </w:tbl>
    <w:p w:rsidR="00EC7D8F" w:rsidRPr="00B90529" w:rsidRDefault="00EC7D8F" w:rsidP="00EC7D8F">
      <w:pPr>
        <w:suppressAutoHyphens/>
        <w:spacing w:before="30" w:after="30" w:line="360" w:lineRule="auto"/>
        <w:jc w:val="center"/>
        <w:rPr>
          <w:b/>
          <w:i/>
          <w:iCs/>
          <w:szCs w:val="24"/>
        </w:rPr>
      </w:pPr>
    </w:p>
    <w:p w:rsidR="00EC7D8F" w:rsidRPr="00B90529" w:rsidRDefault="00EC7D8F" w:rsidP="00EC7D8F">
      <w:pPr>
        <w:suppressAutoHyphens/>
        <w:spacing w:before="30" w:after="30" w:line="360" w:lineRule="auto"/>
        <w:jc w:val="center"/>
        <w:rPr>
          <w:b/>
          <w:iCs/>
          <w:szCs w:val="24"/>
        </w:rPr>
      </w:pPr>
      <w:r w:rsidRPr="00B90529">
        <w:rPr>
          <w:b/>
          <w:iCs/>
          <w:szCs w:val="24"/>
        </w:rPr>
        <w:t>Выбор предметов распределился следующим образом:</w:t>
      </w:r>
    </w:p>
    <w:tbl>
      <w:tblPr>
        <w:tblStyle w:val="a6"/>
        <w:tblW w:w="0" w:type="auto"/>
        <w:tblLook w:val="04A0" w:firstRow="1" w:lastRow="0" w:firstColumn="1" w:lastColumn="0" w:noHBand="0" w:noVBand="1"/>
      </w:tblPr>
      <w:tblGrid>
        <w:gridCol w:w="1499"/>
        <w:gridCol w:w="756"/>
        <w:gridCol w:w="656"/>
        <w:gridCol w:w="776"/>
        <w:gridCol w:w="653"/>
        <w:gridCol w:w="665"/>
        <w:gridCol w:w="729"/>
        <w:gridCol w:w="656"/>
        <w:gridCol w:w="794"/>
        <w:gridCol w:w="635"/>
        <w:gridCol w:w="676"/>
        <w:gridCol w:w="676"/>
      </w:tblGrid>
      <w:tr w:rsidR="00EC7D8F" w:rsidRPr="00B90529" w:rsidTr="00B90529">
        <w:tc>
          <w:tcPr>
            <w:tcW w:w="1446" w:type="dxa"/>
          </w:tcPr>
          <w:p w:rsidR="00EC7D8F" w:rsidRPr="00B90529" w:rsidRDefault="00EC7D8F" w:rsidP="00EC7D8F">
            <w:pPr>
              <w:suppressAutoHyphens/>
              <w:spacing w:before="30" w:after="30" w:line="360" w:lineRule="auto"/>
              <w:ind w:firstLine="0"/>
              <w:jc w:val="center"/>
              <w:rPr>
                <w:b/>
                <w:iCs/>
                <w:szCs w:val="24"/>
              </w:rPr>
            </w:pPr>
            <w:r w:rsidRPr="00B90529">
              <w:rPr>
                <w:b/>
                <w:iCs/>
                <w:szCs w:val="24"/>
              </w:rPr>
              <w:t>Предметы</w:t>
            </w:r>
          </w:p>
        </w:tc>
        <w:tc>
          <w:tcPr>
            <w:tcW w:w="734" w:type="dxa"/>
          </w:tcPr>
          <w:p w:rsidR="00EC7D8F" w:rsidRPr="00B90529" w:rsidRDefault="00EC7D8F" w:rsidP="00EC7D8F">
            <w:pPr>
              <w:suppressAutoHyphens/>
              <w:spacing w:before="30" w:after="30" w:line="360" w:lineRule="auto"/>
              <w:ind w:firstLine="0"/>
              <w:jc w:val="center"/>
              <w:rPr>
                <w:b/>
                <w:iCs/>
                <w:szCs w:val="24"/>
              </w:rPr>
            </w:pPr>
            <w:r w:rsidRPr="00B90529">
              <w:rPr>
                <w:b/>
                <w:iCs/>
                <w:szCs w:val="24"/>
              </w:rPr>
              <w:t>Русс.</w:t>
            </w:r>
          </w:p>
        </w:tc>
        <w:tc>
          <w:tcPr>
            <w:tcW w:w="653" w:type="dxa"/>
          </w:tcPr>
          <w:p w:rsidR="00EC7D8F" w:rsidRPr="00B90529" w:rsidRDefault="00EC7D8F" w:rsidP="00EC7D8F">
            <w:pPr>
              <w:suppressAutoHyphens/>
              <w:spacing w:before="30" w:after="30" w:line="360" w:lineRule="auto"/>
              <w:ind w:firstLine="0"/>
              <w:jc w:val="center"/>
              <w:rPr>
                <w:b/>
                <w:iCs/>
                <w:szCs w:val="24"/>
              </w:rPr>
            </w:pPr>
            <w:r w:rsidRPr="00B90529">
              <w:rPr>
                <w:b/>
                <w:iCs/>
                <w:szCs w:val="24"/>
              </w:rPr>
              <w:t>мат</w:t>
            </w:r>
          </w:p>
        </w:tc>
        <w:tc>
          <w:tcPr>
            <w:tcW w:w="753" w:type="dxa"/>
          </w:tcPr>
          <w:p w:rsidR="00EC7D8F" w:rsidRPr="00B90529" w:rsidRDefault="00EC7D8F" w:rsidP="00EC7D8F">
            <w:pPr>
              <w:suppressAutoHyphens/>
              <w:spacing w:before="30" w:after="30" w:line="360" w:lineRule="auto"/>
              <w:ind w:firstLine="0"/>
              <w:jc w:val="center"/>
              <w:rPr>
                <w:b/>
                <w:iCs/>
                <w:szCs w:val="24"/>
              </w:rPr>
            </w:pPr>
            <w:r w:rsidRPr="00B90529">
              <w:rPr>
                <w:b/>
                <w:iCs/>
                <w:szCs w:val="24"/>
              </w:rPr>
              <w:t>лит</w:t>
            </w:r>
          </w:p>
        </w:tc>
        <w:tc>
          <w:tcPr>
            <w:tcW w:w="653" w:type="dxa"/>
          </w:tcPr>
          <w:p w:rsidR="00EC7D8F" w:rsidRPr="00B90529" w:rsidRDefault="00EC7D8F" w:rsidP="00EC7D8F">
            <w:pPr>
              <w:suppressAutoHyphens/>
              <w:spacing w:before="30" w:after="30" w:line="360" w:lineRule="auto"/>
              <w:ind w:firstLine="0"/>
              <w:jc w:val="center"/>
              <w:rPr>
                <w:b/>
                <w:iCs/>
                <w:szCs w:val="24"/>
              </w:rPr>
            </w:pPr>
            <w:proofErr w:type="spellStart"/>
            <w:r w:rsidRPr="00B90529">
              <w:rPr>
                <w:b/>
                <w:iCs/>
                <w:szCs w:val="24"/>
              </w:rPr>
              <w:t>физ</w:t>
            </w:r>
            <w:proofErr w:type="spellEnd"/>
          </w:p>
        </w:tc>
        <w:tc>
          <w:tcPr>
            <w:tcW w:w="665" w:type="dxa"/>
          </w:tcPr>
          <w:p w:rsidR="00EC7D8F" w:rsidRPr="00B90529" w:rsidRDefault="00EC7D8F" w:rsidP="00EC7D8F">
            <w:pPr>
              <w:suppressAutoHyphens/>
              <w:spacing w:before="30" w:after="30" w:line="360" w:lineRule="auto"/>
              <w:ind w:firstLine="0"/>
              <w:jc w:val="center"/>
              <w:rPr>
                <w:b/>
                <w:iCs/>
                <w:szCs w:val="24"/>
              </w:rPr>
            </w:pPr>
            <w:proofErr w:type="spellStart"/>
            <w:r w:rsidRPr="00B90529">
              <w:rPr>
                <w:b/>
                <w:iCs/>
                <w:szCs w:val="24"/>
              </w:rPr>
              <w:t>хим</w:t>
            </w:r>
            <w:proofErr w:type="spellEnd"/>
          </w:p>
        </w:tc>
        <w:tc>
          <w:tcPr>
            <w:tcW w:w="713" w:type="dxa"/>
          </w:tcPr>
          <w:p w:rsidR="00EC7D8F" w:rsidRPr="00B90529" w:rsidRDefault="00EC7D8F" w:rsidP="00EC7D8F">
            <w:pPr>
              <w:suppressAutoHyphens/>
              <w:spacing w:before="30" w:after="30" w:line="360" w:lineRule="auto"/>
              <w:ind w:firstLine="0"/>
              <w:jc w:val="center"/>
              <w:rPr>
                <w:b/>
                <w:iCs/>
                <w:szCs w:val="24"/>
              </w:rPr>
            </w:pPr>
            <w:proofErr w:type="spellStart"/>
            <w:r w:rsidRPr="00B90529">
              <w:rPr>
                <w:b/>
                <w:iCs/>
                <w:szCs w:val="24"/>
              </w:rPr>
              <w:t>биол</w:t>
            </w:r>
            <w:proofErr w:type="spellEnd"/>
          </w:p>
        </w:tc>
        <w:tc>
          <w:tcPr>
            <w:tcW w:w="638" w:type="dxa"/>
          </w:tcPr>
          <w:p w:rsidR="00EC7D8F" w:rsidRPr="00B90529" w:rsidRDefault="00EC7D8F" w:rsidP="00EC7D8F">
            <w:pPr>
              <w:suppressAutoHyphens/>
              <w:spacing w:before="30" w:after="30" w:line="360" w:lineRule="auto"/>
              <w:ind w:firstLine="0"/>
              <w:jc w:val="center"/>
              <w:rPr>
                <w:b/>
                <w:iCs/>
                <w:szCs w:val="24"/>
              </w:rPr>
            </w:pPr>
            <w:proofErr w:type="spellStart"/>
            <w:r w:rsidRPr="00B90529">
              <w:rPr>
                <w:b/>
                <w:iCs/>
                <w:szCs w:val="24"/>
              </w:rPr>
              <w:t>ист</w:t>
            </w:r>
            <w:proofErr w:type="spellEnd"/>
          </w:p>
        </w:tc>
        <w:tc>
          <w:tcPr>
            <w:tcW w:w="770" w:type="dxa"/>
          </w:tcPr>
          <w:p w:rsidR="00EC7D8F" w:rsidRPr="00B90529" w:rsidRDefault="00EC7D8F" w:rsidP="00EC7D8F">
            <w:pPr>
              <w:suppressAutoHyphens/>
              <w:spacing w:before="30" w:after="30" w:line="360" w:lineRule="auto"/>
              <w:ind w:firstLine="0"/>
              <w:jc w:val="center"/>
              <w:rPr>
                <w:b/>
                <w:iCs/>
                <w:szCs w:val="24"/>
              </w:rPr>
            </w:pPr>
            <w:proofErr w:type="spellStart"/>
            <w:r w:rsidRPr="00B90529">
              <w:rPr>
                <w:b/>
                <w:iCs/>
                <w:szCs w:val="24"/>
              </w:rPr>
              <w:t>геогр</w:t>
            </w:r>
            <w:proofErr w:type="spellEnd"/>
          </w:p>
        </w:tc>
        <w:tc>
          <w:tcPr>
            <w:tcW w:w="635" w:type="dxa"/>
          </w:tcPr>
          <w:p w:rsidR="00EC7D8F" w:rsidRPr="00B90529" w:rsidRDefault="00EC7D8F" w:rsidP="00EC7D8F">
            <w:pPr>
              <w:suppressAutoHyphens/>
              <w:spacing w:before="30" w:after="30" w:line="360" w:lineRule="auto"/>
              <w:ind w:firstLine="0"/>
              <w:jc w:val="center"/>
              <w:rPr>
                <w:b/>
                <w:iCs/>
                <w:szCs w:val="24"/>
              </w:rPr>
            </w:pPr>
            <w:proofErr w:type="spellStart"/>
            <w:r w:rsidRPr="00B90529">
              <w:rPr>
                <w:b/>
                <w:iCs/>
                <w:szCs w:val="24"/>
              </w:rPr>
              <w:t>анг</w:t>
            </w:r>
            <w:proofErr w:type="spellEnd"/>
          </w:p>
        </w:tc>
        <w:tc>
          <w:tcPr>
            <w:tcW w:w="676" w:type="dxa"/>
          </w:tcPr>
          <w:p w:rsidR="00EC7D8F" w:rsidRPr="00B90529" w:rsidRDefault="00EC7D8F" w:rsidP="00EC7D8F">
            <w:pPr>
              <w:suppressAutoHyphens/>
              <w:spacing w:before="30" w:after="30" w:line="360" w:lineRule="auto"/>
              <w:ind w:firstLine="0"/>
              <w:jc w:val="center"/>
              <w:rPr>
                <w:b/>
                <w:iCs/>
                <w:szCs w:val="24"/>
              </w:rPr>
            </w:pPr>
            <w:r w:rsidRPr="00B90529">
              <w:rPr>
                <w:b/>
                <w:iCs/>
                <w:szCs w:val="24"/>
              </w:rPr>
              <w:t>общ</w:t>
            </w:r>
          </w:p>
        </w:tc>
        <w:tc>
          <w:tcPr>
            <w:tcW w:w="676" w:type="dxa"/>
          </w:tcPr>
          <w:p w:rsidR="00EC7D8F" w:rsidRPr="00B90529" w:rsidRDefault="00EC7D8F" w:rsidP="00EC7D8F">
            <w:pPr>
              <w:suppressAutoHyphens/>
              <w:spacing w:before="30" w:after="30" w:line="360" w:lineRule="auto"/>
              <w:ind w:firstLine="0"/>
              <w:jc w:val="center"/>
              <w:rPr>
                <w:b/>
                <w:iCs/>
                <w:szCs w:val="24"/>
              </w:rPr>
            </w:pPr>
            <w:r w:rsidRPr="00B90529">
              <w:rPr>
                <w:b/>
                <w:iCs/>
                <w:szCs w:val="24"/>
              </w:rPr>
              <w:t>инф</w:t>
            </w:r>
          </w:p>
        </w:tc>
      </w:tr>
      <w:tr w:rsidR="00EC7D8F" w:rsidRPr="00B90529" w:rsidTr="00B90529">
        <w:tc>
          <w:tcPr>
            <w:tcW w:w="1446" w:type="dxa"/>
          </w:tcPr>
          <w:p w:rsidR="00EC7D8F" w:rsidRPr="00B90529" w:rsidRDefault="00EC7D8F" w:rsidP="00EC7D8F">
            <w:pPr>
              <w:suppressAutoHyphens/>
              <w:spacing w:before="30" w:after="30" w:line="360" w:lineRule="auto"/>
              <w:ind w:firstLine="0"/>
              <w:jc w:val="center"/>
              <w:rPr>
                <w:b/>
                <w:iCs/>
                <w:szCs w:val="24"/>
              </w:rPr>
            </w:pPr>
            <w:r w:rsidRPr="00B90529">
              <w:rPr>
                <w:b/>
                <w:iCs/>
                <w:szCs w:val="24"/>
              </w:rPr>
              <w:t>Количество сдающих</w:t>
            </w:r>
          </w:p>
        </w:tc>
        <w:tc>
          <w:tcPr>
            <w:tcW w:w="734" w:type="dxa"/>
          </w:tcPr>
          <w:p w:rsidR="00EC7D8F" w:rsidRPr="00B90529" w:rsidRDefault="00EC7D8F" w:rsidP="00EC7D8F">
            <w:pPr>
              <w:suppressAutoHyphens/>
              <w:spacing w:before="30" w:after="30" w:line="360" w:lineRule="auto"/>
              <w:ind w:firstLine="0"/>
              <w:jc w:val="center"/>
              <w:rPr>
                <w:iCs/>
                <w:szCs w:val="24"/>
              </w:rPr>
            </w:pPr>
            <w:r w:rsidRPr="00B90529">
              <w:rPr>
                <w:iCs/>
                <w:szCs w:val="24"/>
              </w:rPr>
              <w:t>36</w:t>
            </w:r>
          </w:p>
        </w:tc>
        <w:tc>
          <w:tcPr>
            <w:tcW w:w="653" w:type="dxa"/>
          </w:tcPr>
          <w:p w:rsidR="00EC7D8F" w:rsidRPr="00B90529" w:rsidRDefault="00EC7D8F" w:rsidP="00EC7D8F">
            <w:pPr>
              <w:suppressAutoHyphens/>
              <w:spacing w:before="30" w:after="30" w:line="360" w:lineRule="auto"/>
              <w:ind w:firstLine="0"/>
              <w:jc w:val="center"/>
              <w:rPr>
                <w:iCs/>
                <w:szCs w:val="24"/>
              </w:rPr>
            </w:pPr>
            <w:r w:rsidRPr="00B90529">
              <w:rPr>
                <w:iCs/>
                <w:szCs w:val="24"/>
              </w:rPr>
              <w:t>24</w:t>
            </w:r>
          </w:p>
        </w:tc>
        <w:tc>
          <w:tcPr>
            <w:tcW w:w="753" w:type="dxa"/>
          </w:tcPr>
          <w:p w:rsidR="00EC7D8F" w:rsidRPr="00B90529" w:rsidRDefault="00EC7D8F" w:rsidP="00EC7D8F">
            <w:pPr>
              <w:suppressAutoHyphens/>
              <w:spacing w:before="30" w:after="30" w:line="360" w:lineRule="auto"/>
              <w:ind w:firstLine="0"/>
              <w:jc w:val="center"/>
              <w:rPr>
                <w:iCs/>
                <w:szCs w:val="24"/>
              </w:rPr>
            </w:pPr>
            <w:r w:rsidRPr="00B90529">
              <w:rPr>
                <w:iCs/>
                <w:szCs w:val="24"/>
              </w:rPr>
              <w:t>1</w:t>
            </w:r>
          </w:p>
        </w:tc>
        <w:tc>
          <w:tcPr>
            <w:tcW w:w="653" w:type="dxa"/>
          </w:tcPr>
          <w:p w:rsidR="00EC7D8F" w:rsidRPr="00B90529" w:rsidRDefault="00EC7D8F" w:rsidP="00EC7D8F">
            <w:pPr>
              <w:suppressAutoHyphens/>
              <w:spacing w:before="30" w:after="30" w:line="360" w:lineRule="auto"/>
              <w:ind w:firstLine="0"/>
              <w:jc w:val="center"/>
              <w:rPr>
                <w:iCs/>
                <w:szCs w:val="24"/>
              </w:rPr>
            </w:pPr>
            <w:r w:rsidRPr="00B90529">
              <w:rPr>
                <w:iCs/>
                <w:szCs w:val="24"/>
              </w:rPr>
              <w:t>5</w:t>
            </w:r>
          </w:p>
        </w:tc>
        <w:tc>
          <w:tcPr>
            <w:tcW w:w="665" w:type="dxa"/>
          </w:tcPr>
          <w:p w:rsidR="00EC7D8F" w:rsidRPr="00B90529" w:rsidRDefault="00EC7D8F" w:rsidP="00EC7D8F">
            <w:pPr>
              <w:suppressAutoHyphens/>
              <w:spacing w:before="30" w:after="30" w:line="360" w:lineRule="auto"/>
              <w:ind w:firstLine="0"/>
              <w:jc w:val="center"/>
              <w:rPr>
                <w:iCs/>
                <w:szCs w:val="24"/>
              </w:rPr>
            </w:pPr>
            <w:r w:rsidRPr="00B90529">
              <w:rPr>
                <w:iCs/>
                <w:szCs w:val="24"/>
              </w:rPr>
              <w:t>10</w:t>
            </w:r>
          </w:p>
        </w:tc>
        <w:tc>
          <w:tcPr>
            <w:tcW w:w="713" w:type="dxa"/>
          </w:tcPr>
          <w:p w:rsidR="00EC7D8F" w:rsidRPr="00B90529" w:rsidRDefault="00EC7D8F" w:rsidP="00EC7D8F">
            <w:pPr>
              <w:suppressAutoHyphens/>
              <w:spacing w:before="30" w:after="30" w:line="360" w:lineRule="auto"/>
              <w:ind w:firstLine="0"/>
              <w:jc w:val="center"/>
              <w:rPr>
                <w:iCs/>
                <w:szCs w:val="24"/>
              </w:rPr>
            </w:pPr>
            <w:r w:rsidRPr="00B90529">
              <w:rPr>
                <w:iCs/>
                <w:szCs w:val="24"/>
              </w:rPr>
              <w:t>19</w:t>
            </w:r>
          </w:p>
        </w:tc>
        <w:tc>
          <w:tcPr>
            <w:tcW w:w="638" w:type="dxa"/>
          </w:tcPr>
          <w:p w:rsidR="00EC7D8F" w:rsidRPr="00B90529" w:rsidRDefault="00EC7D8F" w:rsidP="00EC7D8F">
            <w:pPr>
              <w:suppressAutoHyphens/>
              <w:spacing w:before="30" w:after="30" w:line="360" w:lineRule="auto"/>
              <w:ind w:firstLine="0"/>
              <w:jc w:val="center"/>
              <w:rPr>
                <w:iCs/>
                <w:szCs w:val="24"/>
              </w:rPr>
            </w:pPr>
            <w:r w:rsidRPr="00B90529">
              <w:rPr>
                <w:iCs/>
                <w:szCs w:val="24"/>
              </w:rPr>
              <w:t>4</w:t>
            </w:r>
          </w:p>
        </w:tc>
        <w:tc>
          <w:tcPr>
            <w:tcW w:w="770" w:type="dxa"/>
          </w:tcPr>
          <w:p w:rsidR="00EC7D8F" w:rsidRPr="00B90529" w:rsidRDefault="00EC7D8F" w:rsidP="00EC7D8F">
            <w:pPr>
              <w:suppressAutoHyphens/>
              <w:spacing w:before="30" w:after="30" w:line="360" w:lineRule="auto"/>
              <w:ind w:firstLine="0"/>
              <w:jc w:val="center"/>
              <w:rPr>
                <w:iCs/>
                <w:szCs w:val="24"/>
              </w:rPr>
            </w:pPr>
            <w:r w:rsidRPr="00B90529">
              <w:rPr>
                <w:iCs/>
                <w:szCs w:val="24"/>
              </w:rPr>
              <w:t>3</w:t>
            </w:r>
          </w:p>
        </w:tc>
        <w:tc>
          <w:tcPr>
            <w:tcW w:w="635" w:type="dxa"/>
          </w:tcPr>
          <w:p w:rsidR="00EC7D8F" w:rsidRPr="00B90529" w:rsidRDefault="00EC7D8F" w:rsidP="00EC7D8F">
            <w:pPr>
              <w:suppressAutoHyphens/>
              <w:spacing w:before="30" w:after="30" w:line="360" w:lineRule="auto"/>
              <w:ind w:firstLine="0"/>
              <w:jc w:val="center"/>
              <w:rPr>
                <w:iCs/>
                <w:szCs w:val="24"/>
              </w:rPr>
            </w:pPr>
            <w:r w:rsidRPr="00B90529">
              <w:rPr>
                <w:iCs/>
                <w:szCs w:val="24"/>
              </w:rPr>
              <w:t>1</w:t>
            </w:r>
          </w:p>
        </w:tc>
        <w:tc>
          <w:tcPr>
            <w:tcW w:w="676" w:type="dxa"/>
          </w:tcPr>
          <w:p w:rsidR="00EC7D8F" w:rsidRPr="00B90529" w:rsidRDefault="00EC7D8F" w:rsidP="00EC7D8F">
            <w:pPr>
              <w:suppressAutoHyphens/>
              <w:spacing w:before="30" w:after="30" w:line="360" w:lineRule="auto"/>
              <w:ind w:firstLine="0"/>
              <w:jc w:val="center"/>
              <w:rPr>
                <w:iCs/>
                <w:szCs w:val="24"/>
              </w:rPr>
            </w:pPr>
            <w:r w:rsidRPr="00B90529">
              <w:rPr>
                <w:iCs/>
                <w:szCs w:val="24"/>
              </w:rPr>
              <w:t>24</w:t>
            </w:r>
          </w:p>
        </w:tc>
        <w:tc>
          <w:tcPr>
            <w:tcW w:w="676" w:type="dxa"/>
          </w:tcPr>
          <w:p w:rsidR="00EC7D8F" w:rsidRPr="00B90529" w:rsidRDefault="00EC7D8F" w:rsidP="00EC7D8F">
            <w:pPr>
              <w:suppressAutoHyphens/>
              <w:spacing w:before="30" w:after="30" w:line="360" w:lineRule="auto"/>
              <w:ind w:firstLine="0"/>
              <w:jc w:val="center"/>
              <w:rPr>
                <w:iCs/>
                <w:szCs w:val="24"/>
              </w:rPr>
            </w:pPr>
            <w:r w:rsidRPr="00B90529">
              <w:rPr>
                <w:iCs/>
                <w:szCs w:val="24"/>
              </w:rPr>
              <w:t>1</w:t>
            </w:r>
          </w:p>
        </w:tc>
      </w:tr>
      <w:tr w:rsidR="00EC7D8F" w:rsidRPr="00B90529" w:rsidTr="00B90529">
        <w:tc>
          <w:tcPr>
            <w:tcW w:w="1446" w:type="dxa"/>
          </w:tcPr>
          <w:p w:rsidR="00EC7D8F" w:rsidRPr="00B90529" w:rsidRDefault="00EC7D8F" w:rsidP="00EC7D8F">
            <w:pPr>
              <w:suppressAutoHyphens/>
              <w:spacing w:before="30" w:after="30" w:line="360" w:lineRule="auto"/>
              <w:ind w:firstLine="0"/>
              <w:jc w:val="center"/>
              <w:rPr>
                <w:b/>
                <w:iCs/>
                <w:szCs w:val="24"/>
              </w:rPr>
            </w:pPr>
            <w:r w:rsidRPr="00B90529">
              <w:rPr>
                <w:b/>
                <w:iCs/>
                <w:szCs w:val="24"/>
              </w:rPr>
              <w:t>КО</w:t>
            </w:r>
          </w:p>
        </w:tc>
        <w:tc>
          <w:tcPr>
            <w:tcW w:w="734" w:type="dxa"/>
          </w:tcPr>
          <w:p w:rsidR="00EC7D8F" w:rsidRPr="00B90529" w:rsidRDefault="00EC7D8F" w:rsidP="00EC7D8F">
            <w:pPr>
              <w:suppressAutoHyphens/>
              <w:spacing w:before="30" w:after="30" w:line="360" w:lineRule="auto"/>
              <w:ind w:firstLine="0"/>
              <w:jc w:val="center"/>
              <w:rPr>
                <w:iCs/>
                <w:szCs w:val="24"/>
              </w:rPr>
            </w:pPr>
            <w:r w:rsidRPr="00B90529">
              <w:rPr>
                <w:iCs/>
                <w:szCs w:val="24"/>
              </w:rPr>
              <w:t>44%</w:t>
            </w:r>
          </w:p>
        </w:tc>
        <w:tc>
          <w:tcPr>
            <w:tcW w:w="653" w:type="dxa"/>
          </w:tcPr>
          <w:p w:rsidR="00EC7D8F" w:rsidRPr="00B90529" w:rsidRDefault="00EC7D8F" w:rsidP="00EC7D8F">
            <w:pPr>
              <w:suppressAutoHyphens/>
              <w:spacing w:before="30" w:after="30" w:line="360" w:lineRule="auto"/>
              <w:ind w:firstLine="0"/>
              <w:jc w:val="center"/>
              <w:rPr>
                <w:iCs/>
                <w:szCs w:val="24"/>
              </w:rPr>
            </w:pPr>
            <w:r w:rsidRPr="00B90529">
              <w:rPr>
                <w:iCs/>
                <w:szCs w:val="24"/>
              </w:rPr>
              <w:t>72%</w:t>
            </w:r>
          </w:p>
        </w:tc>
        <w:tc>
          <w:tcPr>
            <w:tcW w:w="753" w:type="dxa"/>
          </w:tcPr>
          <w:p w:rsidR="00EC7D8F" w:rsidRPr="00B90529" w:rsidRDefault="00EC7D8F" w:rsidP="00EC7D8F">
            <w:pPr>
              <w:suppressAutoHyphens/>
              <w:spacing w:before="30" w:after="30" w:line="360" w:lineRule="auto"/>
              <w:ind w:firstLine="0"/>
              <w:jc w:val="center"/>
              <w:rPr>
                <w:iCs/>
                <w:szCs w:val="24"/>
              </w:rPr>
            </w:pPr>
            <w:r w:rsidRPr="00B90529">
              <w:rPr>
                <w:iCs/>
                <w:szCs w:val="24"/>
              </w:rPr>
              <w:t>100%</w:t>
            </w:r>
          </w:p>
        </w:tc>
        <w:tc>
          <w:tcPr>
            <w:tcW w:w="653" w:type="dxa"/>
          </w:tcPr>
          <w:p w:rsidR="00EC7D8F" w:rsidRPr="00B90529" w:rsidRDefault="00EC7D8F" w:rsidP="00EC7D8F">
            <w:pPr>
              <w:suppressAutoHyphens/>
              <w:spacing w:before="30" w:after="30" w:line="360" w:lineRule="auto"/>
              <w:ind w:firstLine="0"/>
              <w:jc w:val="center"/>
              <w:rPr>
                <w:iCs/>
                <w:szCs w:val="24"/>
              </w:rPr>
            </w:pPr>
            <w:r w:rsidRPr="00B90529">
              <w:rPr>
                <w:iCs/>
                <w:szCs w:val="24"/>
              </w:rPr>
              <w:t>0</w:t>
            </w:r>
          </w:p>
        </w:tc>
        <w:tc>
          <w:tcPr>
            <w:tcW w:w="665" w:type="dxa"/>
          </w:tcPr>
          <w:p w:rsidR="00EC7D8F" w:rsidRPr="00B90529" w:rsidRDefault="00EC7D8F" w:rsidP="00EC7D8F">
            <w:pPr>
              <w:suppressAutoHyphens/>
              <w:spacing w:before="30" w:after="30" w:line="360" w:lineRule="auto"/>
              <w:ind w:firstLine="0"/>
              <w:jc w:val="center"/>
              <w:rPr>
                <w:iCs/>
                <w:szCs w:val="24"/>
              </w:rPr>
            </w:pPr>
            <w:r w:rsidRPr="00B90529">
              <w:rPr>
                <w:iCs/>
                <w:szCs w:val="24"/>
              </w:rPr>
              <w:t>0</w:t>
            </w:r>
          </w:p>
        </w:tc>
        <w:tc>
          <w:tcPr>
            <w:tcW w:w="713" w:type="dxa"/>
          </w:tcPr>
          <w:p w:rsidR="00EC7D8F" w:rsidRPr="00B90529" w:rsidRDefault="00EC7D8F" w:rsidP="00EC7D8F">
            <w:pPr>
              <w:suppressAutoHyphens/>
              <w:spacing w:before="30" w:after="30" w:line="360" w:lineRule="auto"/>
              <w:ind w:firstLine="0"/>
              <w:jc w:val="center"/>
              <w:rPr>
                <w:iCs/>
                <w:szCs w:val="24"/>
              </w:rPr>
            </w:pPr>
          </w:p>
        </w:tc>
        <w:tc>
          <w:tcPr>
            <w:tcW w:w="638" w:type="dxa"/>
          </w:tcPr>
          <w:p w:rsidR="00EC7D8F" w:rsidRPr="00B90529" w:rsidRDefault="00EC7D8F" w:rsidP="00EC7D8F">
            <w:pPr>
              <w:suppressAutoHyphens/>
              <w:spacing w:before="30" w:after="30" w:line="360" w:lineRule="auto"/>
              <w:ind w:firstLine="0"/>
              <w:jc w:val="center"/>
              <w:rPr>
                <w:iCs/>
                <w:szCs w:val="24"/>
              </w:rPr>
            </w:pPr>
            <w:r w:rsidRPr="00B90529">
              <w:rPr>
                <w:iCs/>
                <w:szCs w:val="24"/>
              </w:rPr>
              <w:t>50%</w:t>
            </w:r>
          </w:p>
        </w:tc>
        <w:tc>
          <w:tcPr>
            <w:tcW w:w="770" w:type="dxa"/>
          </w:tcPr>
          <w:p w:rsidR="00EC7D8F" w:rsidRPr="00B90529" w:rsidRDefault="00EC7D8F" w:rsidP="00EC7D8F">
            <w:pPr>
              <w:suppressAutoHyphens/>
              <w:spacing w:before="30" w:after="30" w:line="360" w:lineRule="auto"/>
              <w:ind w:firstLine="0"/>
              <w:jc w:val="center"/>
              <w:rPr>
                <w:iCs/>
                <w:szCs w:val="24"/>
              </w:rPr>
            </w:pPr>
            <w:r w:rsidRPr="00B90529">
              <w:rPr>
                <w:iCs/>
                <w:szCs w:val="24"/>
              </w:rPr>
              <w:t>67%</w:t>
            </w:r>
          </w:p>
        </w:tc>
        <w:tc>
          <w:tcPr>
            <w:tcW w:w="635" w:type="dxa"/>
          </w:tcPr>
          <w:p w:rsidR="00EC7D8F" w:rsidRPr="00B90529" w:rsidRDefault="00EC7D8F" w:rsidP="00EC7D8F">
            <w:pPr>
              <w:suppressAutoHyphens/>
              <w:spacing w:before="30" w:after="30" w:line="360" w:lineRule="auto"/>
              <w:ind w:firstLine="0"/>
              <w:jc w:val="center"/>
              <w:rPr>
                <w:iCs/>
                <w:szCs w:val="24"/>
              </w:rPr>
            </w:pPr>
          </w:p>
        </w:tc>
        <w:tc>
          <w:tcPr>
            <w:tcW w:w="676" w:type="dxa"/>
          </w:tcPr>
          <w:p w:rsidR="00EC7D8F" w:rsidRPr="00B90529" w:rsidRDefault="00EC7D8F" w:rsidP="00EC7D8F">
            <w:pPr>
              <w:suppressAutoHyphens/>
              <w:spacing w:before="30" w:after="30" w:line="360" w:lineRule="auto"/>
              <w:ind w:firstLine="0"/>
              <w:jc w:val="center"/>
              <w:rPr>
                <w:iCs/>
                <w:szCs w:val="24"/>
              </w:rPr>
            </w:pPr>
          </w:p>
        </w:tc>
        <w:tc>
          <w:tcPr>
            <w:tcW w:w="676" w:type="dxa"/>
          </w:tcPr>
          <w:p w:rsidR="00EC7D8F" w:rsidRPr="00B90529" w:rsidRDefault="00EC7D8F" w:rsidP="00EC7D8F">
            <w:pPr>
              <w:suppressAutoHyphens/>
              <w:spacing w:before="30" w:after="30" w:line="360" w:lineRule="auto"/>
              <w:ind w:firstLine="0"/>
              <w:jc w:val="center"/>
              <w:rPr>
                <w:iCs/>
                <w:szCs w:val="24"/>
              </w:rPr>
            </w:pPr>
          </w:p>
        </w:tc>
      </w:tr>
    </w:tbl>
    <w:p w:rsidR="00EC7D8F" w:rsidRPr="00B90529" w:rsidRDefault="00EC7D8F" w:rsidP="00EC7D8F">
      <w:pPr>
        <w:suppressAutoHyphens/>
        <w:spacing w:before="30" w:after="30" w:line="360" w:lineRule="auto"/>
        <w:jc w:val="both"/>
        <w:rPr>
          <w:szCs w:val="24"/>
        </w:rPr>
      </w:pPr>
      <w:r w:rsidRPr="00B90529">
        <w:rPr>
          <w:szCs w:val="24"/>
        </w:rPr>
        <w:t xml:space="preserve">Самыми востребованными предметами являются математика профильная и обществознание. Количество предметов по выбору для выпускников 11-х классов определялось необходимостью поступления в высшие учебные заведения. Кроме </w:t>
      </w:r>
      <w:r w:rsidRPr="00B90529">
        <w:rPr>
          <w:szCs w:val="24"/>
        </w:rPr>
        <w:lastRenderedPageBreak/>
        <w:t>обязательного предмета (русский язык) обучающиеся выбирали дополнительно на итоговую аттестацию от 1 до 3 предметов.</w:t>
      </w:r>
    </w:p>
    <w:p w:rsidR="00EC7D8F" w:rsidRPr="00B90529" w:rsidRDefault="00EC7D8F" w:rsidP="00EC7D8F">
      <w:pPr>
        <w:suppressAutoHyphens/>
        <w:spacing w:before="30" w:after="30" w:line="360" w:lineRule="auto"/>
        <w:jc w:val="both"/>
        <w:rPr>
          <w:b/>
          <w:szCs w:val="24"/>
        </w:rPr>
      </w:pPr>
      <w:r w:rsidRPr="00B90529">
        <w:rPr>
          <w:szCs w:val="24"/>
        </w:rPr>
        <w:t>Важно отметить, что обязательный предмет сдавали 36 выпускников, несмотря на большое количество, качество обученности стабилен.</w:t>
      </w:r>
    </w:p>
    <w:p w:rsidR="00EC7D8F" w:rsidRPr="00B90529" w:rsidRDefault="00EC7D8F" w:rsidP="00EC7D8F">
      <w:pPr>
        <w:suppressAutoHyphens/>
        <w:spacing w:before="30" w:after="30" w:line="360" w:lineRule="auto"/>
        <w:jc w:val="center"/>
        <w:rPr>
          <w:b/>
          <w:szCs w:val="24"/>
        </w:rPr>
      </w:pPr>
      <w:r w:rsidRPr="00B90529">
        <w:rPr>
          <w:b/>
          <w:szCs w:val="24"/>
        </w:rPr>
        <w:t xml:space="preserve">Результаты ЕГЭ </w:t>
      </w:r>
    </w:p>
    <w:p w:rsidR="00EC7D8F" w:rsidRPr="00B90529" w:rsidRDefault="00EC7D8F" w:rsidP="00EC7D8F">
      <w:pPr>
        <w:suppressAutoHyphens/>
        <w:spacing w:before="30" w:after="30" w:line="360" w:lineRule="auto"/>
        <w:jc w:val="both"/>
        <w:rPr>
          <w:b/>
          <w:szCs w:val="24"/>
          <w:u w:val="single"/>
        </w:rPr>
      </w:pPr>
      <w:r w:rsidRPr="00B90529">
        <w:rPr>
          <w:b/>
          <w:szCs w:val="24"/>
          <w:u w:val="single"/>
        </w:rPr>
        <w:t>Русский язык</w:t>
      </w:r>
    </w:p>
    <w:tbl>
      <w:tblPr>
        <w:tblStyle w:val="a6"/>
        <w:tblW w:w="0" w:type="auto"/>
        <w:tblLook w:val="04A0" w:firstRow="1" w:lastRow="0" w:firstColumn="1" w:lastColumn="0" w:noHBand="0" w:noVBand="1"/>
      </w:tblPr>
      <w:tblGrid>
        <w:gridCol w:w="966"/>
        <w:gridCol w:w="1286"/>
        <w:gridCol w:w="1131"/>
        <w:gridCol w:w="1519"/>
        <w:gridCol w:w="1065"/>
        <w:gridCol w:w="1470"/>
        <w:gridCol w:w="954"/>
        <w:gridCol w:w="954"/>
      </w:tblGrid>
      <w:tr w:rsidR="00EC7D8F" w:rsidRPr="00B90529" w:rsidTr="00B90529">
        <w:tc>
          <w:tcPr>
            <w:tcW w:w="966" w:type="dxa"/>
          </w:tcPr>
          <w:p w:rsidR="00EC7D8F" w:rsidRPr="00B90529" w:rsidRDefault="00EC7D8F" w:rsidP="00EC7D8F">
            <w:pPr>
              <w:suppressAutoHyphens/>
              <w:spacing w:before="30" w:after="30"/>
              <w:ind w:firstLine="0"/>
              <w:jc w:val="both"/>
              <w:rPr>
                <w:b/>
                <w:szCs w:val="24"/>
              </w:rPr>
            </w:pPr>
            <w:r w:rsidRPr="00B90529">
              <w:rPr>
                <w:b/>
                <w:szCs w:val="24"/>
              </w:rPr>
              <w:t>ОО</w:t>
            </w:r>
          </w:p>
        </w:tc>
        <w:tc>
          <w:tcPr>
            <w:tcW w:w="1286" w:type="dxa"/>
          </w:tcPr>
          <w:p w:rsidR="00EC7D8F" w:rsidRPr="00B90529" w:rsidRDefault="00EC7D8F" w:rsidP="00EC7D8F">
            <w:pPr>
              <w:suppressAutoHyphens/>
              <w:spacing w:before="30" w:after="30"/>
              <w:ind w:firstLine="0"/>
              <w:jc w:val="both"/>
              <w:rPr>
                <w:b/>
                <w:szCs w:val="24"/>
              </w:rPr>
            </w:pPr>
            <w:r w:rsidRPr="00B90529">
              <w:rPr>
                <w:b/>
                <w:szCs w:val="24"/>
              </w:rPr>
              <w:t>Учебный год</w:t>
            </w:r>
          </w:p>
        </w:tc>
        <w:tc>
          <w:tcPr>
            <w:tcW w:w="1131" w:type="dxa"/>
          </w:tcPr>
          <w:p w:rsidR="00EC7D8F" w:rsidRPr="00B90529" w:rsidRDefault="00EC7D8F" w:rsidP="00EC7D8F">
            <w:pPr>
              <w:suppressAutoHyphens/>
              <w:spacing w:before="30" w:after="30"/>
              <w:ind w:firstLine="0"/>
              <w:jc w:val="both"/>
              <w:rPr>
                <w:b/>
                <w:szCs w:val="24"/>
              </w:rPr>
            </w:pPr>
            <w:r w:rsidRPr="00B90529">
              <w:rPr>
                <w:b/>
                <w:szCs w:val="24"/>
              </w:rPr>
              <w:t>Всего сдавали</w:t>
            </w:r>
          </w:p>
        </w:tc>
        <w:tc>
          <w:tcPr>
            <w:tcW w:w="1519" w:type="dxa"/>
          </w:tcPr>
          <w:p w:rsidR="00EC7D8F" w:rsidRPr="00B90529" w:rsidRDefault="00EC7D8F" w:rsidP="00EC7D8F">
            <w:pPr>
              <w:suppressAutoHyphens/>
              <w:spacing w:before="30" w:after="30"/>
              <w:ind w:firstLine="0"/>
              <w:jc w:val="both"/>
              <w:rPr>
                <w:b/>
                <w:szCs w:val="24"/>
              </w:rPr>
            </w:pPr>
            <w:r w:rsidRPr="00B90529">
              <w:rPr>
                <w:b/>
                <w:szCs w:val="24"/>
              </w:rPr>
              <w:t>Преодолели мин. порог</w:t>
            </w:r>
          </w:p>
        </w:tc>
        <w:tc>
          <w:tcPr>
            <w:tcW w:w="1065" w:type="dxa"/>
          </w:tcPr>
          <w:p w:rsidR="00EC7D8F" w:rsidRPr="00B90529" w:rsidRDefault="00EC7D8F" w:rsidP="00EC7D8F">
            <w:pPr>
              <w:suppressAutoHyphens/>
              <w:spacing w:before="30" w:after="30"/>
              <w:ind w:firstLine="0"/>
              <w:jc w:val="both"/>
              <w:rPr>
                <w:b/>
                <w:szCs w:val="24"/>
              </w:rPr>
            </w:pPr>
            <w:r w:rsidRPr="00B90529">
              <w:rPr>
                <w:b/>
                <w:szCs w:val="24"/>
              </w:rPr>
              <w:t>Сдали на «4», «5»</w:t>
            </w:r>
          </w:p>
        </w:tc>
        <w:tc>
          <w:tcPr>
            <w:tcW w:w="1470" w:type="dxa"/>
          </w:tcPr>
          <w:p w:rsidR="00EC7D8F" w:rsidRPr="00B90529" w:rsidRDefault="00EC7D8F" w:rsidP="00EC7D8F">
            <w:pPr>
              <w:suppressAutoHyphens/>
              <w:spacing w:before="30" w:after="30"/>
              <w:ind w:firstLine="0"/>
              <w:jc w:val="both"/>
              <w:rPr>
                <w:b/>
                <w:szCs w:val="24"/>
              </w:rPr>
            </w:pPr>
            <w:r w:rsidRPr="00B90529">
              <w:rPr>
                <w:b/>
                <w:szCs w:val="24"/>
              </w:rPr>
              <w:t xml:space="preserve">Не преодолели </w:t>
            </w:r>
            <w:proofErr w:type="spellStart"/>
            <w:r w:rsidRPr="00B90529">
              <w:rPr>
                <w:b/>
                <w:szCs w:val="24"/>
              </w:rPr>
              <w:t>мин.порог</w:t>
            </w:r>
            <w:proofErr w:type="spellEnd"/>
          </w:p>
        </w:tc>
        <w:tc>
          <w:tcPr>
            <w:tcW w:w="954" w:type="dxa"/>
          </w:tcPr>
          <w:p w:rsidR="00EC7D8F" w:rsidRPr="00B90529" w:rsidRDefault="00EC7D8F" w:rsidP="00EC7D8F">
            <w:pPr>
              <w:suppressAutoHyphens/>
              <w:spacing w:before="30" w:after="30"/>
              <w:ind w:firstLine="0"/>
              <w:jc w:val="both"/>
              <w:rPr>
                <w:b/>
                <w:szCs w:val="24"/>
              </w:rPr>
            </w:pPr>
            <w:r w:rsidRPr="00B90529">
              <w:rPr>
                <w:b/>
                <w:szCs w:val="24"/>
              </w:rPr>
              <w:t>УО (%)</w:t>
            </w:r>
          </w:p>
        </w:tc>
        <w:tc>
          <w:tcPr>
            <w:tcW w:w="954" w:type="dxa"/>
          </w:tcPr>
          <w:p w:rsidR="00EC7D8F" w:rsidRPr="00B90529" w:rsidRDefault="00EC7D8F" w:rsidP="00EC7D8F">
            <w:pPr>
              <w:suppressAutoHyphens/>
              <w:spacing w:before="30" w:after="30"/>
              <w:ind w:firstLine="0"/>
              <w:jc w:val="both"/>
              <w:rPr>
                <w:b/>
                <w:szCs w:val="24"/>
              </w:rPr>
            </w:pPr>
            <w:r w:rsidRPr="00B90529">
              <w:rPr>
                <w:b/>
                <w:szCs w:val="24"/>
              </w:rPr>
              <w:t>КЗ (%)</w:t>
            </w:r>
          </w:p>
        </w:tc>
      </w:tr>
      <w:tr w:rsidR="00EC7D8F" w:rsidRPr="00B90529" w:rsidTr="00B90529">
        <w:tc>
          <w:tcPr>
            <w:tcW w:w="966" w:type="dxa"/>
            <w:vMerge w:val="restart"/>
          </w:tcPr>
          <w:p w:rsidR="00EC7D8F" w:rsidRPr="00B90529" w:rsidRDefault="00EC7D8F" w:rsidP="00EC7D8F">
            <w:pPr>
              <w:suppressAutoHyphens/>
              <w:spacing w:before="30" w:after="30"/>
              <w:ind w:firstLine="0"/>
              <w:jc w:val="both"/>
              <w:rPr>
                <w:szCs w:val="24"/>
              </w:rPr>
            </w:pPr>
            <w:r w:rsidRPr="00B90529">
              <w:rPr>
                <w:szCs w:val="24"/>
              </w:rPr>
              <w:t>СОШ с. Тоора-Хем</w:t>
            </w:r>
          </w:p>
        </w:tc>
        <w:tc>
          <w:tcPr>
            <w:tcW w:w="1286" w:type="dxa"/>
          </w:tcPr>
          <w:p w:rsidR="00EC7D8F" w:rsidRPr="00B90529" w:rsidRDefault="00EC7D8F" w:rsidP="00EC7D8F">
            <w:pPr>
              <w:suppressAutoHyphens/>
              <w:spacing w:before="30" w:after="30"/>
              <w:ind w:firstLine="0"/>
              <w:jc w:val="both"/>
              <w:rPr>
                <w:b/>
                <w:szCs w:val="24"/>
              </w:rPr>
            </w:pPr>
            <w:r w:rsidRPr="00B90529">
              <w:rPr>
                <w:b/>
                <w:szCs w:val="24"/>
              </w:rPr>
              <w:t>2017-2018</w:t>
            </w:r>
          </w:p>
          <w:p w:rsidR="00EC7D8F" w:rsidRPr="00B90529" w:rsidRDefault="00EC7D8F" w:rsidP="00EC7D8F">
            <w:pPr>
              <w:suppressAutoHyphens/>
              <w:spacing w:before="30" w:after="30"/>
              <w:ind w:firstLine="0"/>
              <w:jc w:val="both"/>
              <w:rPr>
                <w:szCs w:val="24"/>
              </w:rPr>
            </w:pPr>
            <w:r w:rsidRPr="00B90529">
              <w:rPr>
                <w:szCs w:val="24"/>
              </w:rPr>
              <w:t xml:space="preserve">Туева О.А., </w:t>
            </w:r>
            <w:proofErr w:type="spellStart"/>
            <w:r w:rsidRPr="00B90529">
              <w:rPr>
                <w:szCs w:val="24"/>
              </w:rPr>
              <w:t>Контарева</w:t>
            </w:r>
            <w:proofErr w:type="spellEnd"/>
            <w:r w:rsidRPr="00B90529">
              <w:rPr>
                <w:szCs w:val="24"/>
              </w:rPr>
              <w:t xml:space="preserve"> Т.Н.,</w:t>
            </w:r>
          </w:p>
        </w:tc>
        <w:tc>
          <w:tcPr>
            <w:tcW w:w="1131" w:type="dxa"/>
          </w:tcPr>
          <w:p w:rsidR="00EC7D8F" w:rsidRPr="00B90529" w:rsidRDefault="00EC7D8F" w:rsidP="00EC7D8F">
            <w:pPr>
              <w:suppressAutoHyphens/>
              <w:spacing w:before="30" w:after="30"/>
              <w:ind w:firstLine="0"/>
              <w:jc w:val="both"/>
              <w:rPr>
                <w:szCs w:val="24"/>
              </w:rPr>
            </w:pPr>
            <w:r w:rsidRPr="00B90529">
              <w:rPr>
                <w:szCs w:val="24"/>
              </w:rPr>
              <w:t>21</w:t>
            </w:r>
          </w:p>
        </w:tc>
        <w:tc>
          <w:tcPr>
            <w:tcW w:w="1519" w:type="dxa"/>
          </w:tcPr>
          <w:p w:rsidR="00EC7D8F" w:rsidRPr="00B90529" w:rsidRDefault="00EC7D8F" w:rsidP="00EC7D8F">
            <w:pPr>
              <w:suppressAutoHyphens/>
              <w:spacing w:before="30" w:after="30"/>
              <w:ind w:firstLine="0"/>
              <w:jc w:val="both"/>
              <w:rPr>
                <w:szCs w:val="24"/>
              </w:rPr>
            </w:pPr>
            <w:r w:rsidRPr="00B90529">
              <w:rPr>
                <w:szCs w:val="24"/>
              </w:rPr>
              <w:t>21</w:t>
            </w:r>
          </w:p>
        </w:tc>
        <w:tc>
          <w:tcPr>
            <w:tcW w:w="1065" w:type="dxa"/>
          </w:tcPr>
          <w:p w:rsidR="00EC7D8F" w:rsidRPr="00B90529" w:rsidRDefault="00EC7D8F" w:rsidP="00EC7D8F">
            <w:pPr>
              <w:suppressAutoHyphens/>
              <w:spacing w:before="30" w:after="30"/>
              <w:ind w:firstLine="0"/>
              <w:jc w:val="both"/>
              <w:rPr>
                <w:szCs w:val="24"/>
              </w:rPr>
            </w:pPr>
            <w:r w:rsidRPr="00B90529">
              <w:rPr>
                <w:szCs w:val="24"/>
              </w:rPr>
              <w:t>11</w:t>
            </w:r>
          </w:p>
        </w:tc>
        <w:tc>
          <w:tcPr>
            <w:tcW w:w="1470" w:type="dxa"/>
          </w:tcPr>
          <w:p w:rsidR="00EC7D8F" w:rsidRPr="00B90529" w:rsidRDefault="00EC7D8F" w:rsidP="00EC7D8F">
            <w:pPr>
              <w:suppressAutoHyphens/>
              <w:spacing w:before="30" w:after="30"/>
              <w:ind w:firstLine="0"/>
              <w:jc w:val="both"/>
              <w:rPr>
                <w:szCs w:val="24"/>
              </w:rPr>
            </w:pPr>
            <w:r w:rsidRPr="00B90529">
              <w:rPr>
                <w:szCs w:val="24"/>
              </w:rPr>
              <w:t>0</w:t>
            </w:r>
          </w:p>
        </w:tc>
        <w:tc>
          <w:tcPr>
            <w:tcW w:w="954" w:type="dxa"/>
          </w:tcPr>
          <w:p w:rsidR="00EC7D8F" w:rsidRPr="00B90529" w:rsidRDefault="00EC7D8F" w:rsidP="00EC7D8F">
            <w:pPr>
              <w:suppressAutoHyphens/>
              <w:spacing w:before="30" w:after="30"/>
              <w:ind w:firstLine="0"/>
              <w:jc w:val="both"/>
              <w:rPr>
                <w:szCs w:val="24"/>
              </w:rPr>
            </w:pPr>
            <w:r w:rsidRPr="00B90529">
              <w:rPr>
                <w:szCs w:val="24"/>
              </w:rPr>
              <w:t>100</w:t>
            </w:r>
          </w:p>
        </w:tc>
        <w:tc>
          <w:tcPr>
            <w:tcW w:w="954" w:type="dxa"/>
          </w:tcPr>
          <w:p w:rsidR="00EC7D8F" w:rsidRPr="00B90529" w:rsidRDefault="00EC7D8F" w:rsidP="00EC7D8F">
            <w:pPr>
              <w:suppressAutoHyphens/>
              <w:spacing w:before="30" w:after="30"/>
              <w:ind w:firstLine="0"/>
              <w:jc w:val="both"/>
              <w:rPr>
                <w:szCs w:val="24"/>
              </w:rPr>
            </w:pPr>
            <w:r w:rsidRPr="00B90529">
              <w:rPr>
                <w:szCs w:val="24"/>
              </w:rPr>
              <w:t>52</w:t>
            </w:r>
          </w:p>
        </w:tc>
      </w:tr>
      <w:tr w:rsidR="00EC7D8F" w:rsidRPr="00B90529" w:rsidTr="00B90529">
        <w:tc>
          <w:tcPr>
            <w:tcW w:w="966" w:type="dxa"/>
            <w:vMerge/>
          </w:tcPr>
          <w:p w:rsidR="00EC7D8F" w:rsidRPr="00B90529" w:rsidRDefault="00EC7D8F" w:rsidP="00EC7D8F">
            <w:pPr>
              <w:suppressAutoHyphens/>
              <w:spacing w:before="30" w:after="30"/>
              <w:ind w:firstLine="0"/>
              <w:jc w:val="both"/>
              <w:rPr>
                <w:szCs w:val="24"/>
              </w:rPr>
            </w:pPr>
          </w:p>
        </w:tc>
        <w:tc>
          <w:tcPr>
            <w:tcW w:w="1286" w:type="dxa"/>
          </w:tcPr>
          <w:p w:rsidR="00EC7D8F" w:rsidRPr="00B90529" w:rsidRDefault="00EC7D8F" w:rsidP="00EC7D8F">
            <w:pPr>
              <w:suppressAutoHyphens/>
              <w:spacing w:before="30" w:after="30"/>
              <w:ind w:firstLine="0"/>
              <w:jc w:val="both"/>
              <w:rPr>
                <w:b/>
                <w:szCs w:val="24"/>
              </w:rPr>
            </w:pPr>
            <w:r w:rsidRPr="00B90529">
              <w:rPr>
                <w:b/>
                <w:szCs w:val="24"/>
              </w:rPr>
              <w:t>2018-2019</w:t>
            </w:r>
          </w:p>
          <w:p w:rsidR="00EC7D8F" w:rsidRPr="00B90529" w:rsidRDefault="00EC7D8F" w:rsidP="00EC7D8F">
            <w:pPr>
              <w:suppressAutoHyphens/>
              <w:spacing w:before="30" w:after="30"/>
              <w:ind w:firstLine="0"/>
              <w:jc w:val="both"/>
              <w:rPr>
                <w:szCs w:val="24"/>
              </w:rPr>
            </w:pPr>
            <w:r w:rsidRPr="00B90529">
              <w:rPr>
                <w:szCs w:val="24"/>
              </w:rPr>
              <w:t>Некрасова А.И.</w:t>
            </w:r>
          </w:p>
        </w:tc>
        <w:tc>
          <w:tcPr>
            <w:tcW w:w="1131" w:type="dxa"/>
          </w:tcPr>
          <w:p w:rsidR="00EC7D8F" w:rsidRPr="00B90529" w:rsidRDefault="00EC7D8F" w:rsidP="00EC7D8F">
            <w:pPr>
              <w:suppressAutoHyphens/>
              <w:spacing w:before="30" w:after="30"/>
              <w:ind w:firstLine="0"/>
              <w:jc w:val="both"/>
              <w:rPr>
                <w:szCs w:val="24"/>
              </w:rPr>
            </w:pPr>
            <w:r w:rsidRPr="00B90529">
              <w:rPr>
                <w:szCs w:val="24"/>
              </w:rPr>
              <w:t>18</w:t>
            </w:r>
          </w:p>
        </w:tc>
        <w:tc>
          <w:tcPr>
            <w:tcW w:w="1519" w:type="dxa"/>
          </w:tcPr>
          <w:p w:rsidR="00EC7D8F" w:rsidRPr="00B90529" w:rsidRDefault="00EC7D8F" w:rsidP="00EC7D8F">
            <w:pPr>
              <w:suppressAutoHyphens/>
              <w:spacing w:before="30" w:after="30"/>
              <w:ind w:firstLine="0"/>
              <w:jc w:val="both"/>
              <w:rPr>
                <w:szCs w:val="24"/>
              </w:rPr>
            </w:pPr>
            <w:r w:rsidRPr="00B90529">
              <w:rPr>
                <w:szCs w:val="24"/>
              </w:rPr>
              <w:t>18</w:t>
            </w:r>
          </w:p>
        </w:tc>
        <w:tc>
          <w:tcPr>
            <w:tcW w:w="1065" w:type="dxa"/>
          </w:tcPr>
          <w:p w:rsidR="00EC7D8F" w:rsidRPr="00B90529" w:rsidRDefault="00EC7D8F" w:rsidP="00EC7D8F">
            <w:pPr>
              <w:suppressAutoHyphens/>
              <w:spacing w:before="30" w:after="30"/>
              <w:ind w:firstLine="0"/>
              <w:jc w:val="both"/>
              <w:rPr>
                <w:szCs w:val="24"/>
              </w:rPr>
            </w:pPr>
            <w:r w:rsidRPr="00B90529">
              <w:rPr>
                <w:szCs w:val="24"/>
              </w:rPr>
              <w:t>11</w:t>
            </w:r>
          </w:p>
        </w:tc>
        <w:tc>
          <w:tcPr>
            <w:tcW w:w="1470" w:type="dxa"/>
          </w:tcPr>
          <w:p w:rsidR="00EC7D8F" w:rsidRPr="00B90529" w:rsidRDefault="00EC7D8F" w:rsidP="00EC7D8F">
            <w:pPr>
              <w:suppressAutoHyphens/>
              <w:spacing w:before="30" w:after="30"/>
              <w:ind w:firstLine="0"/>
              <w:jc w:val="both"/>
              <w:rPr>
                <w:szCs w:val="24"/>
              </w:rPr>
            </w:pPr>
            <w:r w:rsidRPr="00B90529">
              <w:rPr>
                <w:szCs w:val="24"/>
              </w:rPr>
              <w:t>0</w:t>
            </w:r>
          </w:p>
        </w:tc>
        <w:tc>
          <w:tcPr>
            <w:tcW w:w="954" w:type="dxa"/>
          </w:tcPr>
          <w:p w:rsidR="00EC7D8F" w:rsidRPr="00B90529" w:rsidRDefault="00EC7D8F" w:rsidP="00EC7D8F">
            <w:pPr>
              <w:suppressAutoHyphens/>
              <w:spacing w:before="30" w:after="30"/>
              <w:ind w:firstLine="0"/>
              <w:jc w:val="both"/>
              <w:rPr>
                <w:szCs w:val="24"/>
              </w:rPr>
            </w:pPr>
            <w:r w:rsidRPr="00B90529">
              <w:rPr>
                <w:szCs w:val="24"/>
              </w:rPr>
              <w:t>100</w:t>
            </w:r>
          </w:p>
        </w:tc>
        <w:tc>
          <w:tcPr>
            <w:tcW w:w="954" w:type="dxa"/>
          </w:tcPr>
          <w:p w:rsidR="00EC7D8F" w:rsidRPr="00B90529" w:rsidRDefault="00EC7D8F" w:rsidP="00EC7D8F">
            <w:pPr>
              <w:suppressAutoHyphens/>
              <w:spacing w:before="30" w:after="30"/>
              <w:ind w:firstLine="0"/>
              <w:jc w:val="both"/>
              <w:rPr>
                <w:szCs w:val="24"/>
              </w:rPr>
            </w:pPr>
            <w:r w:rsidRPr="00B90529">
              <w:rPr>
                <w:szCs w:val="24"/>
              </w:rPr>
              <w:t>61</w:t>
            </w:r>
          </w:p>
        </w:tc>
      </w:tr>
      <w:tr w:rsidR="00EC7D8F" w:rsidRPr="00B90529" w:rsidTr="00B90529">
        <w:tc>
          <w:tcPr>
            <w:tcW w:w="966" w:type="dxa"/>
            <w:vMerge/>
          </w:tcPr>
          <w:p w:rsidR="00EC7D8F" w:rsidRPr="00B90529" w:rsidRDefault="00EC7D8F" w:rsidP="00EC7D8F">
            <w:pPr>
              <w:suppressAutoHyphens/>
              <w:spacing w:before="30" w:after="30"/>
              <w:ind w:firstLine="0"/>
              <w:jc w:val="both"/>
              <w:rPr>
                <w:szCs w:val="24"/>
              </w:rPr>
            </w:pPr>
          </w:p>
        </w:tc>
        <w:tc>
          <w:tcPr>
            <w:tcW w:w="1286" w:type="dxa"/>
          </w:tcPr>
          <w:p w:rsidR="00EC7D8F" w:rsidRPr="00B90529" w:rsidRDefault="00EC7D8F" w:rsidP="00EC7D8F">
            <w:pPr>
              <w:suppressAutoHyphens/>
              <w:spacing w:before="30" w:after="30"/>
              <w:ind w:firstLine="0"/>
              <w:jc w:val="both"/>
              <w:rPr>
                <w:b/>
                <w:szCs w:val="24"/>
              </w:rPr>
            </w:pPr>
            <w:r w:rsidRPr="00B90529">
              <w:rPr>
                <w:b/>
                <w:szCs w:val="24"/>
              </w:rPr>
              <w:t>2019-2020</w:t>
            </w:r>
          </w:p>
          <w:p w:rsidR="00EC7D8F" w:rsidRPr="00B90529" w:rsidRDefault="00EC7D8F" w:rsidP="00EC7D8F">
            <w:pPr>
              <w:suppressAutoHyphens/>
              <w:spacing w:before="30" w:after="30"/>
              <w:ind w:firstLine="0"/>
              <w:jc w:val="both"/>
              <w:rPr>
                <w:szCs w:val="24"/>
              </w:rPr>
            </w:pPr>
            <w:r w:rsidRPr="00B90529">
              <w:rPr>
                <w:szCs w:val="24"/>
              </w:rPr>
              <w:t xml:space="preserve">Некрасова А.И., </w:t>
            </w:r>
            <w:proofErr w:type="spellStart"/>
            <w:r w:rsidRPr="00B90529">
              <w:rPr>
                <w:szCs w:val="24"/>
              </w:rPr>
              <w:t>Контарева</w:t>
            </w:r>
            <w:proofErr w:type="spellEnd"/>
            <w:r w:rsidRPr="00B90529">
              <w:rPr>
                <w:szCs w:val="24"/>
              </w:rPr>
              <w:t xml:space="preserve"> Т.Н.</w:t>
            </w:r>
          </w:p>
        </w:tc>
        <w:tc>
          <w:tcPr>
            <w:tcW w:w="1131" w:type="dxa"/>
          </w:tcPr>
          <w:p w:rsidR="00EC7D8F" w:rsidRPr="00B90529" w:rsidRDefault="00EC7D8F" w:rsidP="00EC7D8F">
            <w:pPr>
              <w:suppressAutoHyphens/>
              <w:spacing w:before="30" w:after="30"/>
              <w:ind w:firstLine="0"/>
              <w:jc w:val="both"/>
              <w:rPr>
                <w:szCs w:val="24"/>
              </w:rPr>
            </w:pPr>
            <w:r w:rsidRPr="00B90529">
              <w:rPr>
                <w:szCs w:val="24"/>
              </w:rPr>
              <w:t>26</w:t>
            </w:r>
          </w:p>
        </w:tc>
        <w:tc>
          <w:tcPr>
            <w:tcW w:w="1519" w:type="dxa"/>
          </w:tcPr>
          <w:p w:rsidR="00EC7D8F" w:rsidRPr="00B90529" w:rsidRDefault="00EC7D8F" w:rsidP="00EC7D8F">
            <w:pPr>
              <w:suppressAutoHyphens/>
              <w:spacing w:before="30" w:after="30"/>
              <w:ind w:firstLine="0"/>
              <w:jc w:val="both"/>
              <w:rPr>
                <w:szCs w:val="24"/>
              </w:rPr>
            </w:pPr>
            <w:r w:rsidRPr="00B90529">
              <w:rPr>
                <w:szCs w:val="24"/>
              </w:rPr>
              <w:t>26</w:t>
            </w:r>
          </w:p>
        </w:tc>
        <w:tc>
          <w:tcPr>
            <w:tcW w:w="1065" w:type="dxa"/>
          </w:tcPr>
          <w:p w:rsidR="00EC7D8F" w:rsidRPr="00B90529" w:rsidRDefault="00EC7D8F" w:rsidP="00EC7D8F">
            <w:pPr>
              <w:suppressAutoHyphens/>
              <w:spacing w:before="30" w:after="30"/>
              <w:ind w:firstLine="0"/>
              <w:jc w:val="both"/>
              <w:rPr>
                <w:szCs w:val="24"/>
              </w:rPr>
            </w:pPr>
            <w:r w:rsidRPr="00B90529">
              <w:rPr>
                <w:szCs w:val="24"/>
              </w:rPr>
              <w:t>14</w:t>
            </w:r>
          </w:p>
        </w:tc>
        <w:tc>
          <w:tcPr>
            <w:tcW w:w="1470" w:type="dxa"/>
          </w:tcPr>
          <w:p w:rsidR="00EC7D8F" w:rsidRPr="00B90529" w:rsidRDefault="00EC7D8F" w:rsidP="00EC7D8F">
            <w:pPr>
              <w:suppressAutoHyphens/>
              <w:spacing w:before="30" w:after="30"/>
              <w:ind w:firstLine="0"/>
              <w:jc w:val="both"/>
              <w:rPr>
                <w:szCs w:val="24"/>
              </w:rPr>
            </w:pPr>
            <w:r w:rsidRPr="00B90529">
              <w:rPr>
                <w:szCs w:val="24"/>
              </w:rPr>
              <w:t>0</w:t>
            </w:r>
          </w:p>
        </w:tc>
        <w:tc>
          <w:tcPr>
            <w:tcW w:w="954" w:type="dxa"/>
          </w:tcPr>
          <w:p w:rsidR="00EC7D8F" w:rsidRPr="00B90529" w:rsidRDefault="00EC7D8F" w:rsidP="00EC7D8F">
            <w:pPr>
              <w:suppressAutoHyphens/>
              <w:spacing w:before="30" w:after="30"/>
              <w:ind w:firstLine="0"/>
              <w:jc w:val="both"/>
              <w:rPr>
                <w:szCs w:val="24"/>
              </w:rPr>
            </w:pPr>
            <w:r w:rsidRPr="00B90529">
              <w:rPr>
                <w:szCs w:val="24"/>
              </w:rPr>
              <w:t>100</w:t>
            </w:r>
          </w:p>
        </w:tc>
        <w:tc>
          <w:tcPr>
            <w:tcW w:w="954" w:type="dxa"/>
          </w:tcPr>
          <w:p w:rsidR="00EC7D8F" w:rsidRPr="00B90529" w:rsidRDefault="00EC7D8F" w:rsidP="00EC7D8F">
            <w:pPr>
              <w:suppressAutoHyphens/>
              <w:spacing w:before="30" w:after="30"/>
              <w:ind w:firstLine="0"/>
              <w:jc w:val="both"/>
              <w:rPr>
                <w:szCs w:val="24"/>
              </w:rPr>
            </w:pPr>
            <w:r w:rsidRPr="00B90529">
              <w:rPr>
                <w:szCs w:val="24"/>
              </w:rPr>
              <w:t>54</w:t>
            </w:r>
          </w:p>
        </w:tc>
      </w:tr>
      <w:tr w:rsidR="00EC7D8F" w:rsidRPr="00B90529" w:rsidTr="00B90529">
        <w:tc>
          <w:tcPr>
            <w:tcW w:w="966" w:type="dxa"/>
            <w:vMerge/>
          </w:tcPr>
          <w:p w:rsidR="00EC7D8F" w:rsidRPr="00B90529" w:rsidRDefault="00EC7D8F" w:rsidP="00EC7D8F">
            <w:pPr>
              <w:suppressAutoHyphens/>
              <w:spacing w:before="30" w:after="30"/>
              <w:ind w:firstLine="0"/>
              <w:jc w:val="both"/>
              <w:rPr>
                <w:szCs w:val="24"/>
              </w:rPr>
            </w:pPr>
          </w:p>
        </w:tc>
        <w:tc>
          <w:tcPr>
            <w:tcW w:w="1286" w:type="dxa"/>
          </w:tcPr>
          <w:p w:rsidR="00EC7D8F" w:rsidRPr="00B90529" w:rsidRDefault="00EC7D8F" w:rsidP="00EC7D8F">
            <w:pPr>
              <w:suppressAutoHyphens/>
              <w:spacing w:before="30" w:after="30"/>
              <w:ind w:firstLine="0"/>
              <w:jc w:val="both"/>
              <w:rPr>
                <w:b/>
                <w:szCs w:val="24"/>
              </w:rPr>
            </w:pPr>
            <w:r w:rsidRPr="00B90529">
              <w:rPr>
                <w:b/>
                <w:szCs w:val="24"/>
              </w:rPr>
              <w:t>2020-2021</w:t>
            </w:r>
          </w:p>
          <w:p w:rsidR="00EC7D8F" w:rsidRPr="00B90529" w:rsidRDefault="00EC7D8F" w:rsidP="00EC7D8F">
            <w:pPr>
              <w:suppressAutoHyphens/>
              <w:spacing w:before="30" w:after="30"/>
              <w:ind w:firstLine="0"/>
              <w:jc w:val="both"/>
              <w:rPr>
                <w:b/>
                <w:szCs w:val="24"/>
              </w:rPr>
            </w:pPr>
            <w:r w:rsidRPr="00B90529">
              <w:rPr>
                <w:szCs w:val="24"/>
              </w:rPr>
              <w:t xml:space="preserve">Некрасова А.И., </w:t>
            </w:r>
            <w:proofErr w:type="spellStart"/>
            <w:r w:rsidRPr="00B90529">
              <w:rPr>
                <w:szCs w:val="24"/>
              </w:rPr>
              <w:t>Контарева</w:t>
            </w:r>
            <w:proofErr w:type="spellEnd"/>
            <w:r w:rsidRPr="00B90529">
              <w:rPr>
                <w:szCs w:val="24"/>
              </w:rPr>
              <w:t xml:space="preserve"> Т.Н.</w:t>
            </w:r>
          </w:p>
        </w:tc>
        <w:tc>
          <w:tcPr>
            <w:tcW w:w="1131" w:type="dxa"/>
          </w:tcPr>
          <w:p w:rsidR="00EC7D8F" w:rsidRPr="00B90529" w:rsidRDefault="00EC7D8F" w:rsidP="00EC7D8F">
            <w:pPr>
              <w:suppressAutoHyphens/>
              <w:spacing w:before="30" w:after="30"/>
              <w:ind w:firstLine="0"/>
              <w:jc w:val="both"/>
              <w:rPr>
                <w:szCs w:val="24"/>
              </w:rPr>
            </w:pPr>
            <w:r w:rsidRPr="00B90529">
              <w:rPr>
                <w:szCs w:val="24"/>
              </w:rPr>
              <w:t>36</w:t>
            </w:r>
          </w:p>
        </w:tc>
        <w:tc>
          <w:tcPr>
            <w:tcW w:w="1519" w:type="dxa"/>
          </w:tcPr>
          <w:p w:rsidR="00EC7D8F" w:rsidRPr="00B90529" w:rsidRDefault="00EC7D8F" w:rsidP="00EC7D8F">
            <w:pPr>
              <w:suppressAutoHyphens/>
              <w:spacing w:before="30" w:after="30"/>
              <w:ind w:firstLine="0"/>
              <w:jc w:val="both"/>
              <w:rPr>
                <w:szCs w:val="24"/>
              </w:rPr>
            </w:pPr>
            <w:r w:rsidRPr="00B90529">
              <w:rPr>
                <w:szCs w:val="24"/>
              </w:rPr>
              <w:t>36</w:t>
            </w:r>
          </w:p>
        </w:tc>
        <w:tc>
          <w:tcPr>
            <w:tcW w:w="1065" w:type="dxa"/>
          </w:tcPr>
          <w:p w:rsidR="00EC7D8F" w:rsidRPr="00B90529" w:rsidRDefault="00EC7D8F" w:rsidP="00EC7D8F">
            <w:pPr>
              <w:suppressAutoHyphens/>
              <w:spacing w:before="30" w:after="30"/>
              <w:ind w:firstLine="0"/>
              <w:jc w:val="both"/>
              <w:rPr>
                <w:szCs w:val="24"/>
              </w:rPr>
            </w:pPr>
            <w:r w:rsidRPr="00B90529">
              <w:rPr>
                <w:szCs w:val="24"/>
              </w:rPr>
              <w:t>16</w:t>
            </w:r>
          </w:p>
        </w:tc>
        <w:tc>
          <w:tcPr>
            <w:tcW w:w="1470" w:type="dxa"/>
          </w:tcPr>
          <w:p w:rsidR="00EC7D8F" w:rsidRPr="00B90529" w:rsidRDefault="00EC7D8F" w:rsidP="00EC7D8F">
            <w:pPr>
              <w:suppressAutoHyphens/>
              <w:spacing w:before="30" w:after="30"/>
              <w:ind w:firstLine="0"/>
              <w:jc w:val="both"/>
              <w:rPr>
                <w:szCs w:val="24"/>
              </w:rPr>
            </w:pPr>
            <w:r w:rsidRPr="00B90529">
              <w:rPr>
                <w:szCs w:val="24"/>
              </w:rPr>
              <w:t>0</w:t>
            </w:r>
          </w:p>
        </w:tc>
        <w:tc>
          <w:tcPr>
            <w:tcW w:w="954" w:type="dxa"/>
          </w:tcPr>
          <w:p w:rsidR="00EC7D8F" w:rsidRPr="00B90529" w:rsidRDefault="00EC7D8F" w:rsidP="00EC7D8F">
            <w:pPr>
              <w:suppressAutoHyphens/>
              <w:spacing w:before="30" w:after="30"/>
              <w:ind w:firstLine="0"/>
              <w:jc w:val="both"/>
              <w:rPr>
                <w:szCs w:val="24"/>
              </w:rPr>
            </w:pPr>
            <w:r w:rsidRPr="00B90529">
              <w:rPr>
                <w:szCs w:val="24"/>
              </w:rPr>
              <w:t>100</w:t>
            </w:r>
          </w:p>
        </w:tc>
        <w:tc>
          <w:tcPr>
            <w:tcW w:w="954" w:type="dxa"/>
          </w:tcPr>
          <w:p w:rsidR="00EC7D8F" w:rsidRPr="00B90529" w:rsidRDefault="00EC7D8F" w:rsidP="00EC7D8F">
            <w:pPr>
              <w:suppressAutoHyphens/>
              <w:spacing w:before="30" w:after="30"/>
              <w:ind w:firstLine="0"/>
              <w:jc w:val="both"/>
              <w:rPr>
                <w:szCs w:val="24"/>
              </w:rPr>
            </w:pPr>
            <w:r w:rsidRPr="00B90529">
              <w:rPr>
                <w:szCs w:val="24"/>
              </w:rPr>
              <w:t>44</w:t>
            </w:r>
          </w:p>
        </w:tc>
      </w:tr>
    </w:tbl>
    <w:p w:rsidR="00EC7D8F" w:rsidRPr="00B90529" w:rsidRDefault="00EC7D8F" w:rsidP="00EC7D8F">
      <w:pPr>
        <w:jc w:val="both"/>
        <w:rPr>
          <w:szCs w:val="24"/>
        </w:rPr>
      </w:pPr>
      <w:r w:rsidRPr="00B90529">
        <w:rPr>
          <w:szCs w:val="24"/>
        </w:rPr>
        <w:t xml:space="preserve">Выводы: Как видно из выше представленных таблиц все обучающиеся 11-х классов сумели преодолеть минимальный порог, установленный Рособрнадзором. Но наблюдается отрицательная динамика по КО по сравнению с прошлым учебным годом </w:t>
      </w:r>
      <w:proofErr w:type="gramStart"/>
      <w:r w:rsidRPr="00B90529">
        <w:rPr>
          <w:szCs w:val="24"/>
        </w:rPr>
        <w:t>( –</w:t>
      </w:r>
      <w:proofErr w:type="gramEnd"/>
      <w:r w:rsidRPr="00B90529">
        <w:rPr>
          <w:szCs w:val="24"/>
        </w:rPr>
        <w:t xml:space="preserve"> 10%), что говорит о недостаточной подготовке обучающихся.</w:t>
      </w:r>
    </w:p>
    <w:p w:rsidR="00EC7D8F" w:rsidRPr="00B90529" w:rsidRDefault="00EC7D8F" w:rsidP="00EC7D8F">
      <w:pPr>
        <w:rPr>
          <w:szCs w:val="24"/>
        </w:rPr>
      </w:pPr>
    </w:p>
    <w:p w:rsidR="00EC7D8F" w:rsidRPr="00B90529" w:rsidRDefault="00EC7D8F" w:rsidP="00EC7D8F">
      <w:pPr>
        <w:rPr>
          <w:szCs w:val="24"/>
        </w:rPr>
      </w:pPr>
      <w:r w:rsidRPr="00B90529">
        <w:rPr>
          <w:szCs w:val="24"/>
        </w:rPr>
        <w:t xml:space="preserve">Учителя-предметники: </w:t>
      </w:r>
    </w:p>
    <w:p w:rsidR="00EC7D8F" w:rsidRPr="00B90529" w:rsidRDefault="00EC7D8F" w:rsidP="00EC7D8F">
      <w:pPr>
        <w:rPr>
          <w:szCs w:val="24"/>
        </w:rPr>
      </w:pPr>
      <w:r w:rsidRPr="00B90529">
        <w:rPr>
          <w:szCs w:val="24"/>
        </w:rPr>
        <w:t>11А - Некрасова Алла Иннокентьевна, высшая кв. категория, стаж 49 лет</w:t>
      </w:r>
    </w:p>
    <w:p w:rsidR="00EC7D8F" w:rsidRPr="00B90529" w:rsidRDefault="00EC7D8F" w:rsidP="00EC7D8F">
      <w:pPr>
        <w:rPr>
          <w:szCs w:val="24"/>
        </w:rPr>
      </w:pPr>
      <w:r w:rsidRPr="00B90529">
        <w:rPr>
          <w:szCs w:val="24"/>
        </w:rPr>
        <w:t xml:space="preserve">11Б - </w:t>
      </w:r>
      <w:proofErr w:type="spellStart"/>
      <w:r w:rsidRPr="00B90529">
        <w:rPr>
          <w:szCs w:val="24"/>
        </w:rPr>
        <w:t>Контарева</w:t>
      </w:r>
      <w:proofErr w:type="spellEnd"/>
      <w:r w:rsidRPr="00B90529">
        <w:rPr>
          <w:szCs w:val="24"/>
        </w:rPr>
        <w:t xml:space="preserve"> Татьяна Николаевна, высшая </w:t>
      </w:r>
      <w:proofErr w:type="spellStart"/>
      <w:proofErr w:type="gramStart"/>
      <w:r w:rsidRPr="00B90529">
        <w:rPr>
          <w:szCs w:val="24"/>
        </w:rPr>
        <w:t>кв.категория</w:t>
      </w:r>
      <w:proofErr w:type="spellEnd"/>
      <w:proofErr w:type="gramEnd"/>
      <w:r w:rsidRPr="00B90529">
        <w:rPr>
          <w:szCs w:val="24"/>
        </w:rPr>
        <w:t>, стаж 40 лет</w:t>
      </w:r>
    </w:p>
    <w:p w:rsidR="00EC7D8F" w:rsidRPr="00B90529" w:rsidRDefault="00EC7D8F" w:rsidP="00EC7D8F">
      <w:pPr>
        <w:jc w:val="both"/>
        <w:textAlignment w:val="baseline"/>
        <w:rPr>
          <w:rFonts w:eastAsia="Times New Roman"/>
          <w:szCs w:val="24"/>
          <w:lang w:eastAsia="ru-RU"/>
        </w:rPr>
      </w:pPr>
    </w:p>
    <w:p w:rsidR="00EC7D8F" w:rsidRPr="00B90529" w:rsidRDefault="00EC7D8F" w:rsidP="00EC7D8F">
      <w:pPr>
        <w:jc w:val="center"/>
        <w:textAlignment w:val="baseline"/>
        <w:rPr>
          <w:rFonts w:eastAsia="Times New Roman"/>
          <w:szCs w:val="24"/>
          <w:lang w:eastAsia="ru-RU"/>
        </w:rPr>
      </w:pPr>
      <w:r w:rsidRPr="00B90529">
        <w:rPr>
          <w:rFonts w:eastAsia="Times New Roman"/>
          <w:b/>
          <w:bCs/>
          <w:szCs w:val="24"/>
          <w:lang w:eastAsia="ru-RU"/>
        </w:rPr>
        <w:t>Результаты экзамена по классам:</w:t>
      </w:r>
      <w:r w:rsidRPr="00B90529">
        <w:rPr>
          <w:rFonts w:eastAsia="Times New Roman"/>
          <w:szCs w:val="24"/>
          <w:lang w:eastAsia="ru-RU"/>
        </w:rPr>
        <w:t> </w:t>
      </w:r>
    </w:p>
    <w:tbl>
      <w:tblPr>
        <w:tblW w:w="5625"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18"/>
        <w:gridCol w:w="946"/>
        <w:gridCol w:w="1202"/>
        <w:gridCol w:w="1200"/>
        <w:gridCol w:w="1559"/>
      </w:tblGrid>
      <w:tr w:rsidR="00EC7D8F" w:rsidRPr="00B90529" w:rsidTr="00EC7D8F">
        <w:trPr>
          <w:trHeight w:val="300"/>
        </w:trPr>
        <w:tc>
          <w:tcPr>
            <w:tcW w:w="717" w:type="dxa"/>
            <w:vMerge w:val="restart"/>
            <w:tcBorders>
              <w:top w:val="single" w:sz="6" w:space="0" w:color="000000"/>
              <w:left w:val="single" w:sz="6" w:space="0" w:color="000000"/>
              <w:bottom w:val="nil"/>
              <w:right w:val="single" w:sz="6" w:space="0" w:color="000000"/>
            </w:tcBorders>
            <w:shd w:val="clear" w:color="auto" w:fill="auto"/>
            <w:vAlign w:val="center"/>
            <w:hideMark/>
          </w:tcPr>
          <w:p w:rsidR="00EC7D8F" w:rsidRPr="00B90529" w:rsidRDefault="00EC7D8F" w:rsidP="00EC7D8F">
            <w:pPr>
              <w:ind w:firstLine="0"/>
              <w:jc w:val="both"/>
              <w:textAlignment w:val="baseline"/>
              <w:rPr>
                <w:rFonts w:eastAsia="Times New Roman"/>
                <w:szCs w:val="24"/>
                <w:lang w:eastAsia="ru-RU"/>
              </w:rPr>
            </w:pPr>
            <w:r w:rsidRPr="00B90529">
              <w:rPr>
                <w:rFonts w:eastAsia="Times New Roman"/>
                <w:b/>
                <w:bCs/>
                <w:szCs w:val="24"/>
                <w:lang w:eastAsia="ru-RU"/>
              </w:rPr>
              <w:t>Класс</w:t>
            </w:r>
            <w:r w:rsidRPr="00B90529">
              <w:rPr>
                <w:rFonts w:eastAsia="Times New Roman"/>
                <w:szCs w:val="24"/>
                <w:lang w:eastAsia="ru-RU"/>
              </w:rPr>
              <w:t> </w:t>
            </w:r>
          </w:p>
        </w:tc>
        <w:tc>
          <w:tcPr>
            <w:tcW w:w="788" w:type="dxa"/>
            <w:vMerge w:val="restart"/>
            <w:tcBorders>
              <w:top w:val="single" w:sz="6" w:space="0" w:color="000000"/>
              <w:left w:val="single" w:sz="6" w:space="0" w:color="000000"/>
              <w:bottom w:val="nil"/>
              <w:right w:val="single" w:sz="6" w:space="0" w:color="000000"/>
            </w:tcBorders>
            <w:shd w:val="clear" w:color="auto" w:fill="auto"/>
            <w:vAlign w:val="center"/>
            <w:hideMark/>
          </w:tcPr>
          <w:p w:rsidR="00EC7D8F" w:rsidRPr="00B90529" w:rsidRDefault="00EC7D8F" w:rsidP="00EC7D8F">
            <w:pPr>
              <w:ind w:firstLine="0"/>
              <w:jc w:val="both"/>
              <w:textAlignment w:val="baseline"/>
              <w:rPr>
                <w:rFonts w:eastAsia="Times New Roman"/>
                <w:szCs w:val="24"/>
                <w:lang w:eastAsia="ru-RU"/>
              </w:rPr>
            </w:pPr>
            <w:r w:rsidRPr="00B90529">
              <w:rPr>
                <w:rFonts w:eastAsia="Times New Roman"/>
                <w:b/>
                <w:bCs/>
                <w:szCs w:val="24"/>
                <w:lang w:eastAsia="ru-RU"/>
              </w:rPr>
              <w:t>Всего сдавали</w:t>
            </w:r>
            <w:r w:rsidRPr="00B90529">
              <w:rPr>
                <w:rFonts w:eastAsia="Times New Roman"/>
                <w:szCs w:val="24"/>
                <w:lang w:eastAsia="ru-RU"/>
              </w:rPr>
              <w:t> </w:t>
            </w:r>
          </w:p>
        </w:tc>
        <w:tc>
          <w:tcPr>
            <w:tcW w:w="4120" w:type="dxa"/>
            <w:gridSpan w:val="3"/>
            <w:tcBorders>
              <w:top w:val="single" w:sz="6" w:space="0" w:color="000000"/>
              <w:left w:val="single" w:sz="6" w:space="0" w:color="000000"/>
              <w:bottom w:val="single" w:sz="6" w:space="0" w:color="auto"/>
              <w:right w:val="single" w:sz="6" w:space="0" w:color="000000"/>
            </w:tcBorders>
            <w:shd w:val="clear" w:color="auto" w:fill="auto"/>
            <w:hideMark/>
          </w:tcPr>
          <w:p w:rsidR="00EC7D8F" w:rsidRPr="00B90529" w:rsidRDefault="00EC7D8F" w:rsidP="00EC7D8F">
            <w:pPr>
              <w:jc w:val="both"/>
              <w:textAlignment w:val="baseline"/>
              <w:rPr>
                <w:rFonts w:eastAsia="Times New Roman"/>
                <w:szCs w:val="24"/>
                <w:lang w:eastAsia="ru-RU"/>
              </w:rPr>
            </w:pPr>
            <w:r w:rsidRPr="00B90529">
              <w:rPr>
                <w:rFonts w:eastAsia="Times New Roman"/>
                <w:b/>
                <w:bCs/>
                <w:szCs w:val="24"/>
                <w:lang w:eastAsia="ru-RU"/>
              </w:rPr>
              <w:t>Русский язык</w:t>
            </w:r>
          </w:p>
        </w:tc>
      </w:tr>
      <w:tr w:rsidR="00EC7D8F" w:rsidRPr="00B90529" w:rsidTr="00EC7D8F">
        <w:trPr>
          <w:trHeight w:val="540"/>
        </w:trPr>
        <w:tc>
          <w:tcPr>
            <w:tcW w:w="0" w:type="auto"/>
            <w:vMerge/>
            <w:tcBorders>
              <w:top w:val="single" w:sz="6" w:space="0" w:color="000000"/>
              <w:left w:val="single" w:sz="6" w:space="0" w:color="000000"/>
              <w:bottom w:val="nil"/>
              <w:right w:val="single" w:sz="6" w:space="0" w:color="000000"/>
            </w:tcBorders>
            <w:shd w:val="clear" w:color="auto" w:fill="auto"/>
            <w:vAlign w:val="center"/>
            <w:hideMark/>
          </w:tcPr>
          <w:p w:rsidR="00EC7D8F" w:rsidRPr="00B90529" w:rsidRDefault="00EC7D8F" w:rsidP="00EC7D8F">
            <w:pPr>
              <w:rPr>
                <w:rFonts w:eastAsia="Times New Roman"/>
                <w:szCs w:val="24"/>
                <w:lang w:eastAsia="ru-RU"/>
              </w:rPr>
            </w:pPr>
          </w:p>
        </w:tc>
        <w:tc>
          <w:tcPr>
            <w:tcW w:w="0" w:type="auto"/>
            <w:vMerge/>
            <w:tcBorders>
              <w:top w:val="single" w:sz="6" w:space="0" w:color="000000"/>
              <w:left w:val="single" w:sz="6" w:space="0" w:color="000000"/>
              <w:bottom w:val="nil"/>
              <w:right w:val="single" w:sz="6" w:space="0" w:color="000000"/>
            </w:tcBorders>
            <w:shd w:val="clear" w:color="auto" w:fill="auto"/>
            <w:vAlign w:val="center"/>
            <w:hideMark/>
          </w:tcPr>
          <w:p w:rsidR="00EC7D8F" w:rsidRPr="00B90529" w:rsidRDefault="00EC7D8F" w:rsidP="00EC7D8F">
            <w:pPr>
              <w:rPr>
                <w:rFonts w:eastAsia="Times New Roman"/>
                <w:szCs w:val="24"/>
                <w:lang w:eastAsia="ru-RU"/>
              </w:rPr>
            </w:pPr>
          </w:p>
        </w:tc>
        <w:tc>
          <w:tcPr>
            <w:tcW w:w="1225" w:type="dxa"/>
            <w:tcBorders>
              <w:top w:val="single" w:sz="6" w:space="0" w:color="auto"/>
              <w:left w:val="single" w:sz="6" w:space="0" w:color="auto"/>
              <w:bottom w:val="single" w:sz="6" w:space="0" w:color="000000"/>
              <w:right w:val="single" w:sz="6" w:space="0" w:color="auto"/>
            </w:tcBorders>
            <w:shd w:val="clear" w:color="auto" w:fill="auto"/>
            <w:hideMark/>
          </w:tcPr>
          <w:p w:rsidR="00EC7D8F" w:rsidRPr="00B90529" w:rsidRDefault="00EC7D8F" w:rsidP="00EC7D8F">
            <w:pPr>
              <w:ind w:firstLine="0"/>
              <w:jc w:val="both"/>
              <w:textAlignment w:val="baseline"/>
              <w:rPr>
                <w:rFonts w:eastAsia="Times New Roman"/>
                <w:b/>
                <w:bCs/>
                <w:szCs w:val="24"/>
                <w:lang w:eastAsia="ru-RU"/>
              </w:rPr>
            </w:pPr>
            <w:r w:rsidRPr="00B90529">
              <w:rPr>
                <w:rFonts w:eastAsia="Times New Roman"/>
                <w:b/>
                <w:bCs/>
                <w:szCs w:val="24"/>
                <w:lang w:eastAsia="ru-RU"/>
              </w:rPr>
              <w:t>УО</w:t>
            </w:r>
          </w:p>
          <w:p w:rsidR="00EC7D8F" w:rsidRPr="00B90529" w:rsidRDefault="00EC7D8F" w:rsidP="00EC7D8F">
            <w:pPr>
              <w:ind w:firstLine="0"/>
              <w:jc w:val="both"/>
              <w:textAlignment w:val="baseline"/>
              <w:rPr>
                <w:rFonts w:eastAsia="Times New Roman"/>
                <w:szCs w:val="24"/>
                <w:lang w:eastAsia="ru-RU"/>
              </w:rPr>
            </w:pPr>
            <w:r w:rsidRPr="00B90529">
              <w:rPr>
                <w:rFonts w:eastAsia="Times New Roman"/>
                <w:b/>
                <w:bCs/>
                <w:szCs w:val="24"/>
                <w:lang w:eastAsia="ru-RU"/>
              </w:rPr>
              <w:t>%</w:t>
            </w:r>
          </w:p>
        </w:tc>
        <w:tc>
          <w:tcPr>
            <w:tcW w:w="1234" w:type="dxa"/>
            <w:tcBorders>
              <w:top w:val="single" w:sz="6" w:space="0" w:color="auto"/>
              <w:left w:val="single" w:sz="6" w:space="0" w:color="auto"/>
              <w:bottom w:val="single" w:sz="6" w:space="0" w:color="000000"/>
              <w:right w:val="single" w:sz="6" w:space="0" w:color="auto"/>
            </w:tcBorders>
            <w:shd w:val="clear" w:color="auto" w:fill="auto"/>
            <w:hideMark/>
          </w:tcPr>
          <w:p w:rsidR="00EC7D8F" w:rsidRPr="00B90529" w:rsidRDefault="00EC7D8F" w:rsidP="00EC7D8F">
            <w:pPr>
              <w:ind w:firstLine="0"/>
              <w:jc w:val="both"/>
              <w:textAlignment w:val="baseline"/>
              <w:rPr>
                <w:rFonts w:eastAsia="Times New Roman"/>
                <w:b/>
                <w:bCs/>
                <w:szCs w:val="24"/>
                <w:lang w:eastAsia="ru-RU"/>
              </w:rPr>
            </w:pPr>
            <w:r w:rsidRPr="00B90529">
              <w:rPr>
                <w:rFonts w:eastAsia="Times New Roman"/>
                <w:b/>
                <w:bCs/>
                <w:szCs w:val="24"/>
                <w:lang w:eastAsia="ru-RU"/>
              </w:rPr>
              <w:t>КО</w:t>
            </w:r>
          </w:p>
          <w:p w:rsidR="00EC7D8F" w:rsidRPr="00B90529" w:rsidRDefault="00EC7D8F" w:rsidP="00EC7D8F">
            <w:pPr>
              <w:ind w:firstLine="0"/>
              <w:jc w:val="both"/>
              <w:textAlignment w:val="baseline"/>
              <w:rPr>
                <w:rFonts w:eastAsia="Times New Roman"/>
                <w:szCs w:val="24"/>
                <w:lang w:eastAsia="ru-RU"/>
              </w:rPr>
            </w:pPr>
            <w:r w:rsidRPr="00B90529">
              <w:rPr>
                <w:rFonts w:eastAsia="Times New Roman"/>
                <w:b/>
                <w:bCs/>
                <w:szCs w:val="24"/>
                <w:lang w:eastAsia="ru-RU"/>
              </w:rPr>
              <w:t>%</w:t>
            </w:r>
          </w:p>
        </w:tc>
        <w:tc>
          <w:tcPr>
            <w:tcW w:w="1661" w:type="dxa"/>
            <w:tcBorders>
              <w:top w:val="single" w:sz="6" w:space="0" w:color="auto"/>
              <w:left w:val="single" w:sz="6" w:space="0" w:color="auto"/>
              <w:bottom w:val="single" w:sz="6" w:space="0" w:color="000000"/>
              <w:right w:val="single" w:sz="6" w:space="0" w:color="000000"/>
            </w:tcBorders>
            <w:shd w:val="clear" w:color="auto" w:fill="auto"/>
            <w:hideMark/>
          </w:tcPr>
          <w:p w:rsidR="00EC7D8F" w:rsidRPr="00B90529" w:rsidRDefault="00EC7D8F" w:rsidP="00EC7D8F">
            <w:pPr>
              <w:ind w:firstLine="0"/>
              <w:jc w:val="both"/>
              <w:textAlignment w:val="baseline"/>
              <w:rPr>
                <w:rFonts w:eastAsia="Times New Roman"/>
                <w:szCs w:val="24"/>
                <w:lang w:eastAsia="ru-RU"/>
              </w:rPr>
            </w:pPr>
            <w:proofErr w:type="spellStart"/>
            <w:r w:rsidRPr="00B90529">
              <w:rPr>
                <w:rFonts w:eastAsia="Times New Roman"/>
                <w:b/>
                <w:bCs/>
                <w:szCs w:val="24"/>
                <w:lang w:eastAsia="ru-RU"/>
              </w:rPr>
              <w:t>Ср.балл</w:t>
            </w:r>
            <w:proofErr w:type="spellEnd"/>
            <w:r w:rsidRPr="00B90529">
              <w:rPr>
                <w:rFonts w:eastAsia="Times New Roman"/>
                <w:szCs w:val="24"/>
                <w:lang w:eastAsia="ru-RU"/>
              </w:rPr>
              <w:t> </w:t>
            </w:r>
          </w:p>
        </w:tc>
      </w:tr>
      <w:tr w:rsidR="00EC7D8F" w:rsidRPr="00B90529" w:rsidTr="00EC7D8F">
        <w:trPr>
          <w:trHeight w:val="300"/>
        </w:trPr>
        <w:tc>
          <w:tcPr>
            <w:tcW w:w="717" w:type="dxa"/>
            <w:tcBorders>
              <w:top w:val="single" w:sz="6" w:space="0" w:color="000000"/>
              <w:left w:val="single" w:sz="6" w:space="0" w:color="000000"/>
              <w:bottom w:val="single" w:sz="6" w:space="0" w:color="000000"/>
              <w:right w:val="single" w:sz="6" w:space="0" w:color="000000"/>
            </w:tcBorders>
            <w:shd w:val="clear" w:color="auto" w:fill="auto"/>
            <w:hideMark/>
          </w:tcPr>
          <w:p w:rsidR="00EC7D8F" w:rsidRPr="00B90529" w:rsidRDefault="00EC7D8F" w:rsidP="00EC7D8F">
            <w:pPr>
              <w:ind w:firstLine="0"/>
              <w:jc w:val="both"/>
              <w:textAlignment w:val="baseline"/>
              <w:rPr>
                <w:rFonts w:eastAsia="Times New Roman"/>
                <w:szCs w:val="24"/>
                <w:lang w:eastAsia="ru-RU"/>
              </w:rPr>
            </w:pPr>
            <w:r w:rsidRPr="00B90529">
              <w:rPr>
                <w:rFonts w:eastAsia="Times New Roman"/>
                <w:szCs w:val="24"/>
                <w:lang w:eastAsia="ru-RU"/>
              </w:rPr>
              <w:t>11А </w:t>
            </w:r>
          </w:p>
        </w:tc>
        <w:tc>
          <w:tcPr>
            <w:tcW w:w="788" w:type="dxa"/>
            <w:tcBorders>
              <w:top w:val="single" w:sz="6" w:space="0" w:color="000000"/>
              <w:left w:val="single" w:sz="6" w:space="0" w:color="000000"/>
              <w:bottom w:val="single" w:sz="6" w:space="0" w:color="000000"/>
              <w:right w:val="single" w:sz="6" w:space="0" w:color="000000"/>
            </w:tcBorders>
            <w:shd w:val="clear" w:color="auto" w:fill="auto"/>
            <w:hideMark/>
          </w:tcPr>
          <w:p w:rsidR="00EC7D8F" w:rsidRPr="00B90529" w:rsidRDefault="00EC7D8F" w:rsidP="00EC7D8F">
            <w:pPr>
              <w:ind w:firstLine="0"/>
              <w:jc w:val="both"/>
              <w:textAlignment w:val="baseline"/>
              <w:rPr>
                <w:rFonts w:eastAsia="Times New Roman"/>
                <w:szCs w:val="24"/>
                <w:lang w:eastAsia="ru-RU"/>
              </w:rPr>
            </w:pPr>
            <w:r w:rsidRPr="00B90529">
              <w:rPr>
                <w:rFonts w:eastAsia="Times New Roman"/>
                <w:szCs w:val="24"/>
                <w:lang w:eastAsia="ru-RU"/>
              </w:rPr>
              <w:t>18 </w:t>
            </w:r>
          </w:p>
        </w:tc>
        <w:tc>
          <w:tcPr>
            <w:tcW w:w="1225" w:type="dxa"/>
            <w:tcBorders>
              <w:top w:val="single" w:sz="6" w:space="0" w:color="000000"/>
              <w:left w:val="single" w:sz="6" w:space="0" w:color="auto"/>
              <w:bottom w:val="single" w:sz="6" w:space="0" w:color="000000"/>
              <w:right w:val="single" w:sz="6" w:space="0" w:color="auto"/>
            </w:tcBorders>
            <w:shd w:val="clear" w:color="auto" w:fill="auto"/>
            <w:hideMark/>
          </w:tcPr>
          <w:p w:rsidR="00EC7D8F" w:rsidRPr="00B90529" w:rsidRDefault="00EC7D8F" w:rsidP="00EC7D8F">
            <w:pPr>
              <w:jc w:val="both"/>
              <w:textAlignment w:val="baseline"/>
              <w:rPr>
                <w:rFonts w:eastAsia="Times New Roman"/>
                <w:szCs w:val="24"/>
                <w:lang w:eastAsia="ru-RU"/>
              </w:rPr>
            </w:pPr>
            <w:r w:rsidRPr="00B90529">
              <w:rPr>
                <w:rFonts w:eastAsia="Times New Roman"/>
                <w:szCs w:val="24"/>
                <w:lang w:eastAsia="ru-RU"/>
              </w:rPr>
              <w:t>100</w:t>
            </w:r>
          </w:p>
        </w:tc>
        <w:tc>
          <w:tcPr>
            <w:tcW w:w="1234" w:type="dxa"/>
            <w:tcBorders>
              <w:top w:val="single" w:sz="6" w:space="0" w:color="000000"/>
              <w:left w:val="single" w:sz="6" w:space="0" w:color="auto"/>
              <w:bottom w:val="single" w:sz="6" w:space="0" w:color="000000"/>
              <w:right w:val="single" w:sz="6" w:space="0" w:color="auto"/>
            </w:tcBorders>
            <w:shd w:val="clear" w:color="auto" w:fill="auto"/>
            <w:hideMark/>
          </w:tcPr>
          <w:p w:rsidR="00EC7D8F" w:rsidRPr="00B90529" w:rsidRDefault="00EC7D8F" w:rsidP="00EC7D8F">
            <w:pPr>
              <w:jc w:val="both"/>
              <w:textAlignment w:val="baseline"/>
              <w:rPr>
                <w:rFonts w:eastAsia="Times New Roman"/>
                <w:szCs w:val="24"/>
                <w:lang w:eastAsia="ru-RU"/>
              </w:rPr>
            </w:pPr>
            <w:r w:rsidRPr="00B90529">
              <w:rPr>
                <w:rFonts w:eastAsia="Times New Roman"/>
                <w:szCs w:val="24"/>
                <w:lang w:eastAsia="ru-RU"/>
              </w:rPr>
              <w:t>50 </w:t>
            </w:r>
          </w:p>
        </w:tc>
        <w:tc>
          <w:tcPr>
            <w:tcW w:w="1661" w:type="dxa"/>
            <w:tcBorders>
              <w:top w:val="single" w:sz="6" w:space="0" w:color="000000"/>
              <w:left w:val="single" w:sz="6" w:space="0" w:color="auto"/>
              <w:bottom w:val="single" w:sz="6" w:space="0" w:color="000000"/>
              <w:right w:val="single" w:sz="6" w:space="0" w:color="000000"/>
            </w:tcBorders>
            <w:shd w:val="clear" w:color="auto" w:fill="auto"/>
            <w:hideMark/>
          </w:tcPr>
          <w:p w:rsidR="00EC7D8F" w:rsidRPr="00B90529" w:rsidRDefault="00EC7D8F" w:rsidP="00EC7D8F">
            <w:pPr>
              <w:jc w:val="both"/>
              <w:textAlignment w:val="baseline"/>
              <w:rPr>
                <w:rFonts w:eastAsia="Times New Roman"/>
                <w:szCs w:val="24"/>
                <w:lang w:eastAsia="ru-RU"/>
              </w:rPr>
            </w:pPr>
            <w:r w:rsidRPr="00B90529">
              <w:rPr>
                <w:rFonts w:eastAsia="Times New Roman"/>
                <w:szCs w:val="24"/>
                <w:lang w:eastAsia="ru-RU"/>
              </w:rPr>
              <w:t>3,5</w:t>
            </w:r>
          </w:p>
        </w:tc>
      </w:tr>
      <w:tr w:rsidR="00EC7D8F" w:rsidRPr="00B90529" w:rsidTr="00EC7D8F">
        <w:trPr>
          <w:trHeight w:val="300"/>
        </w:trPr>
        <w:tc>
          <w:tcPr>
            <w:tcW w:w="717" w:type="dxa"/>
            <w:tcBorders>
              <w:top w:val="single" w:sz="6" w:space="0" w:color="000000"/>
              <w:left w:val="single" w:sz="6" w:space="0" w:color="000000"/>
              <w:bottom w:val="single" w:sz="6" w:space="0" w:color="000000"/>
              <w:right w:val="single" w:sz="6" w:space="0" w:color="000000"/>
            </w:tcBorders>
            <w:shd w:val="clear" w:color="auto" w:fill="auto"/>
            <w:hideMark/>
          </w:tcPr>
          <w:p w:rsidR="00EC7D8F" w:rsidRPr="00B90529" w:rsidRDefault="00EC7D8F" w:rsidP="00EC7D8F">
            <w:pPr>
              <w:ind w:firstLine="0"/>
              <w:jc w:val="both"/>
              <w:textAlignment w:val="baseline"/>
              <w:rPr>
                <w:rFonts w:eastAsia="Times New Roman"/>
                <w:szCs w:val="24"/>
                <w:lang w:eastAsia="ru-RU"/>
              </w:rPr>
            </w:pPr>
            <w:r w:rsidRPr="00B90529">
              <w:rPr>
                <w:rFonts w:eastAsia="Times New Roman"/>
                <w:szCs w:val="24"/>
                <w:lang w:eastAsia="ru-RU"/>
              </w:rPr>
              <w:t>11Б </w:t>
            </w:r>
          </w:p>
        </w:tc>
        <w:tc>
          <w:tcPr>
            <w:tcW w:w="788" w:type="dxa"/>
            <w:tcBorders>
              <w:top w:val="single" w:sz="6" w:space="0" w:color="000000"/>
              <w:left w:val="single" w:sz="6" w:space="0" w:color="000000"/>
              <w:bottom w:val="single" w:sz="6" w:space="0" w:color="000000"/>
              <w:right w:val="single" w:sz="6" w:space="0" w:color="000000"/>
            </w:tcBorders>
            <w:shd w:val="clear" w:color="auto" w:fill="auto"/>
            <w:hideMark/>
          </w:tcPr>
          <w:p w:rsidR="00EC7D8F" w:rsidRPr="00B90529" w:rsidRDefault="00EC7D8F" w:rsidP="00EC7D8F">
            <w:pPr>
              <w:ind w:firstLine="0"/>
              <w:jc w:val="both"/>
              <w:textAlignment w:val="baseline"/>
              <w:rPr>
                <w:rFonts w:eastAsia="Times New Roman"/>
                <w:szCs w:val="24"/>
                <w:lang w:eastAsia="ru-RU"/>
              </w:rPr>
            </w:pPr>
            <w:r w:rsidRPr="00B90529">
              <w:rPr>
                <w:rFonts w:eastAsia="Times New Roman"/>
                <w:szCs w:val="24"/>
                <w:lang w:eastAsia="ru-RU"/>
              </w:rPr>
              <w:t> 18</w:t>
            </w:r>
          </w:p>
        </w:tc>
        <w:tc>
          <w:tcPr>
            <w:tcW w:w="1225" w:type="dxa"/>
            <w:tcBorders>
              <w:top w:val="single" w:sz="6" w:space="0" w:color="000000"/>
              <w:left w:val="single" w:sz="6" w:space="0" w:color="auto"/>
              <w:bottom w:val="single" w:sz="6" w:space="0" w:color="000000"/>
              <w:right w:val="single" w:sz="6" w:space="0" w:color="auto"/>
            </w:tcBorders>
            <w:shd w:val="clear" w:color="auto" w:fill="auto"/>
            <w:hideMark/>
          </w:tcPr>
          <w:p w:rsidR="00EC7D8F" w:rsidRPr="00B90529" w:rsidRDefault="00EC7D8F" w:rsidP="00EC7D8F">
            <w:pPr>
              <w:jc w:val="both"/>
              <w:textAlignment w:val="baseline"/>
              <w:rPr>
                <w:rFonts w:eastAsia="Times New Roman"/>
                <w:szCs w:val="24"/>
                <w:lang w:eastAsia="ru-RU"/>
              </w:rPr>
            </w:pPr>
            <w:r w:rsidRPr="00B90529">
              <w:rPr>
                <w:rFonts w:eastAsia="Times New Roman"/>
                <w:szCs w:val="24"/>
                <w:lang w:eastAsia="ru-RU"/>
              </w:rPr>
              <w:t>100</w:t>
            </w:r>
          </w:p>
        </w:tc>
        <w:tc>
          <w:tcPr>
            <w:tcW w:w="1234" w:type="dxa"/>
            <w:tcBorders>
              <w:top w:val="single" w:sz="6" w:space="0" w:color="000000"/>
              <w:left w:val="single" w:sz="6" w:space="0" w:color="auto"/>
              <w:bottom w:val="single" w:sz="6" w:space="0" w:color="000000"/>
              <w:right w:val="single" w:sz="6" w:space="0" w:color="auto"/>
            </w:tcBorders>
            <w:shd w:val="clear" w:color="auto" w:fill="auto"/>
            <w:hideMark/>
          </w:tcPr>
          <w:p w:rsidR="00EC7D8F" w:rsidRPr="00B90529" w:rsidRDefault="00EC7D8F" w:rsidP="00EC7D8F">
            <w:pPr>
              <w:jc w:val="both"/>
              <w:textAlignment w:val="baseline"/>
              <w:rPr>
                <w:rFonts w:eastAsia="Times New Roman"/>
                <w:szCs w:val="24"/>
                <w:lang w:eastAsia="ru-RU"/>
              </w:rPr>
            </w:pPr>
            <w:r w:rsidRPr="00B90529">
              <w:rPr>
                <w:rFonts w:eastAsia="Times New Roman"/>
                <w:szCs w:val="24"/>
                <w:lang w:eastAsia="ru-RU"/>
              </w:rPr>
              <w:t>43</w:t>
            </w:r>
          </w:p>
        </w:tc>
        <w:tc>
          <w:tcPr>
            <w:tcW w:w="1661" w:type="dxa"/>
            <w:tcBorders>
              <w:top w:val="single" w:sz="6" w:space="0" w:color="000000"/>
              <w:left w:val="single" w:sz="6" w:space="0" w:color="auto"/>
              <w:bottom w:val="single" w:sz="6" w:space="0" w:color="000000"/>
              <w:right w:val="single" w:sz="6" w:space="0" w:color="000000"/>
            </w:tcBorders>
            <w:shd w:val="clear" w:color="auto" w:fill="auto"/>
            <w:hideMark/>
          </w:tcPr>
          <w:p w:rsidR="00EC7D8F" w:rsidRPr="00B90529" w:rsidRDefault="00EC7D8F" w:rsidP="00EC7D8F">
            <w:pPr>
              <w:jc w:val="both"/>
              <w:textAlignment w:val="baseline"/>
              <w:rPr>
                <w:rFonts w:eastAsia="Times New Roman"/>
                <w:szCs w:val="24"/>
                <w:lang w:eastAsia="ru-RU"/>
              </w:rPr>
            </w:pPr>
            <w:r w:rsidRPr="00B90529">
              <w:rPr>
                <w:rFonts w:eastAsia="Times New Roman"/>
                <w:szCs w:val="24"/>
                <w:lang w:eastAsia="ru-RU"/>
              </w:rPr>
              <w:t>3,5</w:t>
            </w:r>
          </w:p>
        </w:tc>
      </w:tr>
    </w:tbl>
    <w:p w:rsidR="00EC7D8F" w:rsidRPr="00B90529" w:rsidRDefault="00EC7D8F" w:rsidP="00EC7D8F">
      <w:pPr>
        <w:rPr>
          <w:szCs w:val="24"/>
        </w:rPr>
      </w:pPr>
    </w:p>
    <w:p w:rsidR="00EC7D8F" w:rsidRPr="00B90529" w:rsidRDefault="00EC7D8F" w:rsidP="00EC7D8F">
      <w:pPr>
        <w:suppressAutoHyphens/>
        <w:spacing w:before="30" w:after="30" w:line="360" w:lineRule="auto"/>
        <w:jc w:val="both"/>
        <w:rPr>
          <w:b/>
          <w:szCs w:val="24"/>
          <w:u w:val="single"/>
        </w:rPr>
      </w:pPr>
    </w:p>
    <w:p w:rsidR="00EC7D8F" w:rsidRPr="00B90529" w:rsidRDefault="00EC7D8F" w:rsidP="00EC7D8F">
      <w:pPr>
        <w:suppressAutoHyphens/>
        <w:spacing w:before="30" w:after="30" w:line="360" w:lineRule="auto"/>
        <w:jc w:val="both"/>
        <w:rPr>
          <w:b/>
          <w:szCs w:val="24"/>
          <w:u w:val="single"/>
        </w:rPr>
      </w:pPr>
      <w:r w:rsidRPr="00B90529">
        <w:rPr>
          <w:b/>
          <w:szCs w:val="24"/>
          <w:u w:val="single"/>
        </w:rPr>
        <w:t>Математика профильная</w:t>
      </w:r>
    </w:p>
    <w:tbl>
      <w:tblPr>
        <w:tblStyle w:val="a6"/>
        <w:tblW w:w="0" w:type="auto"/>
        <w:tblLook w:val="04A0" w:firstRow="1" w:lastRow="0" w:firstColumn="1" w:lastColumn="0" w:noHBand="0" w:noVBand="1"/>
      </w:tblPr>
      <w:tblGrid>
        <w:gridCol w:w="935"/>
        <w:gridCol w:w="1807"/>
        <w:gridCol w:w="1106"/>
        <w:gridCol w:w="1519"/>
        <w:gridCol w:w="976"/>
        <w:gridCol w:w="1470"/>
        <w:gridCol w:w="766"/>
        <w:gridCol w:w="766"/>
      </w:tblGrid>
      <w:tr w:rsidR="00EC7D8F" w:rsidRPr="00B90529" w:rsidTr="00B90529">
        <w:tc>
          <w:tcPr>
            <w:tcW w:w="935" w:type="dxa"/>
          </w:tcPr>
          <w:p w:rsidR="00EC7D8F" w:rsidRPr="00B90529" w:rsidRDefault="00EC7D8F" w:rsidP="00EC7D8F">
            <w:pPr>
              <w:suppressAutoHyphens/>
              <w:spacing w:before="30" w:after="30"/>
              <w:ind w:firstLine="0"/>
              <w:jc w:val="both"/>
              <w:rPr>
                <w:b/>
                <w:szCs w:val="24"/>
              </w:rPr>
            </w:pPr>
            <w:r w:rsidRPr="00B90529">
              <w:rPr>
                <w:b/>
                <w:szCs w:val="24"/>
              </w:rPr>
              <w:lastRenderedPageBreak/>
              <w:t>ОО</w:t>
            </w:r>
          </w:p>
        </w:tc>
        <w:tc>
          <w:tcPr>
            <w:tcW w:w="1807" w:type="dxa"/>
          </w:tcPr>
          <w:p w:rsidR="00EC7D8F" w:rsidRPr="00B90529" w:rsidRDefault="00EC7D8F" w:rsidP="00EC7D8F">
            <w:pPr>
              <w:suppressAutoHyphens/>
              <w:spacing w:before="30" w:after="30"/>
              <w:ind w:firstLine="0"/>
              <w:jc w:val="both"/>
              <w:rPr>
                <w:b/>
                <w:szCs w:val="24"/>
              </w:rPr>
            </w:pPr>
            <w:r w:rsidRPr="00B90529">
              <w:rPr>
                <w:b/>
                <w:szCs w:val="24"/>
              </w:rPr>
              <w:t>Учебный год</w:t>
            </w:r>
          </w:p>
        </w:tc>
        <w:tc>
          <w:tcPr>
            <w:tcW w:w="1106" w:type="dxa"/>
          </w:tcPr>
          <w:p w:rsidR="00EC7D8F" w:rsidRPr="00B90529" w:rsidRDefault="00EC7D8F" w:rsidP="00EC7D8F">
            <w:pPr>
              <w:suppressAutoHyphens/>
              <w:spacing w:before="30" w:after="30"/>
              <w:ind w:firstLine="0"/>
              <w:jc w:val="both"/>
              <w:rPr>
                <w:b/>
                <w:szCs w:val="24"/>
              </w:rPr>
            </w:pPr>
            <w:r w:rsidRPr="00B90529">
              <w:rPr>
                <w:b/>
                <w:szCs w:val="24"/>
              </w:rPr>
              <w:t>Всего сдавали</w:t>
            </w:r>
          </w:p>
        </w:tc>
        <w:tc>
          <w:tcPr>
            <w:tcW w:w="1519" w:type="dxa"/>
          </w:tcPr>
          <w:p w:rsidR="00EC7D8F" w:rsidRPr="00B90529" w:rsidRDefault="00EC7D8F" w:rsidP="00EC7D8F">
            <w:pPr>
              <w:suppressAutoHyphens/>
              <w:spacing w:before="30" w:after="30"/>
              <w:ind w:firstLine="0"/>
              <w:jc w:val="both"/>
              <w:rPr>
                <w:b/>
                <w:szCs w:val="24"/>
              </w:rPr>
            </w:pPr>
            <w:r w:rsidRPr="00B90529">
              <w:rPr>
                <w:b/>
                <w:szCs w:val="24"/>
              </w:rPr>
              <w:t>Преодолели мин. порог</w:t>
            </w:r>
          </w:p>
        </w:tc>
        <w:tc>
          <w:tcPr>
            <w:tcW w:w="976" w:type="dxa"/>
          </w:tcPr>
          <w:p w:rsidR="00EC7D8F" w:rsidRPr="00B90529" w:rsidRDefault="00EC7D8F" w:rsidP="00EC7D8F">
            <w:pPr>
              <w:suppressAutoHyphens/>
              <w:spacing w:before="30" w:after="30"/>
              <w:ind w:firstLine="0"/>
              <w:jc w:val="both"/>
              <w:rPr>
                <w:b/>
                <w:szCs w:val="24"/>
              </w:rPr>
            </w:pPr>
            <w:r w:rsidRPr="00B90529">
              <w:rPr>
                <w:b/>
                <w:szCs w:val="24"/>
              </w:rPr>
              <w:t>Сдали на «4», «5»</w:t>
            </w:r>
          </w:p>
        </w:tc>
        <w:tc>
          <w:tcPr>
            <w:tcW w:w="1470" w:type="dxa"/>
          </w:tcPr>
          <w:p w:rsidR="00EC7D8F" w:rsidRPr="00B90529" w:rsidRDefault="00EC7D8F" w:rsidP="00EC7D8F">
            <w:pPr>
              <w:suppressAutoHyphens/>
              <w:spacing w:before="30" w:after="30"/>
              <w:ind w:firstLine="0"/>
              <w:jc w:val="both"/>
              <w:rPr>
                <w:b/>
                <w:szCs w:val="24"/>
              </w:rPr>
            </w:pPr>
            <w:r w:rsidRPr="00B90529">
              <w:rPr>
                <w:b/>
                <w:szCs w:val="24"/>
              </w:rPr>
              <w:t>Не преодолели мин. порог</w:t>
            </w:r>
          </w:p>
        </w:tc>
        <w:tc>
          <w:tcPr>
            <w:tcW w:w="766" w:type="dxa"/>
          </w:tcPr>
          <w:p w:rsidR="00EC7D8F" w:rsidRPr="00B90529" w:rsidRDefault="00EC7D8F" w:rsidP="00EC7D8F">
            <w:pPr>
              <w:suppressAutoHyphens/>
              <w:spacing w:before="30" w:after="30"/>
              <w:ind w:firstLine="0"/>
              <w:jc w:val="both"/>
              <w:rPr>
                <w:b/>
                <w:szCs w:val="24"/>
              </w:rPr>
            </w:pPr>
            <w:r w:rsidRPr="00B90529">
              <w:rPr>
                <w:b/>
                <w:szCs w:val="24"/>
              </w:rPr>
              <w:t>УО (%)</w:t>
            </w:r>
          </w:p>
        </w:tc>
        <w:tc>
          <w:tcPr>
            <w:tcW w:w="766" w:type="dxa"/>
          </w:tcPr>
          <w:p w:rsidR="00EC7D8F" w:rsidRPr="00B90529" w:rsidRDefault="00EC7D8F" w:rsidP="00EC7D8F">
            <w:pPr>
              <w:suppressAutoHyphens/>
              <w:spacing w:before="30" w:after="30"/>
              <w:ind w:firstLine="0"/>
              <w:jc w:val="both"/>
              <w:rPr>
                <w:b/>
                <w:szCs w:val="24"/>
              </w:rPr>
            </w:pPr>
            <w:r w:rsidRPr="00B90529">
              <w:rPr>
                <w:b/>
                <w:szCs w:val="24"/>
              </w:rPr>
              <w:t>КЗ (%)</w:t>
            </w:r>
          </w:p>
        </w:tc>
      </w:tr>
      <w:tr w:rsidR="00EC7D8F" w:rsidRPr="00B90529" w:rsidTr="00B90529">
        <w:tc>
          <w:tcPr>
            <w:tcW w:w="935" w:type="dxa"/>
            <w:vMerge w:val="restart"/>
          </w:tcPr>
          <w:p w:rsidR="00EC7D8F" w:rsidRPr="00B90529" w:rsidRDefault="00EC7D8F" w:rsidP="00EC7D8F">
            <w:pPr>
              <w:suppressAutoHyphens/>
              <w:spacing w:before="30" w:after="30"/>
              <w:ind w:firstLine="0"/>
              <w:jc w:val="both"/>
              <w:rPr>
                <w:szCs w:val="24"/>
              </w:rPr>
            </w:pPr>
            <w:r w:rsidRPr="00B90529">
              <w:rPr>
                <w:szCs w:val="24"/>
              </w:rPr>
              <w:t>СОШ с. Тоора-Хем</w:t>
            </w:r>
          </w:p>
        </w:tc>
        <w:tc>
          <w:tcPr>
            <w:tcW w:w="1807" w:type="dxa"/>
          </w:tcPr>
          <w:p w:rsidR="00EC7D8F" w:rsidRPr="00B90529" w:rsidRDefault="00EC7D8F" w:rsidP="00EC7D8F">
            <w:pPr>
              <w:suppressAutoHyphens/>
              <w:spacing w:before="30" w:after="30"/>
              <w:ind w:firstLine="0"/>
              <w:jc w:val="both"/>
              <w:rPr>
                <w:b/>
                <w:szCs w:val="24"/>
              </w:rPr>
            </w:pPr>
            <w:r w:rsidRPr="00B90529">
              <w:rPr>
                <w:b/>
                <w:szCs w:val="24"/>
              </w:rPr>
              <w:t>2017-2018</w:t>
            </w:r>
          </w:p>
          <w:p w:rsidR="00EC7D8F" w:rsidRPr="00B90529" w:rsidRDefault="00EC7D8F" w:rsidP="00EC7D8F">
            <w:pPr>
              <w:suppressAutoHyphens/>
              <w:spacing w:before="30" w:after="30"/>
              <w:ind w:firstLine="0"/>
              <w:jc w:val="both"/>
              <w:rPr>
                <w:szCs w:val="24"/>
              </w:rPr>
            </w:pPr>
            <w:r w:rsidRPr="00B90529">
              <w:rPr>
                <w:szCs w:val="24"/>
              </w:rPr>
              <w:t>Посохина Г.Л., Кара-Сал Е.Х.</w:t>
            </w:r>
          </w:p>
        </w:tc>
        <w:tc>
          <w:tcPr>
            <w:tcW w:w="1106" w:type="dxa"/>
          </w:tcPr>
          <w:p w:rsidR="00EC7D8F" w:rsidRPr="00B90529" w:rsidRDefault="00EC7D8F" w:rsidP="00EC7D8F">
            <w:pPr>
              <w:suppressAutoHyphens/>
              <w:spacing w:before="30" w:after="30"/>
              <w:ind w:firstLine="0"/>
              <w:jc w:val="both"/>
              <w:rPr>
                <w:szCs w:val="24"/>
              </w:rPr>
            </w:pPr>
            <w:r w:rsidRPr="00B90529">
              <w:rPr>
                <w:szCs w:val="24"/>
              </w:rPr>
              <w:t>21</w:t>
            </w:r>
          </w:p>
        </w:tc>
        <w:tc>
          <w:tcPr>
            <w:tcW w:w="1519" w:type="dxa"/>
          </w:tcPr>
          <w:p w:rsidR="00EC7D8F" w:rsidRPr="00B90529" w:rsidRDefault="00EC7D8F" w:rsidP="00EC7D8F">
            <w:pPr>
              <w:suppressAutoHyphens/>
              <w:spacing w:before="30" w:after="30"/>
              <w:ind w:firstLine="0"/>
              <w:jc w:val="both"/>
              <w:rPr>
                <w:szCs w:val="24"/>
              </w:rPr>
            </w:pPr>
            <w:r w:rsidRPr="00B90529">
              <w:rPr>
                <w:szCs w:val="24"/>
              </w:rPr>
              <w:t>19</w:t>
            </w:r>
          </w:p>
        </w:tc>
        <w:tc>
          <w:tcPr>
            <w:tcW w:w="976" w:type="dxa"/>
          </w:tcPr>
          <w:p w:rsidR="00EC7D8F" w:rsidRPr="00B90529" w:rsidRDefault="00EC7D8F" w:rsidP="00EC7D8F">
            <w:pPr>
              <w:suppressAutoHyphens/>
              <w:spacing w:before="30" w:after="30"/>
              <w:ind w:firstLine="0"/>
              <w:jc w:val="both"/>
              <w:rPr>
                <w:szCs w:val="24"/>
              </w:rPr>
            </w:pPr>
            <w:r w:rsidRPr="00B90529">
              <w:rPr>
                <w:szCs w:val="24"/>
              </w:rPr>
              <w:t>8</w:t>
            </w:r>
          </w:p>
        </w:tc>
        <w:tc>
          <w:tcPr>
            <w:tcW w:w="1470" w:type="dxa"/>
          </w:tcPr>
          <w:p w:rsidR="00EC7D8F" w:rsidRPr="00B90529" w:rsidRDefault="00EC7D8F" w:rsidP="00EC7D8F">
            <w:pPr>
              <w:suppressAutoHyphens/>
              <w:spacing w:before="30" w:after="30"/>
              <w:ind w:firstLine="0"/>
              <w:jc w:val="both"/>
              <w:rPr>
                <w:szCs w:val="24"/>
              </w:rPr>
            </w:pPr>
            <w:r w:rsidRPr="00B90529">
              <w:rPr>
                <w:szCs w:val="24"/>
              </w:rPr>
              <w:t>2</w:t>
            </w:r>
          </w:p>
        </w:tc>
        <w:tc>
          <w:tcPr>
            <w:tcW w:w="766" w:type="dxa"/>
          </w:tcPr>
          <w:p w:rsidR="00EC7D8F" w:rsidRPr="00B90529" w:rsidRDefault="00EC7D8F" w:rsidP="00EC7D8F">
            <w:pPr>
              <w:suppressAutoHyphens/>
              <w:spacing w:before="30" w:after="30"/>
              <w:ind w:firstLine="0"/>
              <w:jc w:val="both"/>
              <w:rPr>
                <w:szCs w:val="24"/>
              </w:rPr>
            </w:pPr>
            <w:r w:rsidRPr="00B90529">
              <w:rPr>
                <w:szCs w:val="24"/>
              </w:rPr>
              <w:t>84</w:t>
            </w:r>
          </w:p>
        </w:tc>
        <w:tc>
          <w:tcPr>
            <w:tcW w:w="766" w:type="dxa"/>
          </w:tcPr>
          <w:p w:rsidR="00EC7D8F" w:rsidRPr="00B90529" w:rsidRDefault="00EC7D8F" w:rsidP="00EC7D8F">
            <w:pPr>
              <w:suppressAutoHyphens/>
              <w:spacing w:before="30" w:after="30"/>
              <w:ind w:firstLine="0"/>
              <w:jc w:val="both"/>
              <w:rPr>
                <w:szCs w:val="24"/>
              </w:rPr>
            </w:pPr>
            <w:r w:rsidRPr="00B90529">
              <w:rPr>
                <w:szCs w:val="24"/>
              </w:rPr>
              <w:t>40</w:t>
            </w:r>
          </w:p>
        </w:tc>
      </w:tr>
      <w:tr w:rsidR="00EC7D8F" w:rsidRPr="00B90529" w:rsidTr="00B90529">
        <w:tc>
          <w:tcPr>
            <w:tcW w:w="935" w:type="dxa"/>
            <w:vMerge/>
          </w:tcPr>
          <w:p w:rsidR="00EC7D8F" w:rsidRPr="00B90529" w:rsidRDefault="00EC7D8F" w:rsidP="00EC7D8F">
            <w:pPr>
              <w:suppressAutoHyphens/>
              <w:spacing w:before="30" w:after="30"/>
              <w:ind w:firstLine="0"/>
              <w:jc w:val="both"/>
              <w:rPr>
                <w:szCs w:val="24"/>
              </w:rPr>
            </w:pPr>
          </w:p>
        </w:tc>
        <w:tc>
          <w:tcPr>
            <w:tcW w:w="1807" w:type="dxa"/>
          </w:tcPr>
          <w:p w:rsidR="00EC7D8F" w:rsidRPr="00B90529" w:rsidRDefault="00EC7D8F" w:rsidP="00EC7D8F">
            <w:pPr>
              <w:suppressAutoHyphens/>
              <w:spacing w:before="30" w:after="30"/>
              <w:ind w:firstLine="0"/>
              <w:jc w:val="both"/>
              <w:rPr>
                <w:b/>
                <w:szCs w:val="24"/>
              </w:rPr>
            </w:pPr>
            <w:r w:rsidRPr="00B90529">
              <w:rPr>
                <w:b/>
                <w:szCs w:val="24"/>
              </w:rPr>
              <w:t>2018-2019</w:t>
            </w:r>
          </w:p>
          <w:p w:rsidR="00EC7D8F" w:rsidRPr="00B90529" w:rsidRDefault="00EC7D8F" w:rsidP="00EC7D8F">
            <w:pPr>
              <w:suppressAutoHyphens/>
              <w:spacing w:before="30" w:after="30"/>
              <w:ind w:firstLine="0"/>
              <w:jc w:val="both"/>
              <w:rPr>
                <w:szCs w:val="24"/>
              </w:rPr>
            </w:pPr>
            <w:r w:rsidRPr="00B90529">
              <w:rPr>
                <w:szCs w:val="24"/>
              </w:rPr>
              <w:t xml:space="preserve">Коробейникова Т.Ю., </w:t>
            </w:r>
          </w:p>
        </w:tc>
        <w:tc>
          <w:tcPr>
            <w:tcW w:w="1106" w:type="dxa"/>
          </w:tcPr>
          <w:p w:rsidR="00EC7D8F" w:rsidRPr="00B90529" w:rsidRDefault="00EC7D8F" w:rsidP="00EC7D8F">
            <w:pPr>
              <w:suppressAutoHyphens/>
              <w:spacing w:before="30" w:after="30"/>
              <w:ind w:firstLine="0"/>
              <w:jc w:val="both"/>
              <w:rPr>
                <w:szCs w:val="24"/>
              </w:rPr>
            </w:pPr>
            <w:r w:rsidRPr="00B90529">
              <w:rPr>
                <w:szCs w:val="24"/>
              </w:rPr>
              <w:t>16</w:t>
            </w:r>
          </w:p>
        </w:tc>
        <w:tc>
          <w:tcPr>
            <w:tcW w:w="1519" w:type="dxa"/>
          </w:tcPr>
          <w:p w:rsidR="00EC7D8F" w:rsidRPr="00B90529" w:rsidRDefault="00EC7D8F" w:rsidP="00EC7D8F">
            <w:pPr>
              <w:suppressAutoHyphens/>
              <w:spacing w:before="30" w:after="30"/>
              <w:ind w:firstLine="0"/>
              <w:jc w:val="both"/>
              <w:rPr>
                <w:szCs w:val="24"/>
              </w:rPr>
            </w:pPr>
            <w:r w:rsidRPr="00B90529">
              <w:rPr>
                <w:szCs w:val="24"/>
              </w:rPr>
              <w:t>13</w:t>
            </w:r>
          </w:p>
        </w:tc>
        <w:tc>
          <w:tcPr>
            <w:tcW w:w="976" w:type="dxa"/>
          </w:tcPr>
          <w:p w:rsidR="00EC7D8F" w:rsidRPr="00B90529" w:rsidRDefault="00EC7D8F" w:rsidP="00EC7D8F">
            <w:pPr>
              <w:suppressAutoHyphens/>
              <w:spacing w:before="30" w:after="30"/>
              <w:ind w:firstLine="0"/>
              <w:jc w:val="both"/>
              <w:rPr>
                <w:szCs w:val="24"/>
              </w:rPr>
            </w:pPr>
            <w:r w:rsidRPr="00B90529">
              <w:rPr>
                <w:szCs w:val="24"/>
              </w:rPr>
              <w:t>0</w:t>
            </w:r>
          </w:p>
        </w:tc>
        <w:tc>
          <w:tcPr>
            <w:tcW w:w="1470" w:type="dxa"/>
          </w:tcPr>
          <w:p w:rsidR="00EC7D8F" w:rsidRPr="00B90529" w:rsidRDefault="00EC7D8F" w:rsidP="00EC7D8F">
            <w:pPr>
              <w:suppressAutoHyphens/>
              <w:spacing w:before="30" w:after="30"/>
              <w:ind w:firstLine="0"/>
              <w:jc w:val="both"/>
              <w:rPr>
                <w:szCs w:val="24"/>
              </w:rPr>
            </w:pPr>
            <w:r w:rsidRPr="00B90529">
              <w:rPr>
                <w:szCs w:val="24"/>
              </w:rPr>
              <w:t>3</w:t>
            </w:r>
          </w:p>
        </w:tc>
        <w:tc>
          <w:tcPr>
            <w:tcW w:w="766" w:type="dxa"/>
          </w:tcPr>
          <w:p w:rsidR="00EC7D8F" w:rsidRPr="00B90529" w:rsidRDefault="00EC7D8F" w:rsidP="00EC7D8F">
            <w:pPr>
              <w:suppressAutoHyphens/>
              <w:spacing w:before="30" w:after="30"/>
              <w:ind w:firstLine="0"/>
              <w:jc w:val="both"/>
              <w:rPr>
                <w:szCs w:val="24"/>
              </w:rPr>
            </w:pPr>
            <w:r w:rsidRPr="00B90529">
              <w:rPr>
                <w:szCs w:val="24"/>
              </w:rPr>
              <w:t>88</w:t>
            </w:r>
          </w:p>
        </w:tc>
        <w:tc>
          <w:tcPr>
            <w:tcW w:w="766" w:type="dxa"/>
          </w:tcPr>
          <w:p w:rsidR="00EC7D8F" w:rsidRPr="00B90529" w:rsidRDefault="00EC7D8F" w:rsidP="00EC7D8F">
            <w:pPr>
              <w:suppressAutoHyphens/>
              <w:spacing w:before="30" w:after="30"/>
              <w:ind w:firstLine="0"/>
              <w:jc w:val="both"/>
              <w:rPr>
                <w:szCs w:val="24"/>
              </w:rPr>
            </w:pPr>
            <w:r w:rsidRPr="00B90529">
              <w:rPr>
                <w:szCs w:val="24"/>
              </w:rPr>
              <w:t>41</w:t>
            </w:r>
          </w:p>
        </w:tc>
      </w:tr>
      <w:tr w:rsidR="00EC7D8F" w:rsidRPr="00B90529" w:rsidTr="00B90529">
        <w:tc>
          <w:tcPr>
            <w:tcW w:w="935" w:type="dxa"/>
            <w:vMerge/>
          </w:tcPr>
          <w:p w:rsidR="00EC7D8F" w:rsidRPr="00B90529" w:rsidRDefault="00EC7D8F" w:rsidP="00EC7D8F">
            <w:pPr>
              <w:suppressAutoHyphens/>
              <w:spacing w:before="30" w:after="30"/>
              <w:ind w:firstLine="0"/>
              <w:jc w:val="both"/>
              <w:rPr>
                <w:szCs w:val="24"/>
              </w:rPr>
            </w:pPr>
          </w:p>
        </w:tc>
        <w:tc>
          <w:tcPr>
            <w:tcW w:w="1807" w:type="dxa"/>
          </w:tcPr>
          <w:p w:rsidR="00EC7D8F" w:rsidRPr="00B90529" w:rsidRDefault="00EC7D8F" w:rsidP="00EC7D8F">
            <w:pPr>
              <w:suppressAutoHyphens/>
              <w:spacing w:before="30" w:after="30"/>
              <w:ind w:firstLine="0"/>
              <w:jc w:val="both"/>
              <w:rPr>
                <w:b/>
                <w:szCs w:val="24"/>
              </w:rPr>
            </w:pPr>
            <w:r w:rsidRPr="00B90529">
              <w:rPr>
                <w:b/>
                <w:szCs w:val="24"/>
              </w:rPr>
              <w:t>2019-2020</w:t>
            </w:r>
          </w:p>
          <w:p w:rsidR="00EC7D8F" w:rsidRPr="00B90529" w:rsidRDefault="00EC7D8F" w:rsidP="00EC7D8F">
            <w:pPr>
              <w:suppressAutoHyphens/>
              <w:spacing w:before="30" w:after="30"/>
              <w:ind w:firstLine="0"/>
              <w:jc w:val="both"/>
              <w:rPr>
                <w:szCs w:val="24"/>
              </w:rPr>
            </w:pPr>
            <w:r w:rsidRPr="00B90529">
              <w:rPr>
                <w:szCs w:val="24"/>
              </w:rPr>
              <w:t>Кара-Сал Е.Х., Коробейникова Т.Ю.</w:t>
            </w:r>
          </w:p>
        </w:tc>
        <w:tc>
          <w:tcPr>
            <w:tcW w:w="1106" w:type="dxa"/>
          </w:tcPr>
          <w:p w:rsidR="00EC7D8F" w:rsidRPr="00B90529" w:rsidRDefault="00EC7D8F" w:rsidP="00EC7D8F">
            <w:pPr>
              <w:suppressAutoHyphens/>
              <w:spacing w:before="30" w:after="30"/>
              <w:ind w:firstLine="0"/>
              <w:jc w:val="both"/>
              <w:rPr>
                <w:szCs w:val="24"/>
              </w:rPr>
            </w:pPr>
            <w:r w:rsidRPr="00B90529">
              <w:rPr>
                <w:szCs w:val="24"/>
              </w:rPr>
              <w:t>17</w:t>
            </w:r>
          </w:p>
        </w:tc>
        <w:tc>
          <w:tcPr>
            <w:tcW w:w="1519" w:type="dxa"/>
          </w:tcPr>
          <w:p w:rsidR="00EC7D8F" w:rsidRPr="00B90529" w:rsidRDefault="00EC7D8F" w:rsidP="00EC7D8F">
            <w:pPr>
              <w:suppressAutoHyphens/>
              <w:spacing w:before="30" w:after="30"/>
              <w:ind w:firstLine="0"/>
              <w:jc w:val="both"/>
              <w:rPr>
                <w:szCs w:val="24"/>
              </w:rPr>
            </w:pPr>
            <w:r w:rsidRPr="00B90529">
              <w:rPr>
                <w:szCs w:val="24"/>
              </w:rPr>
              <w:t>15</w:t>
            </w:r>
          </w:p>
        </w:tc>
        <w:tc>
          <w:tcPr>
            <w:tcW w:w="976" w:type="dxa"/>
          </w:tcPr>
          <w:p w:rsidR="00EC7D8F" w:rsidRPr="00B90529" w:rsidRDefault="00EC7D8F" w:rsidP="00EC7D8F">
            <w:pPr>
              <w:suppressAutoHyphens/>
              <w:spacing w:before="30" w:after="30"/>
              <w:ind w:firstLine="0"/>
              <w:jc w:val="both"/>
              <w:rPr>
                <w:szCs w:val="24"/>
              </w:rPr>
            </w:pPr>
            <w:r w:rsidRPr="00B90529">
              <w:rPr>
                <w:szCs w:val="24"/>
              </w:rPr>
              <w:t>10</w:t>
            </w:r>
          </w:p>
        </w:tc>
        <w:tc>
          <w:tcPr>
            <w:tcW w:w="1470" w:type="dxa"/>
          </w:tcPr>
          <w:p w:rsidR="00EC7D8F" w:rsidRPr="00B90529" w:rsidRDefault="00EC7D8F" w:rsidP="00EC7D8F">
            <w:pPr>
              <w:suppressAutoHyphens/>
              <w:spacing w:before="30" w:after="30"/>
              <w:ind w:firstLine="0"/>
              <w:jc w:val="both"/>
              <w:rPr>
                <w:szCs w:val="24"/>
              </w:rPr>
            </w:pPr>
            <w:r w:rsidRPr="00B90529">
              <w:rPr>
                <w:szCs w:val="24"/>
              </w:rPr>
              <w:t>2</w:t>
            </w:r>
          </w:p>
        </w:tc>
        <w:tc>
          <w:tcPr>
            <w:tcW w:w="766" w:type="dxa"/>
          </w:tcPr>
          <w:p w:rsidR="00EC7D8F" w:rsidRPr="00B90529" w:rsidRDefault="00EC7D8F" w:rsidP="00EC7D8F">
            <w:pPr>
              <w:suppressAutoHyphens/>
              <w:spacing w:before="30" w:after="30"/>
              <w:ind w:firstLine="0"/>
              <w:jc w:val="both"/>
              <w:rPr>
                <w:szCs w:val="24"/>
              </w:rPr>
            </w:pPr>
            <w:r w:rsidRPr="00B90529">
              <w:rPr>
                <w:szCs w:val="24"/>
              </w:rPr>
              <w:t>88</w:t>
            </w:r>
          </w:p>
        </w:tc>
        <w:tc>
          <w:tcPr>
            <w:tcW w:w="766" w:type="dxa"/>
          </w:tcPr>
          <w:p w:rsidR="00EC7D8F" w:rsidRPr="00B90529" w:rsidRDefault="00EC7D8F" w:rsidP="00EC7D8F">
            <w:pPr>
              <w:suppressAutoHyphens/>
              <w:spacing w:before="30" w:after="30"/>
              <w:ind w:firstLine="0"/>
              <w:jc w:val="both"/>
              <w:rPr>
                <w:szCs w:val="24"/>
              </w:rPr>
            </w:pPr>
            <w:r w:rsidRPr="00B90529">
              <w:rPr>
                <w:szCs w:val="24"/>
              </w:rPr>
              <w:t>59</w:t>
            </w:r>
          </w:p>
        </w:tc>
      </w:tr>
      <w:tr w:rsidR="00EC7D8F" w:rsidRPr="00B90529" w:rsidTr="00B90529">
        <w:tc>
          <w:tcPr>
            <w:tcW w:w="935" w:type="dxa"/>
            <w:vMerge/>
          </w:tcPr>
          <w:p w:rsidR="00EC7D8F" w:rsidRPr="00B90529" w:rsidRDefault="00EC7D8F" w:rsidP="00EC7D8F">
            <w:pPr>
              <w:suppressAutoHyphens/>
              <w:spacing w:before="30" w:after="30"/>
              <w:ind w:firstLine="0"/>
              <w:jc w:val="both"/>
              <w:rPr>
                <w:szCs w:val="24"/>
              </w:rPr>
            </w:pPr>
          </w:p>
        </w:tc>
        <w:tc>
          <w:tcPr>
            <w:tcW w:w="1807" w:type="dxa"/>
          </w:tcPr>
          <w:p w:rsidR="00EC7D8F" w:rsidRPr="00B90529" w:rsidRDefault="00EC7D8F" w:rsidP="00EC7D8F">
            <w:pPr>
              <w:suppressAutoHyphens/>
              <w:spacing w:before="30" w:after="30"/>
              <w:ind w:firstLine="0"/>
              <w:jc w:val="both"/>
              <w:rPr>
                <w:b/>
                <w:szCs w:val="24"/>
              </w:rPr>
            </w:pPr>
            <w:r w:rsidRPr="00B90529">
              <w:rPr>
                <w:b/>
                <w:szCs w:val="24"/>
              </w:rPr>
              <w:t>2020-2021</w:t>
            </w:r>
          </w:p>
          <w:p w:rsidR="00EC7D8F" w:rsidRPr="00B90529" w:rsidRDefault="00EC7D8F" w:rsidP="00EC7D8F">
            <w:pPr>
              <w:suppressAutoHyphens/>
              <w:spacing w:before="30" w:after="30"/>
              <w:ind w:firstLine="0"/>
              <w:jc w:val="both"/>
              <w:rPr>
                <w:szCs w:val="24"/>
              </w:rPr>
            </w:pPr>
            <w:r w:rsidRPr="00B90529">
              <w:rPr>
                <w:szCs w:val="24"/>
              </w:rPr>
              <w:t>Коробейникова Т.Ю., Шыырап Г.К.</w:t>
            </w:r>
          </w:p>
          <w:p w:rsidR="00EC7D8F" w:rsidRPr="00B90529" w:rsidRDefault="00EC7D8F" w:rsidP="00EC7D8F">
            <w:pPr>
              <w:suppressAutoHyphens/>
              <w:spacing w:before="30" w:after="30"/>
              <w:ind w:firstLine="0"/>
              <w:jc w:val="both"/>
              <w:rPr>
                <w:b/>
                <w:szCs w:val="24"/>
              </w:rPr>
            </w:pPr>
          </w:p>
        </w:tc>
        <w:tc>
          <w:tcPr>
            <w:tcW w:w="1106" w:type="dxa"/>
          </w:tcPr>
          <w:p w:rsidR="00EC7D8F" w:rsidRPr="00B90529" w:rsidRDefault="00EC7D8F" w:rsidP="00EC7D8F">
            <w:pPr>
              <w:suppressAutoHyphens/>
              <w:spacing w:before="30" w:after="30"/>
              <w:ind w:firstLine="0"/>
              <w:jc w:val="both"/>
              <w:rPr>
                <w:szCs w:val="24"/>
              </w:rPr>
            </w:pPr>
            <w:r w:rsidRPr="00B90529">
              <w:rPr>
                <w:szCs w:val="24"/>
              </w:rPr>
              <w:t>24</w:t>
            </w:r>
          </w:p>
        </w:tc>
        <w:tc>
          <w:tcPr>
            <w:tcW w:w="1519" w:type="dxa"/>
          </w:tcPr>
          <w:p w:rsidR="00EC7D8F" w:rsidRPr="00B90529" w:rsidRDefault="00EC7D8F" w:rsidP="00EC7D8F">
            <w:pPr>
              <w:suppressAutoHyphens/>
              <w:spacing w:before="30" w:after="30"/>
              <w:ind w:firstLine="0"/>
              <w:jc w:val="both"/>
              <w:rPr>
                <w:szCs w:val="24"/>
              </w:rPr>
            </w:pPr>
            <w:r w:rsidRPr="00B90529">
              <w:rPr>
                <w:szCs w:val="24"/>
              </w:rPr>
              <w:t>24</w:t>
            </w:r>
          </w:p>
        </w:tc>
        <w:tc>
          <w:tcPr>
            <w:tcW w:w="976" w:type="dxa"/>
          </w:tcPr>
          <w:p w:rsidR="00EC7D8F" w:rsidRPr="00B90529" w:rsidRDefault="00EC7D8F" w:rsidP="00EC7D8F">
            <w:pPr>
              <w:suppressAutoHyphens/>
              <w:spacing w:before="30" w:after="30"/>
              <w:ind w:firstLine="0"/>
              <w:jc w:val="both"/>
              <w:rPr>
                <w:szCs w:val="24"/>
              </w:rPr>
            </w:pPr>
            <w:r w:rsidRPr="00B90529">
              <w:rPr>
                <w:szCs w:val="24"/>
              </w:rPr>
              <w:t>18</w:t>
            </w:r>
          </w:p>
        </w:tc>
        <w:tc>
          <w:tcPr>
            <w:tcW w:w="1470" w:type="dxa"/>
          </w:tcPr>
          <w:p w:rsidR="00EC7D8F" w:rsidRPr="00B90529" w:rsidRDefault="00EC7D8F" w:rsidP="00EC7D8F">
            <w:pPr>
              <w:suppressAutoHyphens/>
              <w:spacing w:before="30" w:after="30"/>
              <w:ind w:firstLine="0"/>
              <w:jc w:val="both"/>
              <w:rPr>
                <w:szCs w:val="24"/>
              </w:rPr>
            </w:pPr>
            <w:r w:rsidRPr="00B90529">
              <w:rPr>
                <w:szCs w:val="24"/>
              </w:rPr>
              <w:t>0</w:t>
            </w:r>
          </w:p>
        </w:tc>
        <w:tc>
          <w:tcPr>
            <w:tcW w:w="766" w:type="dxa"/>
          </w:tcPr>
          <w:p w:rsidR="00EC7D8F" w:rsidRPr="00B90529" w:rsidRDefault="00EC7D8F" w:rsidP="00EC7D8F">
            <w:pPr>
              <w:suppressAutoHyphens/>
              <w:spacing w:before="30" w:after="30"/>
              <w:ind w:firstLine="0"/>
              <w:jc w:val="both"/>
              <w:rPr>
                <w:szCs w:val="24"/>
              </w:rPr>
            </w:pPr>
            <w:r w:rsidRPr="00B90529">
              <w:rPr>
                <w:szCs w:val="24"/>
              </w:rPr>
              <w:t>100</w:t>
            </w:r>
          </w:p>
        </w:tc>
        <w:tc>
          <w:tcPr>
            <w:tcW w:w="766" w:type="dxa"/>
          </w:tcPr>
          <w:p w:rsidR="00EC7D8F" w:rsidRPr="00B90529" w:rsidRDefault="00EC7D8F" w:rsidP="00EC7D8F">
            <w:pPr>
              <w:suppressAutoHyphens/>
              <w:spacing w:before="30" w:after="30"/>
              <w:ind w:firstLine="0"/>
              <w:jc w:val="both"/>
              <w:rPr>
                <w:szCs w:val="24"/>
              </w:rPr>
            </w:pPr>
            <w:r w:rsidRPr="00B90529">
              <w:rPr>
                <w:szCs w:val="24"/>
              </w:rPr>
              <w:t>72</w:t>
            </w:r>
          </w:p>
        </w:tc>
      </w:tr>
    </w:tbl>
    <w:p w:rsidR="00EC7D8F" w:rsidRPr="00B90529" w:rsidRDefault="00EC7D8F" w:rsidP="00EC7D8F">
      <w:pPr>
        <w:jc w:val="both"/>
        <w:rPr>
          <w:szCs w:val="24"/>
        </w:rPr>
      </w:pPr>
      <w:r w:rsidRPr="00B90529">
        <w:rPr>
          <w:szCs w:val="24"/>
        </w:rPr>
        <w:t>Выводы: Наблюдается положительная динамика на 14%.</w:t>
      </w:r>
    </w:p>
    <w:p w:rsidR="00EC7D8F" w:rsidRPr="00B90529" w:rsidRDefault="00EC7D8F" w:rsidP="00EC7D8F">
      <w:pPr>
        <w:rPr>
          <w:szCs w:val="24"/>
        </w:rPr>
      </w:pPr>
    </w:p>
    <w:p w:rsidR="00EC7D8F" w:rsidRPr="00B90529" w:rsidRDefault="00EC7D8F" w:rsidP="00EC7D8F">
      <w:pPr>
        <w:rPr>
          <w:szCs w:val="24"/>
        </w:rPr>
      </w:pPr>
      <w:r w:rsidRPr="00B90529">
        <w:rPr>
          <w:szCs w:val="24"/>
        </w:rPr>
        <w:t xml:space="preserve">Учителя-предметники: </w:t>
      </w:r>
    </w:p>
    <w:p w:rsidR="00EC7D8F" w:rsidRPr="00B90529" w:rsidRDefault="00EC7D8F" w:rsidP="00EC7D8F">
      <w:pPr>
        <w:rPr>
          <w:szCs w:val="24"/>
        </w:rPr>
      </w:pPr>
      <w:r w:rsidRPr="00B90529">
        <w:rPr>
          <w:szCs w:val="24"/>
        </w:rPr>
        <w:t xml:space="preserve">11А – </w:t>
      </w:r>
      <w:proofErr w:type="spellStart"/>
      <w:r w:rsidRPr="00B90529">
        <w:rPr>
          <w:szCs w:val="24"/>
        </w:rPr>
        <w:t>Шыырап</w:t>
      </w:r>
      <w:proofErr w:type="spellEnd"/>
      <w:r w:rsidRPr="00B90529">
        <w:rPr>
          <w:szCs w:val="24"/>
        </w:rPr>
        <w:t xml:space="preserve"> Галина </w:t>
      </w:r>
      <w:proofErr w:type="spellStart"/>
      <w:r w:rsidRPr="00B90529">
        <w:rPr>
          <w:szCs w:val="24"/>
        </w:rPr>
        <w:t>Кужугетовна</w:t>
      </w:r>
      <w:proofErr w:type="spellEnd"/>
      <w:r w:rsidRPr="00B90529">
        <w:rPr>
          <w:szCs w:val="24"/>
        </w:rPr>
        <w:t>, высшая, стаж 35 лет</w:t>
      </w:r>
    </w:p>
    <w:p w:rsidR="00EC7D8F" w:rsidRPr="00B90529" w:rsidRDefault="00EC7D8F" w:rsidP="00EC7D8F">
      <w:pPr>
        <w:rPr>
          <w:szCs w:val="24"/>
        </w:rPr>
      </w:pPr>
      <w:r w:rsidRPr="00B90529">
        <w:rPr>
          <w:szCs w:val="24"/>
        </w:rPr>
        <w:t>11Б – Коробейникова Татьяна Юрьевна, высшая, стаж 33 года</w:t>
      </w:r>
    </w:p>
    <w:p w:rsidR="00EC7D8F" w:rsidRPr="00B90529" w:rsidRDefault="00EC7D8F" w:rsidP="00EC7D8F">
      <w:pPr>
        <w:jc w:val="both"/>
        <w:textAlignment w:val="baseline"/>
        <w:rPr>
          <w:rFonts w:eastAsia="Times New Roman"/>
          <w:szCs w:val="24"/>
          <w:lang w:eastAsia="ru-RU"/>
        </w:rPr>
      </w:pPr>
    </w:p>
    <w:p w:rsidR="00EC7D8F" w:rsidRPr="00B90529" w:rsidRDefault="00EC7D8F" w:rsidP="00EC7D8F">
      <w:pPr>
        <w:jc w:val="center"/>
        <w:textAlignment w:val="baseline"/>
        <w:rPr>
          <w:rFonts w:eastAsia="Times New Roman"/>
          <w:szCs w:val="24"/>
          <w:lang w:eastAsia="ru-RU"/>
        </w:rPr>
      </w:pPr>
      <w:r w:rsidRPr="00B90529">
        <w:rPr>
          <w:rFonts w:eastAsia="Times New Roman"/>
          <w:b/>
          <w:bCs/>
          <w:szCs w:val="24"/>
          <w:lang w:eastAsia="ru-RU"/>
        </w:rPr>
        <w:t>Результаты экзамена по классам:</w:t>
      </w:r>
      <w:r w:rsidRPr="00B90529">
        <w:rPr>
          <w:rFonts w:eastAsia="Times New Roman"/>
          <w:szCs w:val="24"/>
          <w:lang w:eastAsia="ru-RU"/>
        </w:rPr>
        <w:t> </w:t>
      </w:r>
    </w:p>
    <w:tbl>
      <w:tblPr>
        <w:tblW w:w="4084"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17"/>
        <w:gridCol w:w="1024"/>
        <w:gridCol w:w="1144"/>
        <w:gridCol w:w="1199"/>
      </w:tblGrid>
      <w:tr w:rsidR="00EC7D8F" w:rsidRPr="00B90529" w:rsidTr="00EC7D8F">
        <w:trPr>
          <w:trHeight w:val="282"/>
        </w:trPr>
        <w:tc>
          <w:tcPr>
            <w:tcW w:w="520" w:type="dxa"/>
            <w:vMerge w:val="restart"/>
            <w:tcBorders>
              <w:top w:val="single" w:sz="6" w:space="0" w:color="000000"/>
              <w:left w:val="single" w:sz="6" w:space="0" w:color="000000"/>
              <w:bottom w:val="nil"/>
              <w:right w:val="single" w:sz="6" w:space="0" w:color="000000"/>
            </w:tcBorders>
            <w:shd w:val="clear" w:color="auto" w:fill="auto"/>
            <w:vAlign w:val="center"/>
            <w:hideMark/>
          </w:tcPr>
          <w:p w:rsidR="00EC7D8F" w:rsidRPr="00B90529" w:rsidRDefault="00EC7D8F" w:rsidP="00EC7D8F">
            <w:pPr>
              <w:ind w:firstLine="0"/>
              <w:jc w:val="both"/>
              <w:textAlignment w:val="baseline"/>
              <w:rPr>
                <w:rFonts w:eastAsia="Times New Roman"/>
                <w:szCs w:val="24"/>
                <w:lang w:eastAsia="ru-RU"/>
              </w:rPr>
            </w:pPr>
            <w:r w:rsidRPr="00B90529">
              <w:rPr>
                <w:rFonts w:eastAsia="Times New Roman"/>
                <w:b/>
                <w:bCs/>
                <w:szCs w:val="24"/>
                <w:lang w:eastAsia="ru-RU"/>
              </w:rPr>
              <w:t>Класс</w:t>
            </w:r>
            <w:r w:rsidRPr="00B90529">
              <w:rPr>
                <w:rFonts w:eastAsia="Times New Roman"/>
                <w:szCs w:val="24"/>
                <w:lang w:eastAsia="ru-RU"/>
              </w:rPr>
              <w:t> </w:t>
            </w:r>
          </w:p>
        </w:tc>
        <w:tc>
          <w:tcPr>
            <w:tcW w:w="743" w:type="dxa"/>
            <w:vMerge w:val="restart"/>
            <w:tcBorders>
              <w:top w:val="single" w:sz="6" w:space="0" w:color="000000"/>
              <w:left w:val="single" w:sz="6" w:space="0" w:color="000000"/>
              <w:bottom w:val="nil"/>
              <w:right w:val="single" w:sz="6" w:space="0" w:color="000000"/>
            </w:tcBorders>
            <w:shd w:val="clear" w:color="auto" w:fill="auto"/>
            <w:vAlign w:val="center"/>
            <w:hideMark/>
          </w:tcPr>
          <w:p w:rsidR="00EC7D8F" w:rsidRPr="00B90529" w:rsidRDefault="00EC7D8F" w:rsidP="00EC7D8F">
            <w:pPr>
              <w:ind w:firstLine="0"/>
              <w:jc w:val="both"/>
              <w:textAlignment w:val="baseline"/>
              <w:rPr>
                <w:rFonts w:eastAsia="Times New Roman"/>
                <w:szCs w:val="24"/>
                <w:lang w:eastAsia="ru-RU"/>
              </w:rPr>
            </w:pPr>
            <w:r w:rsidRPr="00B90529">
              <w:rPr>
                <w:rFonts w:eastAsia="Times New Roman"/>
                <w:b/>
                <w:bCs/>
                <w:szCs w:val="24"/>
                <w:lang w:eastAsia="ru-RU"/>
              </w:rPr>
              <w:t>Всего сдавали</w:t>
            </w:r>
            <w:r w:rsidRPr="00B90529">
              <w:rPr>
                <w:rFonts w:eastAsia="Times New Roman"/>
                <w:szCs w:val="24"/>
                <w:lang w:eastAsia="ru-RU"/>
              </w:rPr>
              <w:t> </w:t>
            </w:r>
          </w:p>
        </w:tc>
        <w:tc>
          <w:tcPr>
            <w:tcW w:w="2821" w:type="dxa"/>
            <w:gridSpan w:val="2"/>
            <w:tcBorders>
              <w:top w:val="single" w:sz="6" w:space="0" w:color="000000"/>
              <w:left w:val="single" w:sz="6" w:space="0" w:color="000000"/>
              <w:bottom w:val="single" w:sz="6" w:space="0" w:color="auto"/>
              <w:right w:val="single" w:sz="6" w:space="0" w:color="000000"/>
            </w:tcBorders>
            <w:shd w:val="clear" w:color="auto" w:fill="auto"/>
            <w:hideMark/>
          </w:tcPr>
          <w:p w:rsidR="00EC7D8F" w:rsidRPr="00B90529" w:rsidRDefault="00EC7D8F" w:rsidP="00EC7D8F">
            <w:pPr>
              <w:jc w:val="both"/>
              <w:textAlignment w:val="baseline"/>
              <w:rPr>
                <w:rFonts w:eastAsia="Times New Roman"/>
                <w:szCs w:val="24"/>
                <w:lang w:eastAsia="ru-RU"/>
              </w:rPr>
            </w:pPr>
            <w:r w:rsidRPr="00B90529">
              <w:rPr>
                <w:rFonts w:eastAsia="Times New Roman"/>
                <w:b/>
                <w:bCs/>
                <w:szCs w:val="24"/>
                <w:lang w:eastAsia="ru-RU"/>
              </w:rPr>
              <w:t>математика</w:t>
            </w:r>
          </w:p>
        </w:tc>
      </w:tr>
      <w:tr w:rsidR="00EC7D8F" w:rsidRPr="00B90529" w:rsidTr="00EC7D8F">
        <w:trPr>
          <w:trHeight w:val="508"/>
        </w:trPr>
        <w:tc>
          <w:tcPr>
            <w:tcW w:w="0" w:type="auto"/>
            <w:vMerge/>
            <w:tcBorders>
              <w:top w:val="single" w:sz="6" w:space="0" w:color="000000"/>
              <w:left w:val="single" w:sz="6" w:space="0" w:color="000000"/>
              <w:bottom w:val="nil"/>
              <w:right w:val="single" w:sz="6" w:space="0" w:color="000000"/>
            </w:tcBorders>
            <w:shd w:val="clear" w:color="auto" w:fill="auto"/>
            <w:vAlign w:val="center"/>
            <w:hideMark/>
          </w:tcPr>
          <w:p w:rsidR="00EC7D8F" w:rsidRPr="00B90529" w:rsidRDefault="00EC7D8F" w:rsidP="00EC7D8F">
            <w:pPr>
              <w:rPr>
                <w:rFonts w:eastAsia="Times New Roman"/>
                <w:szCs w:val="24"/>
                <w:lang w:eastAsia="ru-RU"/>
              </w:rPr>
            </w:pPr>
          </w:p>
        </w:tc>
        <w:tc>
          <w:tcPr>
            <w:tcW w:w="0" w:type="auto"/>
            <w:vMerge/>
            <w:tcBorders>
              <w:top w:val="single" w:sz="6" w:space="0" w:color="000000"/>
              <w:left w:val="single" w:sz="6" w:space="0" w:color="000000"/>
              <w:bottom w:val="nil"/>
              <w:right w:val="single" w:sz="6" w:space="0" w:color="000000"/>
            </w:tcBorders>
            <w:shd w:val="clear" w:color="auto" w:fill="auto"/>
            <w:vAlign w:val="center"/>
            <w:hideMark/>
          </w:tcPr>
          <w:p w:rsidR="00EC7D8F" w:rsidRPr="00B90529" w:rsidRDefault="00EC7D8F" w:rsidP="00EC7D8F">
            <w:pPr>
              <w:rPr>
                <w:rFonts w:eastAsia="Times New Roman"/>
                <w:szCs w:val="24"/>
                <w:lang w:eastAsia="ru-RU"/>
              </w:rPr>
            </w:pPr>
          </w:p>
        </w:tc>
        <w:tc>
          <w:tcPr>
            <w:tcW w:w="876" w:type="dxa"/>
            <w:tcBorders>
              <w:top w:val="single" w:sz="6" w:space="0" w:color="auto"/>
              <w:left w:val="single" w:sz="6" w:space="0" w:color="auto"/>
              <w:bottom w:val="single" w:sz="6" w:space="0" w:color="000000"/>
              <w:right w:val="single" w:sz="6" w:space="0" w:color="auto"/>
            </w:tcBorders>
            <w:shd w:val="clear" w:color="auto" w:fill="auto"/>
            <w:hideMark/>
          </w:tcPr>
          <w:p w:rsidR="00EC7D8F" w:rsidRPr="00B90529" w:rsidRDefault="00EC7D8F" w:rsidP="00EC7D8F">
            <w:pPr>
              <w:ind w:firstLine="0"/>
              <w:jc w:val="both"/>
              <w:textAlignment w:val="baseline"/>
              <w:rPr>
                <w:rFonts w:eastAsia="Times New Roman"/>
                <w:b/>
                <w:bCs/>
                <w:szCs w:val="24"/>
                <w:lang w:eastAsia="ru-RU"/>
              </w:rPr>
            </w:pPr>
            <w:r w:rsidRPr="00B90529">
              <w:rPr>
                <w:rFonts w:eastAsia="Times New Roman"/>
                <w:b/>
                <w:bCs/>
                <w:szCs w:val="24"/>
                <w:lang w:eastAsia="ru-RU"/>
              </w:rPr>
              <w:t>УО</w:t>
            </w:r>
          </w:p>
          <w:p w:rsidR="00EC7D8F" w:rsidRPr="00B90529" w:rsidRDefault="00EC7D8F" w:rsidP="00EC7D8F">
            <w:pPr>
              <w:ind w:firstLine="0"/>
              <w:jc w:val="both"/>
              <w:textAlignment w:val="baseline"/>
              <w:rPr>
                <w:rFonts w:eastAsia="Times New Roman"/>
                <w:szCs w:val="24"/>
                <w:lang w:eastAsia="ru-RU"/>
              </w:rPr>
            </w:pPr>
            <w:r w:rsidRPr="00B90529">
              <w:rPr>
                <w:rFonts w:eastAsia="Times New Roman"/>
                <w:b/>
                <w:bCs/>
                <w:szCs w:val="24"/>
                <w:lang w:eastAsia="ru-RU"/>
              </w:rPr>
              <w:t>%</w:t>
            </w:r>
          </w:p>
        </w:tc>
        <w:tc>
          <w:tcPr>
            <w:tcW w:w="1945" w:type="dxa"/>
            <w:tcBorders>
              <w:top w:val="single" w:sz="6" w:space="0" w:color="auto"/>
              <w:left w:val="single" w:sz="6" w:space="0" w:color="auto"/>
              <w:bottom w:val="single" w:sz="6" w:space="0" w:color="000000"/>
              <w:right w:val="single" w:sz="6" w:space="0" w:color="000000"/>
            </w:tcBorders>
            <w:shd w:val="clear" w:color="auto" w:fill="auto"/>
            <w:hideMark/>
          </w:tcPr>
          <w:p w:rsidR="00EC7D8F" w:rsidRPr="00B90529" w:rsidRDefault="00EC7D8F" w:rsidP="00EC7D8F">
            <w:pPr>
              <w:ind w:firstLine="0"/>
              <w:jc w:val="both"/>
              <w:textAlignment w:val="baseline"/>
              <w:rPr>
                <w:rFonts w:eastAsia="Times New Roman"/>
                <w:b/>
                <w:bCs/>
                <w:szCs w:val="24"/>
                <w:lang w:eastAsia="ru-RU"/>
              </w:rPr>
            </w:pPr>
            <w:r w:rsidRPr="00B90529">
              <w:rPr>
                <w:rFonts w:eastAsia="Times New Roman"/>
                <w:b/>
                <w:bCs/>
                <w:szCs w:val="24"/>
                <w:lang w:eastAsia="ru-RU"/>
              </w:rPr>
              <w:t>КО</w:t>
            </w:r>
          </w:p>
          <w:p w:rsidR="00EC7D8F" w:rsidRPr="00B90529" w:rsidRDefault="00EC7D8F" w:rsidP="00EC7D8F">
            <w:pPr>
              <w:ind w:firstLine="0"/>
              <w:jc w:val="both"/>
              <w:textAlignment w:val="baseline"/>
              <w:rPr>
                <w:rFonts w:eastAsia="Times New Roman"/>
                <w:szCs w:val="24"/>
                <w:lang w:eastAsia="ru-RU"/>
              </w:rPr>
            </w:pPr>
            <w:r w:rsidRPr="00B90529">
              <w:rPr>
                <w:rFonts w:eastAsia="Times New Roman"/>
                <w:b/>
                <w:bCs/>
                <w:szCs w:val="24"/>
                <w:lang w:eastAsia="ru-RU"/>
              </w:rPr>
              <w:t>%</w:t>
            </w:r>
          </w:p>
        </w:tc>
      </w:tr>
      <w:tr w:rsidR="00EC7D8F" w:rsidRPr="00B90529" w:rsidTr="00EC7D8F">
        <w:trPr>
          <w:trHeight w:val="282"/>
        </w:trPr>
        <w:tc>
          <w:tcPr>
            <w:tcW w:w="520" w:type="dxa"/>
            <w:tcBorders>
              <w:top w:val="single" w:sz="6" w:space="0" w:color="000000"/>
              <w:left w:val="single" w:sz="6" w:space="0" w:color="000000"/>
              <w:bottom w:val="single" w:sz="6" w:space="0" w:color="000000"/>
              <w:right w:val="single" w:sz="6" w:space="0" w:color="000000"/>
            </w:tcBorders>
            <w:shd w:val="clear" w:color="auto" w:fill="auto"/>
            <w:hideMark/>
          </w:tcPr>
          <w:p w:rsidR="00EC7D8F" w:rsidRPr="00B90529" w:rsidRDefault="00EC7D8F" w:rsidP="00EC7D8F">
            <w:pPr>
              <w:ind w:firstLine="0"/>
              <w:jc w:val="both"/>
              <w:textAlignment w:val="baseline"/>
              <w:rPr>
                <w:rFonts w:eastAsia="Times New Roman"/>
                <w:szCs w:val="24"/>
                <w:lang w:eastAsia="ru-RU"/>
              </w:rPr>
            </w:pPr>
            <w:r w:rsidRPr="00B90529">
              <w:rPr>
                <w:rFonts w:eastAsia="Times New Roman"/>
                <w:szCs w:val="24"/>
                <w:lang w:eastAsia="ru-RU"/>
              </w:rPr>
              <w:t>11А </w:t>
            </w:r>
          </w:p>
        </w:tc>
        <w:tc>
          <w:tcPr>
            <w:tcW w:w="743" w:type="dxa"/>
            <w:tcBorders>
              <w:top w:val="single" w:sz="6" w:space="0" w:color="000000"/>
              <w:left w:val="single" w:sz="6" w:space="0" w:color="000000"/>
              <w:bottom w:val="single" w:sz="6" w:space="0" w:color="000000"/>
              <w:right w:val="single" w:sz="6" w:space="0" w:color="000000"/>
            </w:tcBorders>
            <w:shd w:val="clear" w:color="auto" w:fill="auto"/>
            <w:hideMark/>
          </w:tcPr>
          <w:p w:rsidR="00EC7D8F" w:rsidRPr="00B90529" w:rsidRDefault="00EC7D8F" w:rsidP="00EC7D8F">
            <w:pPr>
              <w:jc w:val="both"/>
              <w:textAlignment w:val="baseline"/>
              <w:rPr>
                <w:rFonts w:eastAsia="Times New Roman"/>
                <w:szCs w:val="24"/>
                <w:lang w:eastAsia="ru-RU"/>
              </w:rPr>
            </w:pPr>
            <w:r w:rsidRPr="00B90529">
              <w:rPr>
                <w:rFonts w:eastAsia="Times New Roman"/>
                <w:szCs w:val="24"/>
                <w:lang w:eastAsia="ru-RU"/>
              </w:rPr>
              <w:t>17 </w:t>
            </w:r>
          </w:p>
        </w:tc>
        <w:tc>
          <w:tcPr>
            <w:tcW w:w="876" w:type="dxa"/>
            <w:tcBorders>
              <w:top w:val="single" w:sz="6" w:space="0" w:color="000000"/>
              <w:left w:val="single" w:sz="6" w:space="0" w:color="auto"/>
              <w:bottom w:val="single" w:sz="6" w:space="0" w:color="000000"/>
              <w:right w:val="single" w:sz="6" w:space="0" w:color="auto"/>
            </w:tcBorders>
            <w:shd w:val="clear" w:color="auto" w:fill="auto"/>
            <w:hideMark/>
          </w:tcPr>
          <w:p w:rsidR="00EC7D8F" w:rsidRPr="00B90529" w:rsidRDefault="00EC7D8F" w:rsidP="00EC7D8F">
            <w:pPr>
              <w:jc w:val="both"/>
              <w:textAlignment w:val="baseline"/>
              <w:rPr>
                <w:rFonts w:eastAsia="Times New Roman"/>
                <w:szCs w:val="24"/>
                <w:lang w:eastAsia="ru-RU"/>
              </w:rPr>
            </w:pPr>
            <w:r w:rsidRPr="00B90529">
              <w:rPr>
                <w:rFonts w:eastAsia="Times New Roman"/>
                <w:szCs w:val="24"/>
                <w:lang w:eastAsia="ru-RU"/>
              </w:rPr>
              <w:t>100 </w:t>
            </w:r>
          </w:p>
        </w:tc>
        <w:tc>
          <w:tcPr>
            <w:tcW w:w="1945" w:type="dxa"/>
            <w:tcBorders>
              <w:top w:val="single" w:sz="6" w:space="0" w:color="000000"/>
              <w:left w:val="single" w:sz="6" w:space="0" w:color="auto"/>
              <w:bottom w:val="single" w:sz="6" w:space="0" w:color="000000"/>
              <w:right w:val="single" w:sz="6" w:space="0" w:color="000000"/>
            </w:tcBorders>
            <w:shd w:val="clear" w:color="auto" w:fill="auto"/>
            <w:hideMark/>
          </w:tcPr>
          <w:p w:rsidR="00EC7D8F" w:rsidRPr="00B90529" w:rsidRDefault="00EC7D8F" w:rsidP="00EC7D8F">
            <w:pPr>
              <w:jc w:val="both"/>
              <w:textAlignment w:val="baseline"/>
              <w:rPr>
                <w:rFonts w:eastAsia="Times New Roman"/>
                <w:szCs w:val="24"/>
                <w:lang w:eastAsia="ru-RU"/>
              </w:rPr>
            </w:pPr>
            <w:r w:rsidRPr="00B90529">
              <w:rPr>
                <w:rFonts w:eastAsia="Times New Roman"/>
                <w:szCs w:val="24"/>
                <w:lang w:eastAsia="ru-RU"/>
              </w:rPr>
              <w:t>71 </w:t>
            </w:r>
          </w:p>
        </w:tc>
      </w:tr>
      <w:tr w:rsidR="00EC7D8F" w:rsidRPr="00B90529" w:rsidTr="00EC7D8F">
        <w:trPr>
          <w:trHeight w:val="282"/>
        </w:trPr>
        <w:tc>
          <w:tcPr>
            <w:tcW w:w="520" w:type="dxa"/>
            <w:tcBorders>
              <w:top w:val="single" w:sz="6" w:space="0" w:color="000000"/>
              <w:left w:val="single" w:sz="6" w:space="0" w:color="000000"/>
              <w:bottom w:val="single" w:sz="6" w:space="0" w:color="000000"/>
              <w:right w:val="single" w:sz="6" w:space="0" w:color="000000"/>
            </w:tcBorders>
            <w:shd w:val="clear" w:color="auto" w:fill="auto"/>
            <w:hideMark/>
          </w:tcPr>
          <w:p w:rsidR="00EC7D8F" w:rsidRPr="00B90529" w:rsidRDefault="00EC7D8F" w:rsidP="00EC7D8F">
            <w:pPr>
              <w:ind w:firstLine="0"/>
              <w:jc w:val="both"/>
              <w:textAlignment w:val="baseline"/>
              <w:rPr>
                <w:rFonts w:eastAsia="Times New Roman"/>
                <w:szCs w:val="24"/>
                <w:lang w:eastAsia="ru-RU"/>
              </w:rPr>
            </w:pPr>
            <w:r w:rsidRPr="00B90529">
              <w:rPr>
                <w:rFonts w:eastAsia="Times New Roman"/>
                <w:szCs w:val="24"/>
                <w:lang w:eastAsia="ru-RU"/>
              </w:rPr>
              <w:t>11Б </w:t>
            </w:r>
          </w:p>
        </w:tc>
        <w:tc>
          <w:tcPr>
            <w:tcW w:w="743" w:type="dxa"/>
            <w:tcBorders>
              <w:top w:val="single" w:sz="6" w:space="0" w:color="000000"/>
              <w:left w:val="single" w:sz="6" w:space="0" w:color="000000"/>
              <w:bottom w:val="single" w:sz="6" w:space="0" w:color="000000"/>
              <w:right w:val="single" w:sz="6" w:space="0" w:color="000000"/>
            </w:tcBorders>
            <w:shd w:val="clear" w:color="auto" w:fill="auto"/>
            <w:hideMark/>
          </w:tcPr>
          <w:p w:rsidR="00EC7D8F" w:rsidRPr="00B90529" w:rsidRDefault="00EC7D8F" w:rsidP="00EC7D8F">
            <w:pPr>
              <w:jc w:val="both"/>
              <w:textAlignment w:val="baseline"/>
              <w:rPr>
                <w:rFonts w:eastAsia="Times New Roman"/>
                <w:szCs w:val="24"/>
                <w:lang w:eastAsia="ru-RU"/>
              </w:rPr>
            </w:pPr>
            <w:r w:rsidRPr="00B90529">
              <w:rPr>
                <w:rFonts w:eastAsia="Times New Roman"/>
                <w:szCs w:val="24"/>
                <w:lang w:eastAsia="ru-RU"/>
              </w:rPr>
              <w:t>7 </w:t>
            </w:r>
          </w:p>
        </w:tc>
        <w:tc>
          <w:tcPr>
            <w:tcW w:w="876" w:type="dxa"/>
            <w:tcBorders>
              <w:top w:val="single" w:sz="6" w:space="0" w:color="000000"/>
              <w:left w:val="single" w:sz="6" w:space="0" w:color="auto"/>
              <w:bottom w:val="single" w:sz="6" w:space="0" w:color="000000"/>
              <w:right w:val="single" w:sz="6" w:space="0" w:color="auto"/>
            </w:tcBorders>
            <w:shd w:val="clear" w:color="auto" w:fill="auto"/>
            <w:hideMark/>
          </w:tcPr>
          <w:p w:rsidR="00EC7D8F" w:rsidRPr="00B90529" w:rsidRDefault="00EC7D8F" w:rsidP="00EC7D8F">
            <w:pPr>
              <w:jc w:val="both"/>
              <w:textAlignment w:val="baseline"/>
              <w:rPr>
                <w:rFonts w:eastAsia="Times New Roman"/>
                <w:szCs w:val="24"/>
                <w:lang w:eastAsia="ru-RU"/>
              </w:rPr>
            </w:pPr>
            <w:r w:rsidRPr="00B90529">
              <w:rPr>
                <w:rFonts w:eastAsia="Times New Roman"/>
                <w:szCs w:val="24"/>
                <w:lang w:eastAsia="ru-RU"/>
              </w:rPr>
              <w:t>100</w:t>
            </w:r>
          </w:p>
        </w:tc>
        <w:tc>
          <w:tcPr>
            <w:tcW w:w="1945" w:type="dxa"/>
            <w:tcBorders>
              <w:top w:val="single" w:sz="6" w:space="0" w:color="000000"/>
              <w:left w:val="single" w:sz="6" w:space="0" w:color="auto"/>
              <w:bottom w:val="single" w:sz="6" w:space="0" w:color="000000"/>
              <w:right w:val="single" w:sz="6" w:space="0" w:color="000000"/>
            </w:tcBorders>
            <w:shd w:val="clear" w:color="auto" w:fill="auto"/>
            <w:hideMark/>
          </w:tcPr>
          <w:p w:rsidR="00EC7D8F" w:rsidRPr="00B90529" w:rsidRDefault="00EC7D8F" w:rsidP="00EC7D8F">
            <w:pPr>
              <w:jc w:val="both"/>
              <w:textAlignment w:val="baseline"/>
              <w:rPr>
                <w:rFonts w:eastAsia="Times New Roman"/>
                <w:szCs w:val="24"/>
                <w:lang w:eastAsia="ru-RU"/>
              </w:rPr>
            </w:pPr>
            <w:r w:rsidRPr="00B90529">
              <w:rPr>
                <w:rFonts w:eastAsia="Times New Roman"/>
                <w:szCs w:val="24"/>
                <w:lang w:eastAsia="ru-RU"/>
              </w:rPr>
              <w:t>86</w:t>
            </w:r>
          </w:p>
        </w:tc>
      </w:tr>
    </w:tbl>
    <w:p w:rsidR="00EC7D8F" w:rsidRPr="00B90529" w:rsidRDefault="00EC7D8F" w:rsidP="00EC7D8F">
      <w:pPr>
        <w:rPr>
          <w:szCs w:val="24"/>
        </w:rPr>
      </w:pPr>
    </w:p>
    <w:p w:rsidR="00EC7D8F" w:rsidRPr="00B90529" w:rsidRDefault="00EC7D8F" w:rsidP="00EC7D8F">
      <w:pPr>
        <w:rPr>
          <w:szCs w:val="24"/>
        </w:rPr>
      </w:pPr>
    </w:p>
    <w:p w:rsidR="00EC7D8F" w:rsidRPr="00B90529" w:rsidRDefault="00EC7D8F" w:rsidP="00EC7D8F">
      <w:pPr>
        <w:suppressAutoHyphens/>
        <w:spacing w:before="30" w:after="30" w:line="360" w:lineRule="auto"/>
        <w:jc w:val="both"/>
        <w:rPr>
          <w:b/>
          <w:szCs w:val="24"/>
          <w:u w:val="single"/>
        </w:rPr>
      </w:pPr>
      <w:r w:rsidRPr="00B90529">
        <w:rPr>
          <w:b/>
          <w:szCs w:val="24"/>
          <w:u w:val="single"/>
        </w:rPr>
        <w:t>Физика</w:t>
      </w:r>
    </w:p>
    <w:tbl>
      <w:tblPr>
        <w:tblStyle w:val="a6"/>
        <w:tblW w:w="0" w:type="auto"/>
        <w:tblLook w:val="04A0" w:firstRow="1" w:lastRow="0" w:firstColumn="1" w:lastColumn="0" w:noHBand="0" w:noVBand="1"/>
      </w:tblPr>
      <w:tblGrid>
        <w:gridCol w:w="970"/>
        <w:gridCol w:w="1218"/>
        <w:gridCol w:w="1134"/>
        <w:gridCol w:w="1519"/>
        <w:gridCol w:w="1077"/>
        <w:gridCol w:w="1470"/>
        <w:gridCol w:w="978"/>
        <w:gridCol w:w="979"/>
      </w:tblGrid>
      <w:tr w:rsidR="00EC7D8F" w:rsidRPr="00B90529" w:rsidTr="00B90529">
        <w:tc>
          <w:tcPr>
            <w:tcW w:w="970" w:type="dxa"/>
          </w:tcPr>
          <w:p w:rsidR="00EC7D8F" w:rsidRPr="00B90529" w:rsidRDefault="00EC7D8F" w:rsidP="00EC7D8F">
            <w:pPr>
              <w:suppressAutoHyphens/>
              <w:spacing w:before="30" w:after="30"/>
              <w:ind w:firstLine="0"/>
              <w:jc w:val="both"/>
              <w:rPr>
                <w:b/>
                <w:szCs w:val="24"/>
              </w:rPr>
            </w:pPr>
            <w:r w:rsidRPr="00B90529">
              <w:rPr>
                <w:b/>
                <w:szCs w:val="24"/>
              </w:rPr>
              <w:t>ОО</w:t>
            </w:r>
          </w:p>
        </w:tc>
        <w:tc>
          <w:tcPr>
            <w:tcW w:w="1218" w:type="dxa"/>
          </w:tcPr>
          <w:p w:rsidR="00EC7D8F" w:rsidRPr="00B90529" w:rsidRDefault="00EC7D8F" w:rsidP="00EC7D8F">
            <w:pPr>
              <w:suppressAutoHyphens/>
              <w:spacing w:before="30" w:after="30"/>
              <w:ind w:firstLine="0"/>
              <w:jc w:val="both"/>
              <w:rPr>
                <w:b/>
                <w:szCs w:val="24"/>
              </w:rPr>
            </w:pPr>
            <w:r w:rsidRPr="00B90529">
              <w:rPr>
                <w:b/>
                <w:szCs w:val="24"/>
              </w:rPr>
              <w:t>Учебный год</w:t>
            </w:r>
          </w:p>
        </w:tc>
        <w:tc>
          <w:tcPr>
            <w:tcW w:w="1134" w:type="dxa"/>
          </w:tcPr>
          <w:p w:rsidR="00EC7D8F" w:rsidRPr="00B90529" w:rsidRDefault="00EC7D8F" w:rsidP="00EC7D8F">
            <w:pPr>
              <w:suppressAutoHyphens/>
              <w:spacing w:before="30" w:after="30"/>
              <w:ind w:firstLine="0"/>
              <w:jc w:val="both"/>
              <w:rPr>
                <w:b/>
                <w:szCs w:val="24"/>
              </w:rPr>
            </w:pPr>
            <w:r w:rsidRPr="00B90529">
              <w:rPr>
                <w:b/>
                <w:szCs w:val="24"/>
              </w:rPr>
              <w:t>Всего сдавали</w:t>
            </w:r>
          </w:p>
        </w:tc>
        <w:tc>
          <w:tcPr>
            <w:tcW w:w="1519" w:type="dxa"/>
          </w:tcPr>
          <w:p w:rsidR="00EC7D8F" w:rsidRPr="00B90529" w:rsidRDefault="00EC7D8F" w:rsidP="00EC7D8F">
            <w:pPr>
              <w:suppressAutoHyphens/>
              <w:spacing w:before="30" w:after="30"/>
              <w:ind w:firstLine="0"/>
              <w:jc w:val="both"/>
              <w:rPr>
                <w:b/>
                <w:szCs w:val="24"/>
              </w:rPr>
            </w:pPr>
            <w:r w:rsidRPr="00B90529">
              <w:rPr>
                <w:b/>
                <w:szCs w:val="24"/>
              </w:rPr>
              <w:t>Преодолели мин. порог</w:t>
            </w:r>
          </w:p>
        </w:tc>
        <w:tc>
          <w:tcPr>
            <w:tcW w:w="1077" w:type="dxa"/>
          </w:tcPr>
          <w:p w:rsidR="00EC7D8F" w:rsidRPr="00B90529" w:rsidRDefault="00EC7D8F" w:rsidP="00EC7D8F">
            <w:pPr>
              <w:suppressAutoHyphens/>
              <w:spacing w:before="30" w:after="30"/>
              <w:ind w:firstLine="0"/>
              <w:jc w:val="both"/>
              <w:rPr>
                <w:b/>
                <w:szCs w:val="24"/>
              </w:rPr>
            </w:pPr>
            <w:r w:rsidRPr="00B90529">
              <w:rPr>
                <w:b/>
                <w:szCs w:val="24"/>
              </w:rPr>
              <w:t>Сдали на «4», «5»</w:t>
            </w:r>
          </w:p>
        </w:tc>
        <w:tc>
          <w:tcPr>
            <w:tcW w:w="1470" w:type="dxa"/>
          </w:tcPr>
          <w:p w:rsidR="00EC7D8F" w:rsidRPr="00B90529" w:rsidRDefault="00EC7D8F" w:rsidP="00EC7D8F">
            <w:pPr>
              <w:suppressAutoHyphens/>
              <w:spacing w:before="30" w:after="30"/>
              <w:ind w:firstLine="0"/>
              <w:jc w:val="both"/>
              <w:rPr>
                <w:b/>
                <w:szCs w:val="24"/>
              </w:rPr>
            </w:pPr>
            <w:r w:rsidRPr="00B90529">
              <w:rPr>
                <w:b/>
                <w:szCs w:val="24"/>
              </w:rPr>
              <w:t xml:space="preserve">Не преодолели </w:t>
            </w:r>
            <w:proofErr w:type="spellStart"/>
            <w:r w:rsidRPr="00B90529">
              <w:rPr>
                <w:b/>
                <w:szCs w:val="24"/>
              </w:rPr>
              <w:t>мин.порог</w:t>
            </w:r>
            <w:proofErr w:type="spellEnd"/>
          </w:p>
        </w:tc>
        <w:tc>
          <w:tcPr>
            <w:tcW w:w="978" w:type="dxa"/>
          </w:tcPr>
          <w:p w:rsidR="00EC7D8F" w:rsidRPr="00B90529" w:rsidRDefault="00EC7D8F" w:rsidP="00EC7D8F">
            <w:pPr>
              <w:suppressAutoHyphens/>
              <w:spacing w:before="30" w:after="30"/>
              <w:ind w:firstLine="0"/>
              <w:jc w:val="both"/>
              <w:rPr>
                <w:b/>
                <w:szCs w:val="24"/>
              </w:rPr>
            </w:pPr>
            <w:r w:rsidRPr="00B90529">
              <w:rPr>
                <w:b/>
                <w:szCs w:val="24"/>
              </w:rPr>
              <w:t>УО (%)</w:t>
            </w:r>
          </w:p>
        </w:tc>
        <w:tc>
          <w:tcPr>
            <w:tcW w:w="979" w:type="dxa"/>
          </w:tcPr>
          <w:p w:rsidR="00EC7D8F" w:rsidRPr="00B90529" w:rsidRDefault="00EC7D8F" w:rsidP="00EC7D8F">
            <w:pPr>
              <w:suppressAutoHyphens/>
              <w:spacing w:before="30" w:after="30"/>
              <w:ind w:firstLine="0"/>
              <w:jc w:val="both"/>
              <w:rPr>
                <w:b/>
                <w:szCs w:val="24"/>
              </w:rPr>
            </w:pPr>
            <w:r w:rsidRPr="00B90529">
              <w:rPr>
                <w:b/>
                <w:szCs w:val="24"/>
              </w:rPr>
              <w:t>КЗ (%)</w:t>
            </w:r>
          </w:p>
        </w:tc>
      </w:tr>
      <w:tr w:rsidR="00EC7D8F" w:rsidRPr="00B90529" w:rsidTr="00B90529">
        <w:tc>
          <w:tcPr>
            <w:tcW w:w="970" w:type="dxa"/>
            <w:vMerge w:val="restart"/>
          </w:tcPr>
          <w:p w:rsidR="00EC7D8F" w:rsidRPr="00B90529" w:rsidRDefault="00EC7D8F" w:rsidP="00EC7D8F">
            <w:pPr>
              <w:suppressAutoHyphens/>
              <w:spacing w:before="30" w:after="30"/>
              <w:ind w:firstLine="0"/>
              <w:jc w:val="both"/>
              <w:rPr>
                <w:szCs w:val="24"/>
              </w:rPr>
            </w:pPr>
            <w:r w:rsidRPr="00B90529">
              <w:rPr>
                <w:szCs w:val="24"/>
              </w:rPr>
              <w:t>СОШ с. Тоора-Хем</w:t>
            </w:r>
          </w:p>
        </w:tc>
        <w:tc>
          <w:tcPr>
            <w:tcW w:w="1218" w:type="dxa"/>
          </w:tcPr>
          <w:p w:rsidR="00EC7D8F" w:rsidRPr="00B90529" w:rsidRDefault="00EC7D8F" w:rsidP="00EC7D8F">
            <w:pPr>
              <w:suppressAutoHyphens/>
              <w:spacing w:before="30" w:after="30"/>
              <w:ind w:firstLine="0"/>
              <w:jc w:val="both"/>
              <w:rPr>
                <w:b/>
                <w:szCs w:val="24"/>
              </w:rPr>
            </w:pPr>
            <w:r w:rsidRPr="00B90529">
              <w:rPr>
                <w:b/>
                <w:szCs w:val="24"/>
              </w:rPr>
              <w:t>2017-2018</w:t>
            </w:r>
          </w:p>
          <w:p w:rsidR="00EC7D8F" w:rsidRPr="00B90529" w:rsidRDefault="00EC7D8F" w:rsidP="00EC7D8F">
            <w:pPr>
              <w:suppressAutoHyphens/>
              <w:spacing w:before="30" w:after="30"/>
              <w:ind w:firstLine="0"/>
              <w:jc w:val="both"/>
              <w:rPr>
                <w:szCs w:val="24"/>
              </w:rPr>
            </w:pPr>
          </w:p>
        </w:tc>
        <w:tc>
          <w:tcPr>
            <w:tcW w:w="1134" w:type="dxa"/>
          </w:tcPr>
          <w:p w:rsidR="00EC7D8F" w:rsidRPr="00B90529" w:rsidRDefault="00EC7D8F" w:rsidP="00EC7D8F">
            <w:pPr>
              <w:suppressAutoHyphens/>
              <w:spacing w:before="30" w:after="30"/>
              <w:ind w:firstLine="0"/>
              <w:jc w:val="both"/>
              <w:rPr>
                <w:szCs w:val="24"/>
              </w:rPr>
            </w:pPr>
            <w:r w:rsidRPr="00B90529">
              <w:rPr>
                <w:szCs w:val="24"/>
              </w:rPr>
              <w:t>12</w:t>
            </w:r>
          </w:p>
        </w:tc>
        <w:tc>
          <w:tcPr>
            <w:tcW w:w="1519" w:type="dxa"/>
          </w:tcPr>
          <w:p w:rsidR="00EC7D8F" w:rsidRPr="00B90529" w:rsidRDefault="00EC7D8F" w:rsidP="00EC7D8F">
            <w:pPr>
              <w:suppressAutoHyphens/>
              <w:spacing w:before="30" w:after="30"/>
              <w:ind w:firstLine="0"/>
              <w:jc w:val="both"/>
              <w:rPr>
                <w:szCs w:val="24"/>
              </w:rPr>
            </w:pPr>
            <w:r w:rsidRPr="00B90529">
              <w:rPr>
                <w:szCs w:val="24"/>
              </w:rPr>
              <w:t>10</w:t>
            </w:r>
          </w:p>
        </w:tc>
        <w:tc>
          <w:tcPr>
            <w:tcW w:w="1077" w:type="dxa"/>
          </w:tcPr>
          <w:p w:rsidR="00EC7D8F" w:rsidRPr="00B90529" w:rsidRDefault="00EC7D8F" w:rsidP="00EC7D8F">
            <w:pPr>
              <w:suppressAutoHyphens/>
              <w:spacing w:before="30" w:after="30"/>
              <w:ind w:firstLine="0"/>
              <w:jc w:val="both"/>
              <w:rPr>
                <w:szCs w:val="24"/>
              </w:rPr>
            </w:pPr>
            <w:r w:rsidRPr="00B90529">
              <w:rPr>
                <w:szCs w:val="24"/>
              </w:rPr>
              <w:t>0</w:t>
            </w:r>
          </w:p>
        </w:tc>
        <w:tc>
          <w:tcPr>
            <w:tcW w:w="1470" w:type="dxa"/>
          </w:tcPr>
          <w:p w:rsidR="00EC7D8F" w:rsidRPr="00B90529" w:rsidRDefault="00EC7D8F" w:rsidP="00EC7D8F">
            <w:pPr>
              <w:suppressAutoHyphens/>
              <w:spacing w:before="30" w:after="30"/>
              <w:ind w:firstLine="0"/>
              <w:jc w:val="both"/>
              <w:rPr>
                <w:szCs w:val="24"/>
              </w:rPr>
            </w:pPr>
            <w:r w:rsidRPr="00B90529">
              <w:rPr>
                <w:szCs w:val="24"/>
              </w:rPr>
              <w:t>2</w:t>
            </w:r>
          </w:p>
        </w:tc>
        <w:tc>
          <w:tcPr>
            <w:tcW w:w="978" w:type="dxa"/>
          </w:tcPr>
          <w:p w:rsidR="00EC7D8F" w:rsidRPr="00B90529" w:rsidRDefault="00EC7D8F" w:rsidP="00EC7D8F">
            <w:pPr>
              <w:suppressAutoHyphens/>
              <w:spacing w:before="30" w:after="30"/>
              <w:ind w:firstLine="0"/>
              <w:jc w:val="both"/>
              <w:rPr>
                <w:szCs w:val="24"/>
              </w:rPr>
            </w:pPr>
            <w:r w:rsidRPr="00B90529">
              <w:rPr>
                <w:szCs w:val="24"/>
              </w:rPr>
              <w:t>83</w:t>
            </w:r>
          </w:p>
        </w:tc>
        <w:tc>
          <w:tcPr>
            <w:tcW w:w="979" w:type="dxa"/>
          </w:tcPr>
          <w:p w:rsidR="00EC7D8F" w:rsidRPr="00B90529" w:rsidRDefault="00EC7D8F" w:rsidP="00EC7D8F">
            <w:pPr>
              <w:suppressAutoHyphens/>
              <w:spacing w:before="30" w:after="30"/>
              <w:ind w:firstLine="0"/>
              <w:jc w:val="both"/>
              <w:rPr>
                <w:szCs w:val="24"/>
              </w:rPr>
            </w:pPr>
            <w:r w:rsidRPr="00B90529">
              <w:rPr>
                <w:szCs w:val="24"/>
              </w:rPr>
              <w:t>0</w:t>
            </w:r>
          </w:p>
        </w:tc>
      </w:tr>
      <w:tr w:rsidR="00EC7D8F" w:rsidRPr="00B90529" w:rsidTr="00B90529">
        <w:tc>
          <w:tcPr>
            <w:tcW w:w="970" w:type="dxa"/>
            <w:vMerge/>
          </w:tcPr>
          <w:p w:rsidR="00EC7D8F" w:rsidRPr="00B90529" w:rsidRDefault="00EC7D8F" w:rsidP="00EC7D8F">
            <w:pPr>
              <w:suppressAutoHyphens/>
              <w:spacing w:before="30" w:after="30"/>
              <w:ind w:firstLine="0"/>
              <w:jc w:val="both"/>
              <w:rPr>
                <w:szCs w:val="24"/>
              </w:rPr>
            </w:pPr>
          </w:p>
        </w:tc>
        <w:tc>
          <w:tcPr>
            <w:tcW w:w="1218" w:type="dxa"/>
          </w:tcPr>
          <w:p w:rsidR="00EC7D8F" w:rsidRPr="00B90529" w:rsidRDefault="00EC7D8F" w:rsidP="00EC7D8F">
            <w:pPr>
              <w:suppressAutoHyphens/>
              <w:spacing w:before="30" w:after="30"/>
              <w:ind w:firstLine="0"/>
              <w:jc w:val="both"/>
              <w:rPr>
                <w:b/>
                <w:szCs w:val="24"/>
              </w:rPr>
            </w:pPr>
            <w:r w:rsidRPr="00B90529">
              <w:rPr>
                <w:b/>
                <w:szCs w:val="24"/>
              </w:rPr>
              <w:t>2018-2019</w:t>
            </w:r>
          </w:p>
          <w:p w:rsidR="00EC7D8F" w:rsidRPr="00B90529" w:rsidRDefault="00EC7D8F" w:rsidP="00EC7D8F">
            <w:pPr>
              <w:suppressAutoHyphens/>
              <w:spacing w:before="30" w:after="30"/>
              <w:ind w:firstLine="0"/>
              <w:jc w:val="both"/>
              <w:rPr>
                <w:szCs w:val="24"/>
              </w:rPr>
            </w:pPr>
          </w:p>
        </w:tc>
        <w:tc>
          <w:tcPr>
            <w:tcW w:w="1134" w:type="dxa"/>
          </w:tcPr>
          <w:p w:rsidR="00EC7D8F" w:rsidRPr="00B90529" w:rsidRDefault="00EC7D8F" w:rsidP="00EC7D8F">
            <w:pPr>
              <w:suppressAutoHyphens/>
              <w:spacing w:before="30" w:after="30"/>
              <w:ind w:firstLine="0"/>
              <w:jc w:val="both"/>
              <w:rPr>
                <w:szCs w:val="24"/>
              </w:rPr>
            </w:pPr>
            <w:r w:rsidRPr="00B90529">
              <w:rPr>
                <w:szCs w:val="24"/>
              </w:rPr>
              <w:t>5</w:t>
            </w:r>
          </w:p>
        </w:tc>
        <w:tc>
          <w:tcPr>
            <w:tcW w:w="1519" w:type="dxa"/>
          </w:tcPr>
          <w:p w:rsidR="00EC7D8F" w:rsidRPr="00B90529" w:rsidRDefault="00EC7D8F" w:rsidP="00EC7D8F">
            <w:pPr>
              <w:suppressAutoHyphens/>
              <w:spacing w:before="30" w:after="30"/>
              <w:ind w:firstLine="0"/>
              <w:jc w:val="both"/>
              <w:rPr>
                <w:szCs w:val="24"/>
              </w:rPr>
            </w:pPr>
            <w:r w:rsidRPr="00B90529">
              <w:rPr>
                <w:szCs w:val="24"/>
              </w:rPr>
              <w:t>1</w:t>
            </w:r>
          </w:p>
        </w:tc>
        <w:tc>
          <w:tcPr>
            <w:tcW w:w="1077" w:type="dxa"/>
          </w:tcPr>
          <w:p w:rsidR="00EC7D8F" w:rsidRPr="00B90529" w:rsidRDefault="00EC7D8F" w:rsidP="00EC7D8F">
            <w:pPr>
              <w:suppressAutoHyphens/>
              <w:spacing w:before="30" w:after="30"/>
              <w:ind w:firstLine="0"/>
              <w:jc w:val="both"/>
              <w:rPr>
                <w:szCs w:val="24"/>
              </w:rPr>
            </w:pPr>
            <w:r w:rsidRPr="00B90529">
              <w:rPr>
                <w:szCs w:val="24"/>
              </w:rPr>
              <w:t>0</w:t>
            </w:r>
          </w:p>
        </w:tc>
        <w:tc>
          <w:tcPr>
            <w:tcW w:w="1470" w:type="dxa"/>
          </w:tcPr>
          <w:p w:rsidR="00EC7D8F" w:rsidRPr="00B90529" w:rsidRDefault="00EC7D8F" w:rsidP="00EC7D8F">
            <w:pPr>
              <w:suppressAutoHyphens/>
              <w:spacing w:before="30" w:after="30"/>
              <w:ind w:firstLine="0"/>
              <w:jc w:val="both"/>
              <w:rPr>
                <w:szCs w:val="24"/>
              </w:rPr>
            </w:pPr>
            <w:r w:rsidRPr="00B90529">
              <w:rPr>
                <w:szCs w:val="24"/>
              </w:rPr>
              <w:t>4</w:t>
            </w:r>
          </w:p>
        </w:tc>
        <w:tc>
          <w:tcPr>
            <w:tcW w:w="978" w:type="dxa"/>
          </w:tcPr>
          <w:p w:rsidR="00EC7D8F" w:rsidRPr="00B90529" w:rsidRDefault="00EC7D8F" w:rsidP="00EC7D8F">
            <w:pPr>
              <w:suppressAutoHyphens/>
              <w:spacing w:before="30" w:after="30"/>
              <w:ind w:firstLine="0"/>
              <w:jc w:val="both"/>
              <w:rPr>
                <w:szCs w:val="24"/>
              </w:rPr>
            </w:pPr>
            <w:r w:rsidRPr="00B90529">
              <w:rPr>
                <w:szCs w:val="24"/>
              </w:rPr>
              <w:t>20</w:t>
            </w:r>
          </w:p>
        </w:tc>
        <w:tc>
          <w:tcPr>
            <w:tcW w:w="979" w:type="dxa"/>
          </w:tcPr>
          <w:p w:rsidR="00EC7D8F" w:rsidRPr="00B90529" w:rsidRDefault="00EC7D8F" w:rsidP="00EC7D8F">
            <w:pPr>
              <w:suppressAutoHyphens/>
              <w:spacing w:before="30" w:after="30"/>
              <w:ind w:firstLine="0"/>
              <w:jc w:val="both"/>
              <w:rPr>
                <w:szCs w:val="24"/>
              </w:rPr>
            </w:pPr>
            <w:r w:rsidRPr="00B90529">
              <w:rPr>
                <w:szCs w:val="24"/>
              </w:rPr>
              <w:t>0</w:t>
            </w:r>
          </w:p>
        </w:tc>
      </w:tr>
      <w:tr w:rsidR="00EC7D8F" w:rsidRPr="00B90529" w:rsidTr="00B90529">
        <w:tc>
          <w:tcPr>
            <w:tcW w:w="970" w:type="dxa"/>
            <w:vMerge/>
          </w:tcPr>
          <w:p w:rsidR="00EC7D8F" w:rsidRPr="00B90529" w:rsidRDefault="00EC7D8F" w:rsidP="00EC7D8F">
            <w:pPr>
              <w:suppressAutoHyphens/>
              <w:spacing w:before="30" w:after="30"/>
              <w:ind w:firstLine="0"/>
              <w:jc w:val="both"/>
              <w:rPr>
                <w:szCs w:val="24"/>
              </w:rPr>
            </w:pPr>
          </w:p>
        </w:tc>
        <w:tc>
          <w:tcPr>
            <w:tcW w:w="1218" w:type="dxa"/>
          </w:tcPr>
          <w:p w:rsidR="00EC7D8F" w:rsidRPr="00B90529" w:rsidRDefault="00EC7D8F" w:rsidP="00EC7D8F">
            <w:pPr>
              <w:suppressAutoHyphens/>
              <w:spacing w:before="30" w:after="30"/>
              <w:ind w:firstLine="0"/>
              <w:jc w:val="both"/>
              <w:rPr>
                <w:b/>
                <w:szCs w:val="24"/>
              </w:rPr>
            </w:pPr>
            <w:r w:rsidRPr="00B90529">
              <w:rPr>
                <w:b/>
                <w:szCs w:val="24"/>
              </w:rPr>
              <w:t>2019-2020</w:t>
            </w:r>
          </w:p>
          <w:p w:rsidR="00EC7D8F" w:rsidRPr="00B90529" w:rsidRDefault="00EC7D8F" w:rsidP="00EC7D8F">
            <w:pPr>
              <w:suppressAutoHyphens/>
              <w:spacing w:before="30" w:after="30"/>
              <w:ind w:firstLine="0"/>
              <w:jc w:val="both"/>
              <w:rPr>
                <w:szCs w:val="24"/>
              </w:rPr>
            </w:pPr>
          </w:p>
        </w:tc>
        <w:tc>
          <w:tcPr>
            <w:tcW w:w="1134" w:type="dxa"/>
          </w:tcPr>
          <w:p w:rsidR="00EC7D8F" w:rsidRPr="00B90529" w:rsidRDefault="00EC7D8F" w:rsidP="00EC7D8F">
            <w:pPr>
              <w:suppressAutoHyphens/>
              <w:spacing w:before="30" w:after="30"/>
              <w:ind w:firstLine="0"/>
              <w:jc w:val="both"/>
              <w:rPr>
                <w:szCs w:val="24"/>
              </w:rPr>
            </w:pPr>
            <w:r w:rsidRPr="00B90529">
              <w:rPr>
                <w:szCs w:val="24"/>
              </w:rPr>
              <w:t>8</w:t>
            </w:r>
          </w:p>
        </w:tc>
        <w:tc>
          <w:tcPr>
            <w:tcW w:w="1519" w:type="dxa"/>
          </w:tcPr>
          <w:p w:rsidR="00EC7D8F" w:rsidRPr="00B90529" w:rsidRDefault="00EC7D8F" w:rsidP="00EC7D8F">
            <w:pPr>
              <w:suppressAutoHyphens/>
              <w:spacing w:before="30" w:after="30"/>
              <w:ind w:firstLine="0"/>
              <w:jc w:val="both"/>
              <w:rPr>
                <w:szCs w:val="24"/>
              </w:rPr>
            </w:pPr>
            <w:r w:rsidRPr="00B90529">
              <w:rPr>
                <w:szCs w:val="24"/>
              </w:rPr>
              <w:t>8</w:t>
            </w:r>
          </w:p>
        </w:tc>
        <w:tc>
          <w:tcPr>
            <w:tcW w:w="1077" w:type="dxa"/>
          </w:tcPr>
          <w:p w:rsidR="00EC7D8F" w:rsidRPr="00B90529" w:rsidRDefault="00EC7D8F" w:rsidP="00EC7D8F">
            <w:pPr>
              <w:suppressAutoHyphens/>
              <w:spacing w:before="30" w:after="30"/>
              <w:ind w:firstLine="0"/>
              <w:jc w:val="both"/>
              <w:rPr>
                <w:szCs w:val="24"/>
              </w:rPr>
            </w:pPr>
            <w:r w:rsidRPr="00B90529">
              <w:rPr>
                <w:szCs w:val="24"/>
              </w:rPr>
              <w:t>1</w:t>
            </w:r>
          </w:p>
        </w:tc>
        <w:tc>
          <w:tcPr>
            <w:tcW w:w="1470" w:type="dxa"/>
          </w:tcPr>
          <w:p w:rsidR="00EC7D8F" w:rsidRPr="00B90529" w:rsidRDefault="00EC7D8F" w:rsidP="00EC7D8F">
            <w:pPr>
              <w:suppressAutoHyphens/>
              <w:spacing w:before="30" w:after="30"/>
              <w:ind w:firstLine="0"/>
              <w:jc w:val="both"/>
              <w:rPr>
                <w:szCs w:val="24"/>
              </w:rPr>
            </w:pPr>
            <w:r w:rsidRPr="00B90529">
              <w:rPr>
                <w:szCs w:val="24"/>
              </w:rPr>
              <w:t>0</w:t>
            </w:r>
          </w:p>
        </w:tc>
        <w:tc>
          <w:tcPr>
            <w:tcW w:w="978" w:type="dxa"/>
          </w:tcPr>
          <w:p w:rsidR="00EC7D8F" w:rsidRPr="00B90529" w:rsidRDefault="00EC7D8F" w:rsidP="00EC7D8F">
            <w:pPr>
              <w:suppressAutoHyphens/>
              <w:spacing w:before="30" w:after="30"/>
              <w:ind w:firstLine="0"/>
              <w:jc w:val="both"/>
              <w:rPr>
                <w:szCs w:val="24"/>
              </w:rPr>
            </w:pPr>
            <w:r w:rsidRPr="00B90529">
              <w:rPr>
                <w:szCs w:val="24"/>
              </w:rPr>
              <w:t>100</w:t>
            </w:r>
          </w:p>
        </w:tc>
        <w:tc>
          <w:tcPr>
            <w:tcW w:w="979" w:type="dxa"/>
          </w:tcPr>
          <w:p w:rsidR="00EC7D8F" w:rsidRPr="00B90529" w:rsidRDefault="00EC7D8F" w:rsidP="00EC7D8F">
            <w:pPr>
              <w:suppressAutoHyphens/>
              <w:spacing w:before="30" w:after="30"/>
              <w:ind w:firstLine="0"/>
              <w:jc w:val="both"/>
              <w:rPr>
                <w:szCs w:val="24"/>
              </w:rPr>
            </w:pPr>
            <w:r w:rsidRPr="00B90529">
              <w:rPr>
                <w:szCs w:val="24"/>
              </w:rPr>
              <w:t>12</w:t>
            </w:r>
          </w:p>
        </w:tc>
      </w:tr>
      <w:tr w:rsidR="00EC7D8F" w:rsidRPr="00B90529" w:rsidTr="00B90529">
        <w:tc>
          <w:tcPr>
            <w:tcW w:w="970" w:type="dxa"/>
            <w:vMerge/>
          </w:tcPr>
          <w:p w:rsidR="00EC7D8F" w:rsidRPr="00B90529" w:rsidRDefault="00EC7D8F" w:rsidP="00EC7D8F">
            <w:pPr>
              <w:suppressAutoHyphens/>
              <w:spacing w:before="30" w:after="30"/>
              <w:ind w:firstLine="0"/>
              <w:jc w:val="both"/>
              <w:rPr>
                <w:szCs w:val="24"/>
              </w:rPr>
            </w:pPr>
          </w:p>
        </w:tc>
        <w:tc>
          <w:tcPr>
            <w:tcW w:w="1218" w:type="dxa"/>
          </w:tcPr>
          <w:p w:rsidR="00EC7D8F" w:rsidRPr="00B90529" w:rsidRDefault="00EC7D8F" w:rsidP="00EC7D8F">
            <w:pPr>
              <w:suppressAutoHyphens/>
              <w:spacing w:before="30" w:after="30"/>
              <w:ind w:firstLine="0"/>
              <w:jc w:val="both"/>
              <w:rPr>
                <w:b/>
                <w:szCs w:val="24"/>
              </w:rPr>
            </w:pPr>
            <w:r w:rsidRPr="00B90529">
              <w:rPr>
                <w:b/>
                <w:szCs w:val="24"/>
              </w:rPr>
              <w:t>2020-2021</w:t>
            </w:r>
          </w:p>
          <w:p w:rsidR="00EC7D8F" w:rsidRPr="00B90529" w:rsidRDefault="00EC7D8F" w:rsidP="00EC7D8F">
            <w:pPr>
              <w:suppressAutoHyphens/>
              <w:spacing w:before="30" w:after="30"/>
              <w:ind w:firstLine="0"/>
              <w:jc w:val="both"/>
              <w:rPr>
                <w:b/>
                <w:szCs w:val="24"/>
              </w:rPr>
            </w:pPr>
          </w:p>
        </w:tc>
        <w:tc>
          <w:tcPr>
            <w:tcW w:w="1134" w:type="dxa"/>
          </w:tcPr>
          <w:p w:rsidR="00EC7D8F" w:rsidRPr="00B90529" w:rsidRDefault="00EC7D8F" w:rsidP="00EC7D8F">
            <w:pPr>
              <w:suppressAutoHyphens/>
              <w:spacing w:before="30" w:after="30"/>
              <w:ind w:firstLine="0"/>
              <w:jc w:val="both"/>
              <w:rPr>
                <w:szCs w:val="24"/>
              </w:rPr>
            </w:pPr>
            <w:r w:rsidRPr="00B90529">
              <w:rPr>
                <w:szCs w:val="24"/>
              </w:rPr>
              <w:t>5</w:t>
            </w:r>
          </w:p>
        </w:tc>
        <w:tc>
          <w:tcPr>
            <w:tcW w:w="1519" w:type="dxa"/>
          </w:tcPr>
          <w:p w:rsidR="00EC7D8F" w:rsidRPr="00B90529" w:rsidRDefault="00EC7D8F" w:rsidP="00EC7D8F">
            <w:pPr>
              <w:suppressAutoHyphens/>
              <w:spacing w:before="30" w:after="30"/>
              <w:ind w:firstLine="0"/>
              <w:jc w:val="both"/>
              <w:rPr>
                <w:szCs w:val="24"/>
              </w:rPr>
            </w:pPr>
            <w:r w:rsidRPr="00B90529">
              <w:rPr>
                <w:szCs w:val="24"/>
              </w:rPr>
              <w:t>4</w:t>
            </w:r>
          </w:p>
        </w:tc>
        <w:tc>
          <w:tcPr>
            <w:tcW w:w="1077" w:type="dxa"/>
          </w:tcPr>
          <w:p w:rsidR="00EC7D8F" w:rsidRPr="00B90529" w:rsidRDefault="00EC7D8F" w:rsidP="00EC7D8F">
            <w:pPr>
              <w:suppressAutoHyphens/>
              <w:spacing w:before="30" w:after="30"/>
              <w:ind w:firstLine="0"/>
              <w:jc w:val="both"/>
              <w:rPr>
                <w:szCs w:val="24"/>
              </w:rPr>
            </w:pPr>
            <w:r w:rsidRPr="00B90529">
              <w:rPr>
                <w:szCs w:val="24"/>
              </w:rPr>
              <w:t>0</w:t>
            </w:r>
          </w:p>
        </w:tc>
        <w:tc>
          <w:tcPr>
            <w:tcW w:w="1470" w:type="dxa"/>
          </w:tcPr>
          <w:p w:rsidR="00EC7D8F" w:rsidRPr="00B90529" w:rsidRDefault="00EC7D8F" w:rsidP="00EC7D8F">
            <w:pPr>
              <w:suppressAutoHyphens/>
              <w:spacing w:before="30" w:after="30"/>
              <w:ind w:firstLine="0"/>
              <w:jc w:val="both"/>
              <w:rPr>
                <w:szCs w:val="24"/>
              </w:rPr>
            </w:pPr>
            <w:r w:rsidRPr="00B90529">
              <w:rPr>
                <w:szCs w:val="24"/>
              </w:rPr>
              <w:t>1</w:t>
            </w:r>
          </w:p>
        </w:tc>
        <w:tc>
          <w:tcPr>
            <w:tcW w:w="978" w:type="dxa"/>
          </w:tcPr>
          <w:p w:rsidR="00EC7D8F" w:rsidRPr="00B90529" w:rsidRDefault="00EC7D8F" w:rsidP="00EC7D8F">
            <w:pPr>
              <w:suppressAutoHyphens/>
              <w:spacing w:before="30" w:after="30"/>
              <w:ind w:firstLine="0"/>
              <w:jc w:val="both"/>
              <w:rPr>
                <w:szCs w:val="24"/>
              </w:rPr>
            </w:pPr>
            <w:r w:rsidRPr="00B90529">
              <w:rPr>
                <w:szCs w:val="24"/>
              </w:rPr>
              <w:t>95</w:t>
            </w:r>
          </w:p>
        </w:tc>
        <w:tc>
          <w:tcPr>
            <w:tcW w:w="979" w:type="dxa"/>
          </w:tcPr>
          <w:p w:rsidR="00EC7D8F" w:rsidRPr="00B90529" w:rsidRDefault="00EC7D8F" w:rsidP="00EC7D8F">
            <w:pPr>
              <w:suppressAutoHyphens/>
              <w:spacing w:before="30" w:after="30"/>
              <w:ind w:firstLine="0"/>
              <w:jc w:val="both"/>
              <w:rPr>
                <w:szCs w:val="24"/>
              </w:rPr>
            </w:pPr>
            <w:r w:rsidRPr="00B90529">
              <w:rPr>
                <w:szCs w:val="24"/>
              </w:rPr>
              <w:t>0</w:t>
            </w:r>
          </w:p>
        </w:tc>
      </w:tr>
    </w:tbl>
    <w:p w:rsidR="00EC7D8F" w:rsidRPr="00B90529" w:rsidRDefault="00EC7D8F" w:rsidP="00EC7D8F">
      <w:pPr>
        <w:rPr>
          <w:szCs w:val="24"/>
        </w:rPr>
      </w:pPr>
      <w:r w:rsidRPr="00B90529">
        <w:rPr>
          <w:szCs w:val="24"/>
        </w:rPr>
        <w:lastRenderedPageBreak/>
        <w:t xml:space="preserve">Учителя-предметники: </w:t>
      </w:r>
    </w:p>
    <w:p w:rsidR="00EC7D8F" w:rsidRPr="00B90529" w:rsidRDefault="00EC7D8F" w:rsidP="00EC7D8F">
      <w:pPr>
        <w:rPr>
          <w:szCs w:val="24"/>
        </w:rPr>
      </w:pPr>
      <w:r w:rsidRPr="00B90529">
        <w:rPr>
          <w:szCs w:val="24"/>
        </w:rPr>
        <w:t xml:space="preserve">11А – </w:t>
      </w:r>
      <w:proofErr w:type="spellStart"/>
      <w:r w:rsidRPr="00B90529">
        <w:rPr>
          <w:szCs w:val="24"/>
        </w:rPr>
        <w:t>Шанмыржы</w:t>
      </w:r>
      <w:proofErr w:type="spellEnd"/>
      <w:r w:rsidRPr="00B90529">
        <w:rPr>
          <w:szCs w:val="24"/>
        </w:rPr>
        <w:t xml:space="preserve"> Алена Борисовна, высшая, стаж 15 лет</w:t>
      </w:r>
    </w:p>
    <w:p w:rsidR="00EC7D8F" w:rsidRPr="00B90529" w:rsidRDefault="00EC7D8F" w:rsidP="00EC7D8F">
      <w:pPr>
        <w:rPr>
          <w:szCs w:val="24"/>
        </w:rPr>
      </w:pPr>
      <w:r w:rsidRPr="00B90529">
        <w:rPr>
          <w:szCs w:val="24"/>
        </w:rPr>
        <w:t xml:space="preserve">11Б – </w:t>
      </w:r>
      <w:proofErr w:type="spellStart"/>
      <w:r w:rsidRPr="00B90529">
        <w:rPr>
          <w:szCs w:val="24"/>
        </w:rPr>
        <w:t>Кушкаш</w:t>
      </w:r>
      <w:proofErr w:type="spellEnd"/>
      <w:r w:rsidRPr="00B90529">
        <w:rPr>
          <w:szCs w:val="24"/>
        </w:rPr>
        <w:t xml:space="preserve"> </w:t>
      </w:r>
      <w:proofErr w:type="spellStart"/>
      <w:r w:rsidRPr="00B90529">
        <w:rPr>
          <w:szCs w:val="24"/>
        </w:rPr>
        <w:t>Чодураа</w:t>
      </w:r>
      <w:proofErr w:type="spellEnd"/>
      <w:r w:rsidRPr="00B90529">
        <w:rPr>
          <w:szCs w:val="24"/>
        </w:rPr>
        <w:t xml:space="preserve"> Андреевна, первая, стаж 16 лет</w:t>
      </w:r>
    </w:p>
    <w:p w:rsidR="00EC7D8F" w:rsidRPr="00B90529" w:rsidRDefault="00EC7D8F" w:rsidP="00EC7D8F">
      <w:pPr>
        <w:rPr>
          <w:szCs w:val="24"/>
        </w:rPr>
      </w:pPr>
    </w:p>
    <w:p w:rsidR="00EC7D8F" w:rsidRPr="00B90529" w:rsidRDefault="00EC7D8F" w:rsidP="00EC7D8F">
      <w:pPr>
        <w:jc w:val="both"/>
        <w:textAlignment w:val="baseline"/>
        <w:rPr>
          <w:rFonts w:eastAsia="Times New Roman"/>
          <w:szCs w:val="24"/>
          <w:lang w:eastAsia="ru-RU"/>
        </w:rPr>
      </w:pPr>
    </w:p>
    <w:p w:rsidR="00EC7D8F" w:rsidRPr="00B90529" w:rsidRDefault="00EC7D8F" w:rsidP="00EC7D8F">
      <w:pPr>
        <w:jc w:val="center"/>
        <w:textAlignment w:val="baseline"/>
        <w:rPr>
          <w:rFonts w:eastAsia="Times New Roman"/>
          <w:szCs w:val="24"/>
          <w:lang w:eastAsia="ru-RU"/>
        </w:rPr>
      </w:pPr>
      <w:r w:rsidRPr="00B90529">
        <w:rPr>
          <w:rFonts w:eastAsia="Times New Roman"/>
          <w:b/>
          <w:bCs/>
          <w:szCs w:val="24"/>
          <w:lang w:eastAsia="ru-RU"/>
        </w:rPr>
        <w:t>Результаты экзамена по параллелям:</w:t>
      </w:r>
      <w:r w:rsidRPr="00B90529">
        <w:rPr>
          <w:rFonts w:eastAsia="Times New Roman"/>
          <w:szCs w:val="24"/>
          <w:lang w:eastAsia="ru-RU"/>
        </w:rPr>
        <w:t> </w:t>
      </w:r>
    </w:p>
    <w:tbl>
      <w:tblPr>
        <w:tblW w:w="5625"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17"/>
        <w:gridCol w:w="946"/>
        <w:gridCol w:w="1206"/>
        <w:gridCol w:w="1181"/>
        <w:gridCol w:w="1575"/>
      </w:tblGrid>
      <w:tr w:rsidR="00EC7D8F" w:rsidRPr="00B90529" w:rsidTr="00EC7D8F">
        <w:trPr>
          <w:trHeight w:val="300"/>
        </w:trPr>
        <w:tc>
          <w:tcPr>
            <w:tcW w:w="717" w:type="dxa"/>
            <w:vMerge w:val="restart"/>
            <w:tcBorders>
              <w:top w:val="single" w:sz="6" w:space="0" w:color="000000"/>
              <w:left w:val="single" w:sz="6" w:space="0" w:color="000000"/>
              <w:bottom w:val="nil"/>
              <w:right w:val="single" w:sz="6" w:space="0" w:color="000000"/>
            </w:tcBorders>
            <w:shd w:val="clear" w:color="auto" w:fill="auto"/>
            <w:vAlign w:val="center"/>
            <w:hideMark/>
          </w:tcPr>
          <w:p w:rsidR="00EC7D8F" w:rsidRPr="00B90529" w:rsidRDefault="00EC7D8F" w:rsidP="00EC7D8F">
            <w:pPr>
              <w:ind w:firstLine="0"/>
              <w:jc w:val="both"/>
              <w:textAlignment w:val="baseline"/>
              <w:rPr>
                <w:rFonts w:eastAsia="Times New Roman"/>
                <w:szCs w:val="24"/>
                <w:lang w:eastAsia="ru-RU"/>
              </w:rPr>
            </w:pPr>
            <w:r w:rsidRPr="00B90529">
              <w:rPr>
                <w:rFonts w:eastAsia="Times New Roman"/>
                <w:b/>
                <w:bCs/>
                <w:szCs w:val="24"/>
                <w:lang w:eastAsia="ru-RU"/>
              </w:rPr>
              <w:t>Класс</w:t>
            </w:r>
            <w:r w:rsidRPr="00B90529">
              <w:rPr>
                <w:rFonts w:eastAsia="Times New Roman"/>
                <w:szCs w:val="24"/>
                <w:lang w:eastAsia="ru-RU"/>
              </w:rPr>
              <w:t> </w:t>
            </w:r>
          </w:p>
        </w:tc>
        <w:tc>
          <w:tcPr>
            <w:tcW w:w="946" w:type="dxa"/>
            <w:vMerge w:val="restart"/>
            <w:tcBorders>
              <w:top w:val="single" w:sz="6" w:space="0" w:color="000000"/>
              <w:left w:val="single" w:sz="6" w:space="0" w:color="000000"/>
              <w:bottom w:val="nil"/>
              <w:right w:val="single" w:sz="6" w:space="0" w:color="000000"/>
            </w:tcBorders>
            <w:shd w:val="clear" w:color="auto" w:fill="auto"/>
            <w:vAlign w:val="center"/>
            <w:hideMark/>
          </w:tcPr>
          <w:p w:rsidR="00EC7D8F" w:rsidRPr="00B90529" w:rsidRDefault="00EC7D8F" w:rsidP="00EC7D8F">
            <w:pPr>
              <w:ind w:firstLine="0"/>
              <w:jc w:val="both"/>
              <w:textAlignment w:val="baseline"/>
              <w:rPr>
                <w:rFonts w:eastAsia="Times New Roman"/>
                <w:szCs w:val="24"/>
                <w:lang w:eastAsia="ru-RU"/>
              </w:rPr>
            </w:pPr>
            <w:r w:rsidRPr="00B90529">
              <w:rPr>
                <w:rFonts w:eastAsia="Times New Roman"/>
                <w:b/>
                <w:bCs/>
                <w:szCs w:val="24"/>
                <w:lang w:eastAsia="ru-RU"/>
              </w:rPr>
              <w:t>Всего сдавали</w:t>
            </w:r>
            <w:r w:rsidRPr="00B90529">
              <w:rPr>
                <w:rFonts w:eastAsia="Times New Roman"/>
                <w:szCs w:val="24"/>
                <w:lang w:eastAsia="ru-RU"/>
              </w:rPr>
              <w:t> </w:t>
            </w:r>
          </w:p>
        </w:tc>
        <w:tc>
          <w:tcPr>
            <w:tcW w:w="3962" w:type="dxa"/>
            <w:gridSpan w:val="3"/>
            <w:tcBorders>
              <w:top w:val="single" w:sz="6" w:space="0" w:color="000000"/>
              <w:left w:val="single" w:sz="6" w:space="0" w:color="000000"/>
              <w:bottom w:val="single" w:sz="6" w:space="0" w:color="auto"/>
              <w:right w:val="single" w:sz="6" w:space="0" w:color="000000"/>
            </w:tcBorders>
            <w:shd w:val="clear" w:color="auto" w:fill="auto"/>
            <w:hideMark/>
          </w:tcPr>
          <w:p w:rsidR="00EC7D8F" w:rsidRPr="00B90529" w:rsidRDefault="00EC7D8F" w:rsidP="00EC7D8F">
            <w:pPr>
              <w:jc w:val="both"/>
              <w:textAlignment w:val="baseline"/>
              <w:rPr>
                <w:rFonts w:eastAsia="Times New Roman"/>
                <w:szCs w:val="24"/>
                <w:lang w:eastAsia="ru-RU"/>
              </w:rPr>
            </w:pPr>
            <w:r w:rsidRPr="00B90529">
              <w:rPr>
                <w:rFonts w:eastAsia="Times New Roman"/>
                <w:b/>
                <w:bCs/>
                <w:szCs w:val="24"/>
                <w:lang w:eastAsia="ru-RU"/>
              </w:rPr>
              <w:t>Физика</w:t>
            </w:r>
          </w:p>
        </w:tc>
      </w:tr>
      <w:tr w:rsidR="00EC7D8F" w:rsidRPr="00B90529" w:rsidTr="00EC7D8F">
        <w:trPr>
          <w:trHeight w:val="540"/>
        </w:trPr>
        <w:tc>
          <w:tcPr>
            <w:tcW w:w="0" w:type="auto"/>
            <w:vMerge/>
            <w:tcBorders>
              <w:top w:val="single" w:sz="6" w:space="0" w:color="000000"/>
              <w:left w:val="single" w:sz="6" w:space="0" w:color="000000"/>
              <w:bottom w:val="nil"/>
              <w:right w:val="single" w:sz="6" w:space="0" w:color="000000"/>
            </w:tcBorders>
            <w:shd w:val="clear" w:color="auto" w:fill="auto"/>
            <w:vAlign w:val="center"/>
            <w:hideMark/>
          </w:tcPr>
          <w:p w:rsidR="00EC7D8F" w:rsidRPr="00B90529" w:rsidRDefault="00EC7D8F" w:rsidP="00EC7D8F">
            <w:pPr>
              <w:rPr>
                <w:rFonts w:eastAsia="Times New Roman"/>
                <w:szCs w:val="24"/>
                <w:lang w:eastAsia="ru-RU"/>
              </w:rPr>
            </w:pPr>
          </w:p>
        </w:tc>
        <w:tc>
          <w:tcPr>
            <w:tcW w:w="0" w:type="auto"/>
            <w:vMerge/>
            <w:tcBorders>
              <w:top w:val="single" w:sz="6" w:space="0" w:color="000000"/>
              <w:left w:val="single" w:sz="6" w:space="0" w:color="000000"/>
              <w:bottom w:val="nil"/>
              <w:right w:val="single" w:sz="6" w:space="0" w:color="000000"/>
            </w:tcBorders>
            <w:shd w:val="clear" w:color="auto" w:fill="auto"/>
            <w:vAlign w:val="center"/>
            <w:hideMark/>
          </w:tcPr>
          <w:p w:rsidR="00EC7D8F" w:rsidRPr="00B90529" w:rsidRDefault="00EC7D8F" w:rsidP="00EC7D8F">
            <w:pPr>
              <w:rPr>
                <w:rFonts w:eastAsia="Times New Roman"/>
                <w:szCs w:val="24"/>
                <w:lang w:eastAsia="ru-RU"/>
              </w:rPr>
            </w:pPr>
          </w:p>
        </w:tc>
        <w:tc>
          <w:tcPr>
            <w:tcW w:w="1206" w:type="dxa"/>
            <w:tcBorders>
              <w:top w:val="single" w:sz="6" w:space="0" w:color="auto"/>
              <w:left w:val="single" w:sz="6" w:space="0" w:color="auto"/>
              <w:bottom w:val="single" w:sz="6" w:space="0" w:color="000000"/>
              <w:right w:val="single" w:sz="6" w:space="0" w:color="auto"/>
            </w:tcBorders>
            <w:shd w:val="clear" w:color="auto" w:fill="auto"/>
            <w:hideMark/>
          </w:tcPr>
          <w:p w:rsidR="00EC7D8F" w:rsidRPr="00B90529" w:rsidRDefault="00EC7D8F" w:rsidP="00EC7D8F">
            <w:pPr>
              <w:ind w:firstLine="0"/>
              <w:jc w:val="both"/>
              <w:textAlignment w:val="baseline"/>
              <w:rPr>
                <w:rFonts w:eastAsia="Times New Roman"/>
                <w:b/>
                <w:bCs/>
                <w:szCs w:val="24"/>
                <w:lang w:eastAsia="ru-RU"/>
              </w:rPr>
            </w:pPr>
            <w:r w:rsidRPr="00B90529">
              <w:rPr>
                <w:rFonts w:eastAsia="Times New Roman"/>
                <w:b/>
                <w:bCs/>
                <w:szCs w:val="24"/>
                <w:lang w:eastAsia="ru-RU"/>
              </w:rPr>
              <w:t>УО</w:t>
            </w:r>
          </w:p>
          <w:p w:rsidR="00EC7D8F" w:rsidRPr="00B90529" w:rsidRDefault="00EC7D8F" w:rsidP="00EC7D8F">
            <w:pPr>
              <w:ind w:firstLine="0"/>
              <w:jc w:val="both"/>
              <w:textAlignment w:val="baseline"/>
              <w:rPr>
                <w:rFonts w:eastAsia="Times New Roman"/>
                <w:szCs w:val="24"/>
                <w:lang w:eastAsia="ru-RU"/>
              </w:rPr>
            </w:pPr>
            <w:r w:rsidRPr="00B90529">
              <w:rPr>
                <w:rFonts w:eastAsia="Times New Roman"/>
                <w:b/>
                <w:bCs/>
                <w:szCs w:val="24"/>
                <w:lang w:eastAsia="ru-RU"/>
              </w:rPr>
              <w:t>%</w:t>
            </w:r>
          </w:p>
        </w:tc>
        <w:tc>
          <w:tcPr>
            <w:tcW w:w="1181" w:type="dxa"/>
            <w:tcBorders>
              <w:top w:val="single" w:sz="6" w:space="0" w:color="auto"/>
              <w:left w:val="single" w:sz="6" w:space="0" w:color="auto"/>
              <w:bottom w:val="single" w:sz="6" w:space="0" w:color="000000"/>
              <w:right w:val="single" w:sz="6" w:space="0" w:color="auto"/>
            </w:tcBorders>
            <w:shd w:val="clear" w:color="auto" w:fill="auto"/>
            <w:hideMark/>
          </w:tcPr>
          <w:p w:rsidR="00EC7D8F" w:rsidRPr="00B90529" w:rsidRDefault="00EC7D8F" w:rsidP="00EC7D8F">
            <w:pPr>
              <w:ind w:firstLine="0"/>
              <w:jc w:val="both"/>
              <w:textAlignment w:val="baseline"/>
              <w:rPr>
                <w:rFonts w:eastAsia="Times New Roman"/>
                <w:b/>
                <w:bCs/>
                <w:szCs w:val="24"/>
                <w:lang w:eastAsia="ru-RU"/>
              </w:rPr>
            </w:pPr>
            <w:r w:rsidRPr="00B90529">
              <w:rPr>
                <w:rFonts w:eastAsia="Times New Roman"/>
                <w:b/>
                <w:bCs/>
                <w:szCs w:val="24"/>
                <w:lang w:eastAsia="ru-RU"/>
              </w:rPr>
              <w:t>КО</w:t>
            </w:r>
          </w:p>
          <w:p w:rsidR="00EC7D8F" w:rsidRPr="00B90529" w:rsidRDefault="00EC7D8F" w:rsidP="00EC7D8F">
            <w:pPr>
              <w:ind w:firstLine="0"/>
              <w:jc w:val="both"/>
              <w:textAlignment w:val="baseline"/>
              <w:rPr>
                <w:rFonts w:eastAsia="Times New Roman"/>
                <w:szCs w:val="24"/>
                <w:lang w:eastAsia="ru-RU"/>
              </w:rPr>
            </w:pPr>
            <w:r w:rsidRPr="00B90529">
              <w:rPr>
                <w:rFonts w:eastAsia="Times New Roman"/>
                <w:b/>
                <w:bCs/>
                <w:szCs w:val="24"/>
                <w:lang w:eastAsia="ru-RU"/>
              </w:rPr>
              <w:t>%</w:t>
            </w:r>
          </w:p>
        </w:tc>
        <w:tc>
          <w:tcPr>
            <w:tcW w:w="1575" w:type="dxa"/>
            <w:tcBorders>
              <w:top w:val="single" w:sz="6" w:space="0" w:color="auto"/>
              <w:left w:val="single" w:sz="6" w:space="0" w:color="auto"/>
              <w:bottom w:val="single" w:sz="6" w:space="0" w:color="000000"/>
              <w:right w:val="single" w:sz="6" w:space="0" w:color="000000"/>
            </w:tcBorders>
            <w:shd w:val="clear" w:color="auto" w:fill="auto"/>
            <w:hideMark/>
          </w:tcPr>
          <w:p w:rsidR="00EC7D8F" w:rsidRPr="00B90529" w:rsidRDefault="00EC7D8F" w:rsidP="00EC7D8F">
            <w:pPr>
              <w:ind w:firstLine="0"/>
              <w:jc w:val="both"/>
              <w:textAlignment w:val="baseline"/>
              <w:rPr>
                <w:rFonts w:eastAsia="Times New Roman"/>
                <w:szCs w:val="24"/>
                <w:lang w:eastAsia="ru-RU"/>
              </w:rPr>
            </w:pPr>
            <w:proofErr w:type="spellStart"/>
            <w:r w:rsidRPr="00B90529">
              <w:rPr>
                <w:rFonts w:eastAsia="Times New Roman"/>
                <w:b/>
                <w:bCs/>
                <w:szCs w:val="24"/>
                <w:lang w:eastAsia="ru-RU"/>
              </w:rPr>
              <w:t>Ср.балл</w:t>
            </w:r>
            <w:proofErr w:type="spellEnd"/>
            <w:r w:rsidRPr="00B90529">
              <w:rPr>
                <w:rFonts w:eastAsia="Times New Roman"/>
                <w:szCs w:val="24"/>
                <w:lang w:eastAsia="ru-RU"/>
              </w:rPr>
              <w:t> </w:t>
            </w:r>
          </w:p>
        </w:tc>
      </w:tr>
      <w:tr w:rsidR="00EC7D8F" w:rsidRPr="00B90529" w:rsidTr="00EC7D8F">
        <w:trPr>
          <w:trHeight w:val="300"/>
        </w:trPr>
        <w:tc>
          <w:tcPr>
            <w:tcW w:w="717" w:type="dxa"/>
            <w:tcBorders>
              <w:top w:val="single" w:sz="6" w:space="0" w:color="000000"/>
              <w:left w:val="single" w:sz="6" w:space="0" w:color="000000"/>
              <w:bottom w:val="single" w:sz="6" w:space="0" w:color="000000"/>
              <w:right w:val="single" w:sz="6" w:space="0" w:color="000000"/>
            </w:tcBorders>
            <w:shd w:val="clear" w:color="auto" w:fill="auto"/>
            <w:hideMark/>
          </w:tcPr>
          <w:p w:rsidR="00EC7D8F" w:rsidRPr="00B90529" w:rsidRDefault="00EC7D8F" w:rsidP="00EC7D8F">
            <w:pPr>
              <w:ind w:firstLine="0"/>
              <w:jc w:val="both"/>
              <w:textAlignment w:val="baseline"/>
              <w:rPr>
                <w:rFonts w:eastAsia="Times New Roman"/>
                <w:szCs w:val="24"/>
                <w:lang w:eastAsia="ru-RU"/>
              </w:rPr>
            </w:pPr>
            <w:r w:rsidRPr="00B90529">
              <w:rPr>
                <w:rFonts w:eastAsia="Times New Roman"/>
                <w:szCs w:val="24"/>
                <w:lang w:eastAsia="ru-RU"/>
              </w:rPr>
              <w:t>11А </w:t>
            </w:r>
          </w:p>
        </w:tc>
        <w:tc>
          <w:tcPr>
            <w:tcW w:w="946" w:type="dxa"/>
            <w:tcBorders>
              <w:top w:val="single" w:sz="6" w:space="0" w:color="000000"/>
              <w:left w:val="single" w:sz="6" w:space="0" w:color="000000"/>
              <w:bottom w:val="single" w:sz="6" w:space="0" w:color="000000"/>
              <w:right w:val="single" w:sz="6" w:space="0" w:color="000000"/>
            </w:tcBorders>
            <w:shd w:val="clear" w:color="auto" w:fill="auto"/>
            <w:hideMark/>
          </w:tcPr>
          <w:p w:rsidR="00EC7D8F" w:rsidRPr="00B90529" w:rsidRDefault="00EC7D8F" w:rsidP="00EC7D8F">
            <w:pPr>
              <w:ind w:firstLine="0"/>
              <w:jc w:val="both"/>
              <w:textAlignment w:val="baseline"/>
              <w:rPr>
                <w:rFonts w:eastAsia="Times New Roman"/>
                <w:szCs w:val="24"/>
                <w:lang w:eastAsia="ru-RU"/>
              </w:rPr>
            </w:pPr>
            <w:r w:rsidRPr="00B90529">
              <w:rPr>
                <w:rFonts w:eastAsia="Times New Roman"/>
                <w:szCs w:val="24"/>
                <w:lang w:eastAsia="ru-RU"/>
              </w:rPr>
              <w:t>3</w:t>
            </w:r>
          </w:p>
        </w:tc>
        <w:tc>
          <w:tcPr>
            <w:tcW w:w="1206" w:type="dxa"/>
            <w:tcBorders>
              <w:top w:val="single" w:sz="6" w:space="0" w:color="000000"/>
              <w:left w:val="single" w:sz="6" w:space="0" w:color="auto"/>
              <w:bottom w:val="single" w:sz="6" w:space="0" w:color="000000"/>
              <w:right w:val="single" w:sz="6" w:space="0" w:color="auto"/>
            </w:tcBorders>
            <w:shd w:val="clear" w:color="auto" w:fill="auto"/>
            <w:hideMark/>
          </w:tcPr>
          <w:p w:rsidR="00EC7D8F" w:rsidRPr="00B90529" w:rsidRDefault="00EC7D8F" w:rsidP="00EC7D8F">
            <w:pPr>
              <w:jc w:val="both"/>
              <w:textAlignment w:val="baseline"/>
              <w:rPr>
                <w:rFonts w:eastAsia="Times New Roman"/>
                <w:szCs w:val="24"/>
                <w:lang w:eastAsia="ru-RU"/>
              </w:rPr>
            </w:pPr>
            <w:r w:rsidRPr="00B90529">
              <w:rPr>
                <w:rFonts w:eastAsia="Times New Roman"/>
                <w:szCs w:val="24"/>
                <w:lang w:eastAsia="ru-RU"/>
              </w:rPr>
              <w:t>100</w:t>
            </w:r>
          </w:p>
        </w:tc>
        <w:tc>
          <w:tcPr>
            <w:tcW w:w="1181" w:type="dxa"/>
            <w:tcBorders>
              <w:top w:val="single" w:sz="6" w:space="0" w:color="000000"/>
              <w:left w:val="single" w:sz="6" w:space="0" w:color="auto"/>
              <w:bottom w:val="single" w:sz="6" w:space="0" w:color="000000"/>
              <w:right w:val="single" w:sz="6" w:space="0" w:color="auto"/>
            </w:tcBorders>
            <w:shd w:val="clear" w:color="auto" w:fill="auto"/>
            <w:hideMark/>
          </w:tcPr>
          <w:p w:rsidR="00EC7D8F" w:rsidRPr="00B90529" w:rsidRDefault="00EC7D8F" w:rsidP="00EC7D8F">
            <w:pPr>
              <w:jc w:val="both"/>
              <w:textAlignment w:val="baseline"/>
              <w:rPr>
                <w:rFonts w:eastAsia="Times New Roman"/>
                <w:szCs w:val="24"/>
                <w:lang w:eastAsia="ru-RU"/>
              </w:rPr>
            </w:pPr>
            <w:r w:rsidRPr="00B90529">
              <w:rPr>
                <w:rFonts w:eastAsia="Times New Roman"/>
                <w:szCs w:val="24"/>
                <w:lang w:eastAsia="ru-RU"/>
              </w:rPr>
              <w:t>0</w:t>
            </w:r>
          </w:p>
        </w:tc>
        <w:tc>
          <w:tcPr>
            <w:tcW w:w="1575" w:type="dxa"/>
            <w:tcBorders>
              <w:top w:val="single" w:sz="6" w:space="0" w:color="000000"/>
              <w:left w:val="single" w:sz="6" w:space="0" w:color="auto"/>
              <w:bottom w:val="single" w:sz="6" w:space="0" w:color="000000"/>
              <w:right w:val="single" w:sz="6" w:space="0" w:color="000000"/>
            </w:tcBorders>
            <w:shd w:val="clear" w:color="auto" w:fill="auto"/>
            <w:hideMark/>
          </w:tcPr>
          <w:p w:rsidR="00EC7D8F" w:rsidRPr="00B90529" w:rsidRDefault="00EC7D8F" w:rsidP="00EC7D8F">
            <w:pPr>
              <w:jc w:val="both"/>
              <w:textAlignment w:val="baseline"/>
              <w:rPr>
                <w:rFonts w:eastAsia="Times New Roman"/>
                <w:szCs w:val="24"/>
                <w:lang w:eastAsia="ru-RU"/>
              </w:rPr>
            </w:pPr>
            <w:r w:rsidRPr="00B90529">
              <w:rPr>
                <w:rFonts w:eastAsia="Times New Roman"/>
                <w:szCs w:val="24"/>
                <w:lang w:eastAsia="ru-RU"/>
              </w:rPr>
              <w:t>3,5</w:t>
            </w:r>
          </w:p>
        </w:tc>
      </w:tr>
      <w:tr w:rsidR="00EC7D8F" w:rsidRPr="00B90529" w:rsidTr="00EC7D8F">
        <w:trPr>
          <w:trHeight w:val="300"/>
        </w:trPr>
        <w:tc>
          <w:tcPr>
            <w:tcW w:w="717" w:type="dxa"/>
            <w:tcBorders>
              <w:top w:val="single" w:sz="6" w:space="0" w:color="000000"/>
              <w:left w:val="single" w:sz="6" w:space="0" w:color="000000"/>
              <w:bottom w:val="single" w:sz="6" w:space="0" w:color="000000"/>
              <w:right w:val="single" w:sz="6" w:space="0" w:color="000000"/>
            </w:tcBorders>
            <w:shd w:val="clear" w:color="auto" w:fill="auto"/>
            <w:hideMark/>
          </w:tcPr>
          <w:p w:rsidR="00EC7D8F" w:rsidRPr="00B90529" w:rsidRDefault="00EC7D8F" w:rsidP="00EC7D8F">
            <w:pPr>
              <w:ind w:firstLine="0"/>
              <w:jc w:val="both"/>
              <w:textAlignment w:val="baseline"/>
              <w:rPr>
                <w:rFonts w:eastAsia="Times New Roman"/>
                <w:szCs w:val="24"/>
                <w:lang w:eastAsia="ru-RU"/>
              </w:rPr>
            </w:pPr>
            <w:r w:rsidRPr="00B90529">
              <w:rPr>
                <w:rFonts w:eastAsia="Times New Roman"/>
                <w:szCs w:val="24"/>
                <w:lang w:eastAsia="ru-RU"/>
              </w:rPr>
              <w:t>11Б </w:t>
            </w:r>
          </w:p>
        </w:tc>
        <w:tc>
          <w:tcPr>
            <w:tcW w:w="946" w:type="dxa"/>
            <w:tcBorders>
              <w:top w:val="single" w:sz="6" w:space="0" w:color="000000"/>
              <w:left w:val="single" w:sz="6" w:space="0" w:color="000000"/>
              <w:bottom w:val="single" w:sz="6" w:space="0" w:color="000000"/>
              <w:right w:val="single" w:sz="6" w:space="0" w:color="000000"/>
            </w:tcBorders>
            <w:shd w:val="clear" w:color="auto" w:fill="auto"/>
            <w:hideMark/>
          </w:tcPr>
          <w:p w:rsidR="00EC7D8F" w:rsidRPr="00B90529" w:rsidRDefault="00EC7D8F" w:rsidP="00EC7D8F">
            <w:pPr>
              <w:ind w:firstLine="0"/>
              <w:jc w:val="both"/>
              <w:textAlignment w:val="baseline"/>
              <w:rPr>
                <w:rFonts w:eastAsia="Times New Roman"/>
                <w:szCs w:val="24"/>
                <w:lang w:eastAsia="ru-RU"/>
              </w:rPr>
            </w:pPr>
            <w:r w:rsidRPr="00B90529">
              <w:rPr>
                <w:rFonts w:eastAsia="Times New Roman"/>
                <w:szCs w:val="24"/>
                <w:lang w:eastAsia="ru-RU"/>
              </w:rPr>
              <w:t>2</w:t>
            </w:r>
          </w:p>
        </w:tc>
        <w:tc>
          <w:tcPr>
            <w:tcW w:w="1206" w:type="dxa"/>
            <w:tcBorders>
              <w:top w:val="single" w:sz="6" w:space="0" w:color="000000"/>
              <w:left w:val="single" w:sz="6" w:space="0" w:color="auto"/>
              <w:bottom w:val="single" w:sz="6" w:space="0" w:color="000000"/>
              <w:right w:val="single" w:sz="6" w:space="0" w:color="auto"/>
            </w:tcBorders>
            <w:shd w:val="clear" w:color="auto" w:fill="auto"/>
            <w:hideMark/>
          </w:tcPr>
          <w:p w:rsidR="00EC7D8F" w:rsidRPr="00B90529" w:rsidRDefault="00EC7D8F" w:rsidP="00EC7D8F">
            <w:pPr>
              <w:jc w:val="both"/>
              <w:textAlignment w:val="baseline"/>
              <w:rPr>
                <w:rFonts w:eastAsia="Times New Roman"/>
                <w:szCs w:val="24"/>
                <w:lang w:eastAsia="ru-RU"/>
              </w:rPr>
            </w:pPr>
            <w:r w:rsidRPr="00B90529">
              <w:rPr>
                <w:rFonts w:eastAsia="Times New Roman"/>
                <w:szCs w:val="24"/>
                <w:lang w:eastAsia="ru-RU"/>
              </w:rPr>
              <w:t>50</w:t>
            </w:r>
          </w:p>
        </w:tc>
        <w:tc>
          <w:tcPr>
            <w:tcW w:w="1181" w:type="dxa"/>
            <w:tcBorders>
              <w:top w:val="single" w:sz="6" w:space="0" w:color="000000"/>
              <w:left w:val="single" w:sz="6" w:space="0" w:color="auto"/>
              <w:bottom w:val="single" w:sz="6" w:space="0" w:color="000000"/>
              <w:right w:val="single" w:sz="6" w:space="0" w:color="auto"/>
            </w:tcBorders>
            <w:shd w:val="clear" w:color="auto" w:fill="auto"/>
            <w:hideMark/>
          </w:tcPr>
          <w:p w:rsidR="00EC7D8F" w:rsidRPr="00B90529" w:rsidRDefault="00EC7D8F" w:rsidP="00EC7D8F">
            <w:pPr>
              <w:jc w:val="both"/>
              <w:textAlignment w:val="baseline"/>
              <w:rPr>
                <w:rFonts w:eastAsia="Times New Roman"/>
                <w:szCs w:val="24"/>
                <w:lang w:eastAsia="ru-RU"/>
              </w:rPr>
            </w:pPr>
            <w:r w:rsidRPr="00B90529">
              <w:rPr>
                <w:rFonts w:eastAsia="Times New Roman"/>
                <w:szCs w:val="24"/>
                <w:lang w:eastAsia="ru-RU"/>
              </w:rPr>
              <w:t>0</w:t>
            </w:r>
          </w:p>
        </w:tc>
        <w:tc>
          <w:tcPr>
            <w:tcW w:w="1575" w:type="dxa"/>
            <w:tcBorders>
              <w:top w:val="single" w:sz="6" w:space="0" w:color="000000"/>
              <w:left w:val="single" w:sz="6" w:space="0" w:color="auto"/>
              <w:bottom w:val="single" w:sz="6" w:space="0" w:color="000000"/>
              <w:right w:val="single" w:sz="6" w:space="0" w:color="000000"/>
            </w:tcBorders>
            <w:shd w:val="clear" w:color="auto" w:fill="auto"/>
            <w:hideMark/>
          </w:tcPr>
          <w:p w:rsidR="00EC7D8F" w:rsidRPr="00B90529" w:rsidRDefault="00EC7D8F" w:rsidP="00EC7D8F">
            <w:pPr>
              <w:jc w:val="both"/>
              <w:textAlignment w:val="baseline"/>
              <w:rPr>
                <w:rFonts w:eastAsia="Times New Roman"/>
                <w:szCs w:val="24"/>
                <w:lang w:eastAsia="ru-RU"/>
              </w:rPr>
            </w:pPr>
            <w:r w:rsidRPr="00B90529">
              <w:rPr>
                <w:rFonts w:eastAsia="Times New Roman"/>
                <w:szCs w:val="24"/>
                <w:lang w:eastAsia="ru-RU"/>
              </w:rPr>
              <w:t>3,5</w:t>
            </w:r>
          </w:p>
        </w:tc>
      </w:tr>
    </w:tbl>
    <w:p w:rsidR="00EC7D8F" w:rsidRPr="00B90529" w:rsidRDefault="00EC7D8F" w:rsidP="00EC7D8F">
      <w:pPr>
        <w:rPr>
          <w:szCs w:val="24"/>
        </w:rPr>
      </w:pPr>
    </w:p>
    <w:p w:rsidR="00EC7D8F" w:rsidRPr="00B90529" w:rsidRDefault="00EC7D8F" w:rsidP="00EC7D8F">
      <w:pPr>
        <w:rPr>
          <w:szCs w:val="24"/>
        </w:rPr>
      </w:pPr>
    </w:p>
    <w:p w:rsidR="00EC7D8F" w:rsidRPr="00B90529" w:rsidRDefault="00EC7D8F" w:rsidP="00EC7D8F">
      <w:pPr>
        <w:suppressAutoHyphens/>
        <w:spacing w:before="30" w:after="30" w:line="360" w:lineRule="auto"/>
        <w:jc w:val="both"/>
        <w:rPr>
          <w:b/>
          <w:szCs w:val="24"/>
          <w:u w:val="single"/>
        </w:rPr>
      </w:pPr>
      <w:r w:rsidRPr="00B90529">
        <w:rPr>
          <w:b/>
          <w:szCs w:val="24"/>
          <w:u w:val="single"/>
        </w:rPr>
        <w:t>Химия</w:t>
      </w:r>
    </w:p>
    <w:tbl>
      <w:tblPr>
        <w:tblStyle w:val="a6"/>
        <w:tblW w:w="0" w:type="auto"/>
        <w:tblLook w:val="04A0" w:firstRow="1" w:lastRow="0" w:firstColumn="1" w:lastColumn="0" w:noHBand="0" w:noVBand="1"/>
      </w:tblPr>
      <w:tblGrid>
        <w:gridCol w:w="970"/>
        <w:gridCol w:w="1218"/>
        <w:gridCol w:w="1134"/>
        <w:gridCol w:w="1519"/>
        <w:gridCol w:w="1077"/>
        <w:gridCol w:w="1470"/>
        <w:gridCol w:w="978"/>
        <w:gridCol w:w="979"/>
      </w:tblGrid>
      <w:tr w:rsidR="00EC7D8F" w:rsidRPr="00B90529" w:rsidTr="00B90529">
        <w:tc>
          <w:tcPr>
            <w:tcW w:w="970" w:type="dxa"/>
          </w:tcPr>
          <w:p w:rsidR="00EC7D8F" w:rsidRPr="00B90529" w:rsidRDefault="00EC7D8F" w:rsidP="00EC7D8F">
            <w:pPr>
              <w:suppressAutoHyphens/>
              <w:spacing w:before="30" w:after="30"/>
              <w:ind w:firstLine="0"/>
              <w:jc w:val="both"/>
              <w:rPr>
                <w:b/>
                <w:szCs w:val="24"/>
              </w:rPr>
            </w:pPr>
            <w:r w:rsidRPr="00B90529">
              <w:rPr>
                <w:b/>
                <w:szCs w:val="24"/>
              </w:rPr>
              <w:t>ОО</w:t>
            </w:r>
          </w:p>
        </w:tc>
        <w:tc>
          <w:tcPr>
            <w:tcW w:w="1218" w:type="dxa"/>
          </w:tcPr>
          <w:p w:rsidR="00EC7D8F" w:rsidRPr="00B90529" w:rsidRDefault="00EC7D8F" w:rsidP="00EC7D8F">
            <w:pPr>
              <w:suppressAutoHyphens/>
              <w:spacing w:before="30" w:after="30"/>
              <w:ind w:firstLine="0"/>
              <w:jc w:val="both"/>
              <w:rPr>
                <w:b/>
                <w:szCs w:val="24"/>
              </w:rPr>
            </w:pPr>
            <w:r w:rsidRPr="00B90529">
              <w:rPr>
                <w:b/>
                <w:szCs w:val="24"/>
              </w:rPr>
              <w:t>Учебный год</w:t>
            </w:r>
          </w:p>
        </w:tc>
        <w:tc>
          <w:tcPr>
            <w:tcW w:w="1134" w:type="dxa"/>
          </w:tcPr>
          <w:p w:rsidR="00EC7D8F" w:rsidRPr="00B90529" w:rsidRDefault="00EC7D8F" w:rsidP="00EC7D8F">
            <w:pPr>
              <w:suppressAutoHyphens/>
              <w:spacing w:before="30" w:after="30"/>
              <w:ind w:firstLine="0"/>
              <w:jc w:val="both"/>
              <w:rPr>
                <w:b/>
                <w:szCs w:val="24"/>
              </w:rPr>
            </w:pPr>
            <w:r w:rsidRPr="00B90529">
              <w:rPr>
                <w:b/>
                <w:szCs w:val="24"/>
              </w:rPr>
              <w:t>Всего сдавали</w:t>
            </w:r>
          </w:p>
        </w:tc>
        <w:tc>
          <w:tcPr>
            <w:tcW w:w="1519" w:type="dxa"/>
          </w:tcPr>
          <w:p w:rsidR="00EC7D8F" w:rsidRPr="00B90529" w:rsidRDefault="00EC7D8F" w:rsidP="00EC7D8F">
            <w:pPr>
              <w:suppressAutoHyphens/>
              <w:spacing w:before="30" w:after="30"/>
              <w:ind w:firstLine="0"/>
              <w:jc w:val="both"/>
              <w:rPr>
                <w:b/>
                <w:szCs w:val="24"/>
              </w:rPr>
            </w:pPr>
            <w:r w:rsidRPr="00B90529">
              <w:rPr>
                <w:b/>
                <w:szCs w:val="24"/>
              </w:rPr>
              <w:t>Преодолели мин. порог</w:t>
            </w:r>
          </w:p>
        </w:tc>
        <w:tc>
          <w:tcPr>
            <w:tcW w:w="1077" w:type="dxa"/>
          </w:tcPr>
          <w:p w:rsidR="00EC7D8F" w:rsidRPr="00B90529" w:rsidRDefault="00EC7D8F" w:rsidP="00EC7D8F">
            <w:pPr>
              <w:suppressAutoHyphens/>
              <w:spacing w:before="30" w:after="30"/>
              <w:ind w:firstLine="0"/>
              <w:jc w:val="both"/>
              <w:rPr>
                <w:b/>
                <w:szCs w:val="24"/>
              </w:rPr>
            </w:pPr>
            <w:r w:rsidRPr="00B90529">
              <w:rPr>
                <w:b/>
                <w:szCs w:val="24"/>
              </w:rPr>
              <w:t>Сдали на «4», «5»</w:t>
            </w:r>
          </w:p>
        </w:tc>
        <w:tc>
          <w:tcPr>
            <w:tcW w:w="1470" w:type="dxa"/>
          </w:tcPr>
          <w:p w:rsidR="00EC7D8F" w:rsidRPr="00B90529" w:rsidRDefault="00EC7D8F" w:rsidP="00EC7D8F">
            <w:pPr>
              <w:suppressAutoHyphens/>
              <w:spacing w:before="30" w:after="30"/>
              <w:ind w:firstLine="0"/>
              <w:jc w:val="both"/>
              <w:rPr>
                <w:b/>
                <w:szCs w:val="24"/>
              </w:rPr>
            </w:pPr>
            <w:r w:rsidRPr="00B90529">
              <w:rPr>
                <w:b/>
                <w:szCs w:val="24"/>
              </w:rPr>
              <w:t xml:space="preserve">Не преодолели </w:t>
            </w:r>
            <w:proofErr w:type="spellStart"/>
            <w:r w:rsidRPr="00B90529">
              <w:rPr>
                <w:b/>
                <w:szCs w:val="24"/>
              </w:rPr>
              <w:t>мин.порог</w:t>
            </w:r>
            <w:proofErr w:type="spellEnd"/>
          </w:p>
        </w:tc>
        <w:tc>
          <w:tcPr>
            <w:tcW w:w="978" w:type="dxa"/>
          </w:tcPr>
          <w:p w:rsidR="00EC7D8F" w:rsidRPr="00B90529" w:rsidRDefault="00EC7D8F" w:rsidP="00EC7D8F">
            <w:pPr>
              <w:suppressAutoHyphens/>
              <w:spacing w:before="30" w:after="30"/>
              <w:ind w:firstLine="0"/>
              <w:jc w:val="both"/>
              <w:rPr>
                <w:b/>
                <w:szCs w:val="24"/>
              </w:rPr>
            </w:pPr>
            <w:r w:rsidRPr="00B90529">
              <w:rPr>
                <w:b/>
                <w:szCs w:val="24"/>
              </w:rPr>
              <w:t>УО (%)</w:t>
            </w:r>
          </w:p>
        </w:tc>
        <w:tc>
          <w:tcPr>
            <w:tcW w:w="979" w:type="dxa"/>
          </w:tcPr>
          <w:p w:rsidR="00EC7D8F" w:rsidRPr="00B90529" w:rsidRDefault="00EC7D8F" w:rsidP="00EC7D8F">
            <w:pPr>
              <w:suppressAutoHyphens/>
              <w:spacing w:before="30" w:after="30"/>
              <w:ind w:firstLine="0"/>
              <w:jc w:val="both"/>
              <w:rPr>
                <w:b/>
                <w:szCs w:val="24"/>
              </w:rPr>
            </w:pPr>
            <w:r w:rsidRPr="00B90529">
              <w:rPr>
                <w:b/>
                <w:szCs w:val="24"/>
              </w:rPr>
              <w:t>КЗ (%)</w:t>
            </w:r>
          </w:p>
        </w:tc>
      </w:tr>
      <w:tr w:rsidR="00EC7D8F" w:rsidRPr="00B90529" w:rsidTr="00B90529">
        <w:tc>
          <w:tcPr>
            <w:tcW w:w="970" w:type="dxa"/>
            <w:vMerge w:val="restart"/>
          </w:tcPr>
          <w:p w:rsidR="00EC7D8F" w:rsidRPr="00B90529" w:rsidRDefault="00EC7D8F" w:rsidP="00EC7D8F">
            <w:pPr>
              <w:suppressAutoHyphens/>
              <w:spacing w:before="30" w:after="30"/>
              <w:ind w:firstLine="0"/>
              <w:jc w:val="both"/>
              <w:rPr>
                <w:szCs w:val="24"/>
              </w:rPr>
            </w:pPr>
            <w:r w:rsidRPr="00B90529">
              <w:rPr>
                <w:szCs w:val="24"/>
              </w:rPr>
              <w:t>СОШ с. Тоора-Хем</w:t>
            </w:r>
          </w:p>
        </w:tc>
        <w:tc>
          <w:tcPr>
            <w:tcW w:w="1218" w:type="dxa"/>
          </w:tcPr>
          <w:p w:rsidR="00EC7D8F" w:rsidRPr="00B90529" w:rsidRDefault="00EC7D8F" w:rsidP="00EC7D8F">
            <w:pPr>
              <w:suppressAutoHyphens/>
              <w:spacing w:before="30" w:after="30"/>
              <w:ind w:firstLine="0"/>
              <w:jc w:val="both"/>
              <w:rPr>
                <w:b/>
                <w:szCs w:val="24"/>
              </w:rPr>
            </w:pPr>
            <w:r w:rsidRPr="00B90529">
              <w:rPr>
                <w:b/>
                <w:szCs w:val="24"/>
              </w:rPr>
              <w:t>2017-2018</w:t>
            </w:r>
          </w:p>
          <w:p w:rsidR="00EC7D8F" w:rsidRPr="00B90529" w:rsidRDefault="00EC7D8F" w:rsidP="00EC7D8F">
            <w:pPr>
              <w:suppressAutoHyphens/>
              <w:spacing w:before="30" w:after="30"/>
              <w:ind w:firstLine="0"/>
              <w:jc w:val="both"/>
              <w:rPr>
                <w:szCs w:val="24"/>
              </w:rPr>
            </w:pPr>
          </w:p>
        </w:tc>
        <w:tc>
          <w:tcPr>
            <w:tcW w:w="1134" w:type="dxa"/>
          </w:tcPr>
          <w:p w:rsidR="00EC7D8F" w:rsidRPr="00B90529" w:rsidRDefault="00EC7D8F" w:rsidP="00EC7D8F">
            <w:pPr>
              <w:suppressAutoHyphens/>
              <w:spacing w:before="30" w:after="30"/>
              <w:ind w:firstLine="0"/>
              <w:jc w:val="both"/>
              <w:rPr>
                <w:szCs w:val="24"/>
              </w:rPr>
            </w:pPr>
            <w:r w:rsidRPr="00B90529">
              <w:rPr>
                <w:szCs w:val="24"/>
              </w:rPr>
              <w:t>1</w:t>
            </w:r>
          </w:p>
        </w:tc>
        <w:tc>
          <w:tcPr>
            <w:tcW w:w="1519" w:type="dxa"/>
          </w:tcPr>
          <w:p w:rsidR="00EC7D8F" w:rsidRPr="00B90529" w:rsidRDefault="00EC7D8F" w:rsidP="00EC7D8F">
            <w:pPr>
              <w:suppressAutoHyphens/>
              <w:spacing w:before="30" w:after="30"/>
              <w:ind w:firstLine="0"/>
              <w:jc w:val="both"/>
              <w:rPr>
                <w:szCs w:val="24"/>
              </w:rPr>
            </w:pPr>
            <w:r w:rsidRPr="00B90529">
              <w:rPr>
                <w:szCs w:val="24"/>
              </w:rPr>
              <w:t>0</w:t>
            </w:r>
          </w:p>
        </w:tc>
        <w:tc>
          <w:tcPr>
            <w:tcW w:w="1077" w:type="dxa"/>
          </w:tcPr>
          <w:p w:rsidR="00EC7D8F" w:rsidRPr="00B90529" w:rsidRDefault="00EC7D8F" w:rsidP="00EC7D8F">
            <w:pPr>
              <w:suppressAutoHyphens/>
              <w:spacing w:before="30" w:after="30"/>
              <w:ind w:firstLine="0"/>
              <w:jc w:val="both"/>
              <w:rPr>
                <w:szCs w:val="24"/>
              </w:rPr>
            </w:pPr>
            <w:r w:rsidRPr="00B90529">
              <w:rPr>
                <w:szCs w:val="24"/>
              </w:rPr>
              <w:t>0</w:t>
            </w:r>
          </w:p>
        </w:tc>
        <w:tc>
          <w:tcPr>
            <w:tcW w:w="1470" w:type="dxa"/>
          </w:tcPr>
          <w:p w:rsidR="00EC7D8F" w:rsidRPr="00B90529" w:rsidRDefault="00EC7D8F" w:rsidP="00EC7D8F">
            <w:pPr>
              <w:suppressAutoHyphens/>
              <w:spacing w:before="30" w:after="30"/>
              <w:ind w:firstLine="0"/>
              <w:jc w:val="both"/>
              <w:rPr>
                <w:szCs w:val="24"/>
              </w:rPr>
            </w:pPr>
            <w:r w:rsidRPr="00B90529">
              <w:rPr>
                <w:szCs w:val="24"/>
              </w:rPr>
              <w:t>1</w:t>
            </w:r>
          </w:p>
        </w:tc>
        <w:tc>
          <w:tcPr>
            <w:tcW w:w="978" w:type="dxa"/>
          </w:tcPr>
          <w:p w:rsidR="00EC7D8F" w:rsidRPr="00B90529" w:rsidRDefault="00EC7D8F" w:rsidP="00EC7D8F">
            <w:pPr>
              <w:suppressAutoHyphens/>
              <w:spacing w:before="30" w:after="30"/>
              <w:ind w:firstLine="0"/>
              <w:jc w:val="both"/>
              <w:rPr>
                <w:szCs w:val="24"/>
              </w:rPr>
            </w:pPr>
            <w:r w:rsidRPr="00B90529">
              <w:rPr>
                <w:szCs w:val="24"/>
              </w:rPr>
              <w:t>0</w:t>
            </w:r>
          </w:p>
        </w:tc>
        <w:tc>
          <w:tcPr>
            <w:tcW w:w="979" w:type="dxa"/>
          </w:tcPr>
          <w:p w:rsidR="00EC7D8F" w:rsidRPr="00B90529" w:rsidRDefault="00EC7D8F" w:rsidP="00EC7D8F">
            <w:pPr>
              <w:suppressAutoHyphens/>
              <w:spacing w:before="30" w:after="30"/>
              <w:ind w:firstLine="0"/>
              <w:jc w:val="both"/>
              <w:rPr>
                <w:szCs w:val="24"/>
              </w:rPr>
            </w:pPr>
            <w:r w:rsidRPr="00B90529">
              <w:rPr>
                <w:szCs w:val="24"/>
              </w:rPr>
              <w:t>0</w:t>
            </w:r>
          </w:p>
        </w:tc>
      </w:tr>
      <w:tr w:rsidR="00EC7D8F" w:rsidRPr="00B90529" w:rsidTr="00B90529">
        <w:tc>
          <w:tcPr>
            <w:tcW w:w="970" w:type="dxa"/>
            <w:vMerge/>
          </w:tcPr>
          <w:p w:rsidR="00EC7D8F" w:rsidRPr="00B90529" w:rsidRDefault="00EC7D8F" w:rsidP="00EC7D8F">
            <w:pPr>
              <w:suppressAutoHyphens/>
              <w:spacing w:before="30" w:after="30"/>
              <w:ind w:firstLine="0"/>
              <w:jc w:val="both"/>
              <w:rPr>
                <w:szCs w:val="24"/>
              </w:rPr>
            </w:pPr>
          </w:p>
        </w:tc>
        <w:tc>
          <w:tcPr>
            <w:tcW w:w="1218" w:type="dxa"/>
          </w:tcPr>
          <w:p w:rsidR="00EC7D8F" w:rsidRPr="00B90529" w:rsidRDefault="00EC7D8F" w:rsidP="00EC7D8F">
            <w:pPr>
              <w:suppressAutoHyphens/>
              <w:spacing w:before="30" w:after="30"/>
              <w:ind w:firstLine="0"/>
              <w:jc w:val="both"/>
              <w:rPr>
                <w:b/>
                <w:szCs w:val="24"/>
              </w:rPr>
            </w:pPr>
            <w:r w:rsidRPr="00B90529">
              <w:rPr>
                <w:b/>
                <w:szCs w:val="24"/>
              </w:rPr>
              <w:t>2018-2019</w:t>
            </w:r>
          </w:p>
          <w:p w:rsidR="00EC7D8F" w:rsidRPr="00B90529" w:rsidRDefault="00EC7D8F" w:rsidP="00EC7D8F">
            <w:pPr>
              <w:suppressAutoHyphens/>
              <w:spacing w:before="30" w:after="30"/>
              <w:ind w:firstLine="0"/>
              <w:jc w:val="both"/>
              <w:rPr>
                <w:szCs w:val="24"/>
              </w:rPr>
            </w:pPr>
          </w:p>
        </w:tc>
        <w:tc>
          <w:tcPr>
            <w:tcW w:w="1134" w:type="dxa"/>
          </w:tcPr>
          <w:p w:rsidR="00EC7D8F" w:rsidRPr="00B90529" w:rsidRDefault="00EC7D8F" w:rsidP="00EC7D8F">
            <w:pPr>
              <w:suppressAutoHyphens/>
              <w:spacing w:before="30" w:after="30"/>
              <w:ind w:firstLine="0"/>
              <w:jc w:val="both"/>
              <w:rPr>
                <w:szCs w:val="24"/>
              </w:rPr>
            </w:pPr>
            <w:r w:rsidRPr="00B90529">
              <w:rPr>
                <w:szCs w:val="24"/>
              </w:rPr>
              <w:t>4</w:t>
            </w:r>
          </w:p>
        </w:tc>
        <w:tc>
          <w:tcPr>
            <w:tcW w:w="1519" w:type="dxa"/>
          </w:tcPr>
          <w:p w:rsidR="00EC7D8F" w:rsidRPr="00B90529" w:rsidRDefault="00EC7D8F" w:rsidP="00EC7D8F">
            <w:pPr>
              <w:suppressAutoHyphens/>
              <w:spacing w:before="30" w:after="30"/>
              <w:ind w:firstLine="0"/>
              <w:jc w:val="both"/>
              <w:rPr>
                <w:szCs w:val="24"/>
              </w:rPr>
            </w:pPr>
            <w:r w:rsidRPr="00B90529">
              <w:rPr>
                <w:szCs w:val="24"/>
              </w:rPr>
              <w:t>3</w:t>
            </w:r>
          </w:p>
        </w:tc>
        <w:tc>
          <w:tcPr>
            <w:tcW w:w="1077" w:type="dxa"/>
          </w:tcPr>
          <w:p w:rsidR="00EC7D8F" w:rsidRPr="00B90529" w:rsidRDefault="00EC7D8F" w:rsidP="00EC7D8F">
            <w:pPr>
              <w:suppressAutoHyphens/>
              <w:spacing w:before="30" w:after="30"/>
              <w:ind w:firstLine="0"/>
              <w:jc w:val="both"/>
              <w:rPr>
                <w:szCs w:val="24"/>
              </w:rPr>
            </w:pPr>
            <w:r w:rsidRPr="00B90529">
              <w:rPr>
                <w:szCs w:val="24"/>
              </w:rPr>
              <w:t>0</w:t>
            </w:r>
          </w:p>
        </w:tc>
        <w:tc>
          <w:tcPr>
            <w:tcW w:w="1470" w:type="dxa"/>
          </w:tcPr>
          <w:p w:rsidR="00EC7D8F" w:rsidRPr="00B90529" w:rsidRDefault="00EC7D8F" w:rsidP="00EC7D8F">
            <w:pPr>
              <w:suppressAutoHyphens/>
              <w:spacing w:before="30" w:after="30"/>
              <w:ind w:firstLine="0"/>
              <w:jc w:val="both"/>
              <w:rPr>
                <w:szCs w:val="24"/>
              </w:rPr>
            </w:pPr>
            <w:r w:rsidRPr="00B90529">
              <w:rPr>
                <w:szCs w:val="24"/>
              </w:rPr>
              <w:t>1</w:t>
            </w:r>
          </w:p>
        </w:tc>
        <w:tc>
          <w:tcPr>
            <w:tcW w:w="978" w:type="dxa"/>
          </w:tcPr>
          <w:p w:rsidR="00EC7D8F" w:rsidRPr="00B90529" w:rsidRDefault="00EC7D8F" w:rsidP="00EC7D8F">
            <w:pPr>
              <w:suppressAutoHyphens/>
              <w:spacing w:before="30" w:after="30"/>
              <w:ind w:firstLine="0"/>
              <w:jc w:val="both"/>
              <w:rPr>
                <w:szCs w:val="24"/>
              </w:rPr>
            </w:pPr>
            <w:r w:rsidRPr="00B90529">
              <w:rPr>
                <w:szCs w:val="24"/>
              </w:rPr>
              <w:t>25</w:t>
            </w:r>
          </w:p>
        </w:tc>
        <w:tc>
          <w:tcPr>
            <w:tcW w:w="979" w:type="dxa"/>
          </w:tcPr>
          <w:p w:rsidR="00EC7D8F" w:rsidRPr="00B90529" w:rsidRDefault="00EC7D8F" w:rsidP="00EC7D8F">
            <w:pPr>
              <w:suppressAutoHyphens/>
              <w:spacing w:before="30" w:after="30"/>
              <w:ind w:firstLine="0"/>
              <w:jc w:val="both"/>
              <w:rPr>
                <w:szCs w:val="24"/>
              </w:rPr>
            </w:pPr>
            <w:r w:rsidRPr="00B90529">
              <w:rPr>
                <w:szCs w:val="24"/>
              </w:rPr>
              <w:t>0</w:t>
            </w:r>
          </w:p>
        </w:tc>
      </w:tr>
      <w:tr w:rsidR="00EC7D8F" w:rsidRPr="00B90529" w:rsidTr="00B90529">
        <w:tc>
          <w:tcPr>
            <w:tcW w:w="970" w:type="dxa"/>
            <w:vMerge/>
          </w:tcPr>
          <w:p w:rsidR="00EC7D8F" w:rsidRPr="00B90529" w:rsidRDefault="00EC7D8F" w:rsidP="00EC7D8F">
            <w:pPr>
              <w:suppressAutoHyphens/>
              <w:spacing w:before="30" w:after="30"/>
              <w:ind w:firstLine="0"/>
              <w:jc w:val="both"/>
              <w:rPr>
                <w:szCs w:val="24"/>
              </w:rPr>
            </w:pPr>
          </w:p>
        </w:tc>
        <w:tc>
          <w:tcPr>
            <w:tcW w:w="1218" w:type="dxa"/>
          </w:tcPr>
          <w:p w:rsidR="00EC7D8F" w:rsidRPr="00B90529" w:rsidRDefault="00EC7D8F" w:rsidP="00EC7D8F">
            <w:pPr>
              <w:suppressAutoHyphens/>
              <w:spacing w:before="30" w:after="30"/>
              <w:ind w:firstLine="0"/>
              <w:jc w:val="both"/>
              <w:rPr>
                <w:b/>
                <w:szCs w:val="24"/>
              </w:rPr>
            </w:pPr>
            <w:r w:rsidRPr="00B90529">
              <w:rPr>
                <w:b/>
                <w:szCs w:val="24"/>
              </w:rPr>
              <w:t>2019-2020</w:t>
            </w:r>
          </w:p>
          <w:p w:rsidR="00EC7D8F" w:rsidRPr="00B90529" w:rsidRDefault="00EC7D8F" w:rsidP="00EC7D8F">
            <w:pPr>
              <w:suppressAutoHyphens/>
              <w:spacing w:before="30" w:after="30"/>
              <w:ind w:firstLine="0"/>
              <w:jc w:val="both"/>
              <w:rPr>
                <w:szCs w:val="24"/>
              </w:rPr>
            </w:pPr>
          </w:p>
        </w:tc>
        <w:tc>
          <w:tcPr>
            <w:tcW w:w="1134" w:type="dxa"/>
          </w:tcPr>
          <w:p w:rsidR="00EC7D8F" w:rsidRPr="00B90529" w:rsidRDefault="00EC7D8F" w:rsidP="00EC7D8F">
            <w:pPr>
              <w:suppressAutoHyphens/>
              <w:spacing w:before="30" w:after="30"/>
              <w:ind w:firstLine="0"/>
              <w:jc w:val="both"/>
              <w:rPr>
                <w:szCs w:val="24"/>
              </w:rPr>
            </w:pPr>
            <w:r w:rsidRPr="00B90529">
              <w:rPr>
                <w:szCs w:val="24"/>
              </w:rPr>
              <w:t>4</w:t>
            </w:r>
          </w:p>
        </w:tc>
        <w:tc>
          <w:tcPr>
            <w:tcW w:w="1519" w:type="dxa"/>
          </w:tcPr>
          <w:p w:rsidR="00EC7D8F" w:rsidRPr="00B90529" w:rsidRDefault="00EC7D8F" w:rsidP="00EC7D8F">
            <w:pPr>
              <w:suppressAutoHyphens/>
              <w:spacing w:before="30" w:after="30"/>
              <w:ind w:firstLine="0"/>
              <w:jc w:val="both"/>
              <w:rPr>
                <w:szCs w:val="24"/>
              </w:rPr>
            </w:pPr>
            <w:r w:rsidRPr="00B90529">
              <w:rPr>
                <w:szCs w:val="24"/>
              </w:rPr>
              <w:t>2</w:t>
            </w:r>
          </w:p>
        </w:tc>
        <w:tc>
          <w:tcPr>
            <w:tcW w:w="1077" w:type="dxa"/>
          </w:tcPr>
          <w:p w:rsidR="00EC7D8F" w:rsidRPr="00B90529" w:rsidRDefault="00EC7D8F" w:rsidP="00EC7D8F">
            <w:pPr>
              <w:suppressAutoHyphens/>
              <w:spacing w:before="30" w:after="30"/>
              <w:ind w:firstLine="0"/>
              <w:jc w:val="both"/>
              <w:rPr>
                <w:szCs w:val="24"/>
              </w:rPr>
            </w:pPr>
            <w:r w:rsidRPr="00B90529">
              <w:rPr>
                <w:szCs w:val="24"/>
              </w:rPr>
              <w:t>0</w:t>
            </w:r>
          </w:p>
        </w:tc>
        <w:tc>
          <w:tcPr>
            <w:tcW w:w="1470" w:type="dxa"/>
          </w:tcPr>
          <w:p w:rsidR="00EC7D8F" w:rsidRPr="00B90529" w:rsidRDefault="00EC7D8F" w:rsidP="00EC7D8F">
            <w:pPr>
              <w:suppressAutoHyphens/>
              <w:spacing w:before="30" w:after="30"/>
              <w:ind w:firstLine="0"/>
              <w:jc w:val="both"/>
              <w:rPr>
                <w:szCs w:val="24"/>
              </w:rPr>
            </w:pPr>
            <w:r w:rsidRPr="00B90529">
              <w:rPr>
                <w:szCs w:val="24"/>
              </w:rPr>
              <w:t>2</w:t>
            </w:r>
          </w:p>
        </w:tc>
        <w:tc>
          <w:tcPr>
            <w:tcW w:w="978" w:type="dxa"/>
          </w:tcPr>
          <w:p w:rsidR="00EC7D8F" w:rsidRPr="00B90529" w:rsidRDefault="00EC7D8F" w:rsidP="00EC7D8F">
            <w:pPr>
              <w:suppressAutoHyphens/>
              <w:spacing w:before="30" w:after="30"/>
              <w:ind w:firstLine="0"/>
              <w:jc w:val="both"/>
              <w:rPr>
                <w:szCs w:val="24"/>
              </w:rPr>
            </w:pPr>
            <w:r w:rsidRPr="00B90529">
              <w:rPr>
                <w:szCs w:val="24"/>
              </w:rPr>
              <w:t>50</w:t>
            </w:r>
          </w:p>
        </w:tc>
        <w:tc>
          <w:tcPr>
            <w:tcW w:w="979" w:type="dxa"/>
          </w:tcPr>
          <w:p w:rsidR="00EC7D8F" w:rsidRPr="00B90529" w:rsidRDefault="00EC7D8F" w:rsidP="00EC7D8F">
            <w:pPr>
              <w:suppressAutoHyphens/>
              <w:spacing w:before="30" w:after="30"/>
              <w:ind w:firstLine="0"/>
              <w:jc w:val="both"/>
              <w:rPr>
                <w:szCs w:val="24"/>
              </w:rPr>
            </w:pPr>
            <w:r w:rsidRPr="00B90529">
              <w:rPr>
                <w:szCs w:val="24"/>
              </w:rPr>
              <w:t>0</w:t>
            </w:r>
          </w:p>
        </w:tc>
      </w:tr>
      <w:tr w:rsidR="00EC7D8F" w:rsidRPr="00B90529" w:rsidTr="00B90529">
        <w:tc>
          <w:tcPr>
            <w:tcW w:w="970" w:type="dxa"/>
            <w:vMerge/>
          </w:tcPr>
          <w:p w:rsidR="00EC7D8F" w:rsidRPr="00B90529" w:rsidRDefault="00EC7D8F" w:rsidP="00EC7D8F">
            <w:pPr>
              <w:suppressAutoHyphens/>
              <w:spacing w:before="30" w:after="30"/>
              <w:ind w:firstLine="0"/>
              <w:jc w:val="both"/>
              <w:rPr>
                <w:szCs w:val="24"/>
              </w:rPr>
            </w:pPr>
          </w:p>
        </w:tc>
        <w:tc>
          <w:tcPr>
            <w:tcW w:w="1218" w:type="dxa"/>
          </w:tcPr>
          <w:p w:rsidR="00EC7D8F" w:rsidRPr="00B90529" w:rsidRDefault="00EC7D8F" w:rsidP="00EC7D8F">
            <w:pPr>
              <w:suppressAutoHyphens/>
              <w:spacing w:before="30" w:after="30"/>
              <w:ind w:firstLine="0"/>
              <w:jc w:val="both"/>
              <w:rPr>
                <w:b/>
                <w:szCs w:val="24"/>
              </w:rPr>
            </w:pPr>
            <w:r w:rsidRPr="00B90529">
              <w:rPr>
                <w:b/>
                <w:szCs w:val="24"/>
              </w:rPr>
              <w:t>2020-2021</w:t>
            </w:r>
          </w:p>
          <w:p w:rsidR="00EC7D8F" w:rsidRPr="00B90529" w:rsidRDefault="00EC7D8F" w:rsidP="00EC7D8F">
            <w:pPr>
              <w:suppressAutoHyphens/>
              <w:spacing w:before="30" w:after="30"/>
              <w:ind w:firstLine="0"/>
              <w:jc w:val="both"/>
              <w:rPr>
                <w:b/>
                <w:szCs w:val="24"/>
              </w:rPr>
            </w:pPr>
          </w:p>
        </w:tc>
        <w:tc>
          <w:tcPr>
            <w:tcW w:w="1134" w:type="dxa"/>
          </w:tcPr>
          <w:p w:rsidR="00EC7D8F" w:rsidRPr="00B90529" w:rsidRDefault="00EC7D8F" w:rsidP="00EC7D8F">
            <w:pPr>
              <w:suppressAutoHyphens/>
              <w:spacing w:before="30" w:after="30"/>
              <w:ind w:firstLine="0"/>
              <w:jc w:val="both"/>
              <w:rPr>
                <w:szCs w:val="24"/>
              </w:rPr>
            </w:pPr>
            <w:r w:rsidRPr="00B90529">
              <w:rPr>
                <w:szCs w:val="24"/>
              </w:rPr>
              <w:t>10</w:t>
            </w:r>
          </w:p>
        </w:tc>
        <w:tc>
          <w:tcPr>
            <w:tcW w:w="1519" w:type="dxa"/>
          </w:tcPr>
          <w:p w:rsidR="00EC7D8F" w:rsidRPr="00B90529" w:rsidRDefault="00EC7D8F" w:rsidP="00EC7D8F">
            <w:pPr>
              <w:suppressAutoHyphens/>
              <w:spacing w:before="30" w:after="30"/>
              <w:ind w:firstLine="0"/>
              <w:jc w:val="both"/>
              <w:rPr>
                <w:szCs w:val="24"/>
              </w:rPr>
            </w:pPr>
            <w:r w:rsidRPr="00B90529">
              <w:rPr>
                <w:szCs w:val="24"/>
              </w:rPr>
              <w:t>1</w:t>
            </w:r>
          </w:p>
        </w:tc>
        <w:tc>
          <w:tcPr>
            <w:tcW w:w="1077" w:type="dxa"/>
          </w:tcPr>
          <w:p w:rsidR="00EC7D8F" w:rsidRPr="00B90529" w:rsidRDefault="00EC7D8F" w:rsidP="00EC7D8F">
            <w:pPr>
              <w:suppressAutoHyphens/>
              <w:spacing w:before="30" w:after="30"/>
              <w:ind w:firstLine="0"/>
              <w:jc w:val="both"/>
              <w:rPr>
                <w:szCs w:val="24"/>
              </w:rPr>
            </w:pPr>
            <w:r w:rsidRPr="00B90529">
              <w:rPr>
                <w:szCs w:val="24"/>
              </w:rPr>
              <w:t>0</w:t>
            </w:r>
          </w:p>
        </w:tc>
        <w:tc>
          <w:tcPr>
            <w:tcW w:w="1470" w:type="dxa"/>
          </w:tcPr>
          <w:p w:rsidR="00EC7D8F" w:rsidRPr="00B90529" w:rsidRDefault="00EC7D8F" w:rsidP="00EC7D8F">
            <w:pPr>
              <w:suppressAutoHyphens/>
              <w:spacing w:before="30" w:after="30"/>
              <w:ind w:firstLine="0"/>
              <w:jc w:val="both"/>
              <w:rPr>
                <w:szCs w:val="24"/>
              </w:rPr>
            </w:pPr>
            <w:r w:rsidRPr="00B90529">
              <w:rPr>
                <w:szCs w:val="24"/>
              </w:rPr>
              <w:t>9</w:t>
            </w:r>
          </w:p>
        </w:tc>
        <w:tc>
          <w:tcPr>
            <w:tcW w:w="978" w:type="dxa"/>
          </w:tcPr>
          <w:p w:rsidR="00EC7D8F" w:rsidRPr="00B90529" w:rsidRDefault="00EC7D8F" w:rsidP="00EC7D8F">
            <w:pPr>
              <w:suppressAutoHyphens/>
              <w:spacing w:before="30" w:after="30"/>
              <w:ind w:firstLine="0"/>
              <w:jc w:val="both"/>
              <w:rPr>
                <w:szCs w:val="24"/>
              </w:rPr>
            </w:pPr>
            <w:r w:rsidRPr="00B90529">
              <w:rPr>
                <w:szCs w:val="24"/>
              </w:rPr>
              <w:t>10</w:t>
            </w:r>
          </w:p>
        </w:tc>
        <w:tc>
          <w:tcPr>
            <w:tcW w:w="979" w:type="dxa"/>
          </w:tcPr>
          <w:p w:rsidR="00EC7D8F" w:rsidRPr="00B90529" w:rsidRDefault="00EC7D8F" w:rsidP="00EC7D8F">
            <w:pPr>
              <w:suppressAutoHyphens/>
              <w:spacing w:before="30" w:after="30"/>
              <w:ind w:firstLine="0"/>
              <w:jc w:val="both"/>
              <w:rPr>
                <w:szCs w:val="24"/>
              </w:rPr>
            </w:pPr>
            <w:r w:rsidRPr="00B90529">
              <w:rPr>
                <w:szCs w:val="24"/>
              </w:rPr>
              <w:t>0</w:t>
            </w:r>
          </w:p>
        </w:tc>
      </w:tr>
    </w:tbl>
    <w:p w:rsidR="00EC7D8F" w:rsidRPr="00B90529" w:rsidRDefault="00EC7D8F" w:rsidP="00EC7D8F">
      <w:pPr>
        <w:rPr>
          <w:szCs w:val="24"/>
        </w:rPr>
      </w:pPr>
      <w:r w:rsidRPr="00B90529">
        <w:rPr>
          <w:szCs w:val="24"/>
        </w:rPr>
        <w:t xml:space="preserve">Учителя-предметники: </w:t>
      </w:r>
    </w:p>
    <w:p w:rsidR="00EC7D8F" w:rsidRPr="00B90529" w:rsidRDefault="00EC7D8F" w:rsidP="00EC7D8F">
      <w:pPr>
        <w:rPr>
          <w:szCs w:val="24"/>
        </w:rPr>
      </w:pPr>
      <w:r w:rsidRPr="00B90529">
        <w:rPr>
          <w:szCs w:val="24"/>
        </w:rPr>
        <w:t xml:space="preserve">11А, Б – </w:t>
      </w:r>
      <w:proofErr w:type="spellStart"/>
      <w:r w:rsidRPr="00B90529">
        <w:rPr>
          <w:szCs w:val="24"/>
        </w:rPr>
        <w:t>Дукаа</w:t>
      </w:r>
      <w:proofErr w:type="spellEnd"/>
      <w:r w:rsidRPr="00B90529">
        <w:rPr>
          <w:szCs w:val="24"/>
        </w:rPr>
        <w:t xml:space="preserve"> Елена Дмитриевна, высшая, стаж 27 лет</w:t>
      </w:r>
    </w:p>
    <w:p w:rsidR="00EC7D8F" w:rsidRPr="00B90529" w:rsidRDefault="00EC7D8F" w:rsidP="00EC7D8F">
      <w:pPr>
        <w:rPr>
          <w:szCs w:val="24"/>
        </w:rPr>
      </w:pPr>
    </w:p>
    <w:p w:rsidR="00EC7D8F" w:rsidRPr="00B90529" w:rsidRDefault="00EC7D8F" w:rsidP="00EC7D8F">
      <w:pPr>
        <w:jc w:val="center"/>
        <w:textAlignment w:val="baseline"/>
        <w:rPr>
          <w:rFonts w:eastAsia="Times New Roman"/>
          <w:szCs w:val="24"/>
          <w:lang w:eastAsia="ru-RU"/>
        </w:rPr>
      </w:pPr>
      <w:r w:rsidRPr="00B90529">
        <w:rPr>
          <w:rFonts w:eastAsia="Times New Roman"/>
          <w:b/>
          <w:bCs/>
          <w:szCs w:val="24"/>
          <w:lang w:eastAsia="ru-RU"/>
        </w:rPr>
        <w:t>Результаты экзамена по параллелям:</w:t>
      </w:r>
      <w:r w:rsidRPr="00B90529">
        <w:rPr>
          <w:rFonts w:eastAsia="Times New Roman"/>
          <w:szCs w:val="24"/>
          <w:lang w:eastAsia="ru-RU"/>
        </w:rPr>
        <w:t> </w:t>
      </w:r>
    </w:p>
    <w:tbl>
      <w:tblPr>
        <w:tblW w:w="5625"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17"/>
        <w:gridCol w:w="946"/>
        <w:gridCol w:w="1206"/>
        <w:gridCol w:w="1181"/>
        <w:gridCol w:w="1575"/>
      </w:tblGrid>
      <w:tr w:rsidR="00EC7D8F" w:rsidRPr="00B90529" w:rsidTr="00EC7D8F">
        <w:trPr>
          <w:trHeight w:val="300"/>
        </w:trPr>
        <w:tc>
          <w:tcPr>
            <w:tcW w:w="717" w:type="dxa"/>
            <w:vMerge w:val="restart"/>
            <w:tcBorders>
              <w:top w:val="single" w:sz="6" w:space="0" w:color="000000"/>
              <w:left w:val="single" w:sz="6" w:space="0" w:color="000000"/>
              <w:bottom w:val="nil"/>
              <w:right w:val="single" w:sz="6" w:space="0" w:color="000000"/>
            </w:tcBorders>
            <w:shd w:val="clear" w:color="auto" w:fill="auto"/>
            <w:vAlign w:val="center"/>
            <w:hideMark/>
          </w:tcPr>
          <w:p w:rsidR="00EC7D8F" w:rsidRPr="00B90529" w:rsidRDefault="00EC7D8F" w:rsidP="00EC7D8F">
            <w:pPr>
              <w:ind w:firstLine="0"/>
              <w:jc w:val="both"/>
              <w:textAlignment w:val="baseline"/>
              <w:rPr>
                <w:rFonts w:eastAsia="Times New Roman"/>
                <w:szCs w:val="24"/>
                <w:lang w:eastAsia="ru-RU"/>
              </w:rPr>
            </w:pPr>
            <w:r w:rsidRPr="00B90529">
              <w:rPr>
                <w:rFonts w:eastAsia="Times New Roman"/>
                <w:b/>
                <w:bCs/>
                <w:szCs w:val="24"/>
                <w:lang w:eastAsia="ru-RU"/>
              </w:rPr>
              <w:t>Класс</w:t>
            </w:r>
            <w:r w:rsidRPr="00B90529">
              <w:rPr>
                <w:rFonts w:eastAsia="Times New Roman"/>
                <w:szCs w:val="24"/>
                <w:lang w:eastAsia="ru-RU"/>
              </w:rPr>
              <w:t> </w:t>
            </w:r>
          </w:p>
        </w:tc>
        <w:tc>
          <w:tcPr>
            <w:tcW w:w="946" w:type="dxa"/>
            <w:vMerge w:val="restart"/>
            <w:tcBorders>
              <w:top w:val="single" w:sz="6" w:space="0" w:color="000000"/>
              <w:left w:val="single" w:sz="6" w:space="0" w:color="000000"/>
              <w:bottom w:val="nil"/>
              <w:right w:val="single" w:sz="6" w:space="0" w:color="000000"/>
            </w:tcBorders>
            <w:shd w:val="clear" w:color="auto" w:fill="auto"/>
            <w:vAlign w:val="center"/>
            <w:hideMark/>
          </w:tcPr>
          <w:p w:rsidR="00EC7D8F" w:rsidRPr="00B90529" w:rsidRDefault="00EC7D8F" w:rsidP="00EC7D8F">
            <w:pPr>
              <w:ind w:firstLine="0"/>
              <w:jc w:val="both"/>
              <w:textAlignment w:val="baseline"/>
              <w:rPr>
                <w:rFonts w:eastAsia="Times New Roman"/>
                <w:szCs w:val="24"/>
                <w:lang w:eastAsia="ru-RU"/>
              </w:rPr>
            </w:pPr>
            <w:r w:rsidRPr="00B90529">
              <w:rPr>
                <w:rFonts w:eastAsia="Times New Roman"/>
                <w:b/>
                <w:bCs/>
                <w:szCs w:val="24"/>
                <w:lang w:eastAsia="ru-RU"/>
              </w:rPr>
              <w:t>Всего сдавали</w:t>
            </w:r>
            <w:r w:rsidRPr="00B90529">
              <w:rPr>
                <w:rFonts w:eastAsia="Times New Roman"/>
                <w:szCs w:val="24"/>
                <w:lang w:eastAsia="ru-RU"/>
              </w:rPr>
              <w:t> </w:t>
            </w:r>
          </w:p>
        </w:tc>
        <w:tc>
          <w:tcPr>
            <w:tcW w:w="3962" w:type="dxa"/>
            <w:gridSpan w:val="3"/>
            <w:tcBorders>
              <w:top w:val="single" w:sz="6" w:space="0" w:color="000000"/>
              <w:left w:val="single" w:sz="6" w:space="0" w:color="000000"/>
              <w:bottom w:val="single" w:sz="6" w:space="0" w:color="auto"/>
              <w:right w:val="single" w:sz="6" w:space="0" w:color="000000"/>
            </w:tcBorders>
            <w:shd w:val="clear" w:color="auto" w:fill="auto"/>
            <w:hideMark/>
          </w:tcPr>
          <w:p w:rsidR="00EC7D8F" w:rsidRPr="00B90529" w:rsidRDefault="00EC7D8F" w:rsidP="00EC7D8F">
            <w:pPr>
              <w:jc w:val="both"/>
              <w:textAlignment w:val="baseline"/>
              <w:rPr>
                <w:rFonts w:eastAsia="Times New Roman"/>
                <w:szCs w:val="24"/>
                <w:lang w:eastAsia="ru-RU"/>
              </w:rPr>
            </w:pPr>
            <w:r w:rsidRPr="00B90529">
              <w:rPr>
                <w:rFonts w:eastAsia="Times New Roman"/>
                <w:b/>
                <w:bCs/>
                <w:szCs w:val="24"/>
                <w:lang w:eastAsia="ru-RU"/>
              </w:rPr>
              <w:t>Химия</w:t>
            </w:r>
          </w:p>
        </w:tc>
      </w:tr>
      <w:tr w:rsidR="00EC7D8F" w:rsidRPr="00B90529" w:rsidTr="00EC7D8F">
        <w:trPr>
          <w:trHeight w:val="540"/>
        </w:trPr>
        <w:tc>
          <w:tcPr>
            <w:tcW w:w="0" w:type="auto"/>
            <w:vMerge/>
            <w:tcBorders>
              <w:top w:val="single" w:sz="6" w:space="0" w:color="000000"/>
              <w:left w:val="single" w:sz="6" w:space="0" w:color="000000"/>
              <w:bottom w:val="nil"/>
              <w:right w:val="single" w:sz="6" w:space="0" w:color="000000"/>
            </w:tcBorders>
            <w:shd w:val="clear" w:color="auto" w:fill="auto"/>
            <w:vAlign w:val="center"/>
            <w:hideMark/>
          </w:tcPr>
          <w:p w:rsidR="00EC7D8F" w:rsidRPr="00B90529" w:rsidRDefault="00EC7D8F" w:rsidP="00EC7D8F">
            <w:pPr>
              <w:rPr>
                <w:rFonts w:eastAsia="Times New Roman"/>
                <w:szCs w:val="24"/>
                <w:lang w:eastAsia="ru-RU"/>
              </w:rPr>
            </w:pPr>
          </w:p>
        </w:tc>
        <w:tc>
          <w:tcPr>
            <w:tcW w:w="0" w:type="auto"/>
            <w:vMerge/>
            <w:tcBorders>
              <w:top w:val="single" w:sz="6" w:space="0" w:color="000000"/>
              <w:left w:val="single" w:sz="6" w:space="0" w:color="000000"/>
              <w:bottom w:val="nil"/>
              <w:right w:val="single" w:sz="6" w:space="0" w:color="000000"/>
            </w:tcBorders>
            <w:shd w:val="clear" w:color="auto" w:fill="auto"/>
            <w:vAlign w:val="center"/>
            <w:hideMark/>
          </w:tcPr>
          <w:p w:rsidR="00EC7D8F" w:rsidRPr="00B90529" w:rsidRDefault="00EC7D8F" w:rsidP="00EC7D8F">
            <w:pPr>
              <w:rPr>
                <w:rFonts w:eastAsia="Times New Roman"/>
                <w:szCs w:val="24"/>
                <w:lang w:eastAsia="ru-RU"/>
              </w:rPr>
            </w:pPr>
          </w:p>
        </w:tc>
        <w:tc>
          <w:tcPr>
            <w:tcW w:w="1206" w:type="dxa"/>
            <w:tcBorders>
              <w:top w:val="single" w:sz="6" w:space="0" w:color="auto"/>
              <w:left w:val="single" w:sz="6" w:space="0" w:color="auto"/>
              <w:bottom w:val="single" w:sz="6" w:space="0" w:color="000000"/>
              <w:right w:val="single" w:sz="6" w:space="0" w:color="auto"/>
            </w:tcBorders>
            <w:shd w:val="clear" w:color="auto" w:fill="auto"/>
            <w:hideMark/>
          </w:tcPr>
          <w:p w:rsidR="00EC7D8F" w:rsidRPr="00B90529" w:rsidRDefault="00EC7D8F" w:rsidP="00EC7D8F">
            <w:pPr>
              <w:ind w:firstLine="0"/>
              <w:jc w:val="both"/>
              <w:textAlignment w:val="baseline"/>
              <w:rPr>
                <w:rFonts w:eastAsia="Times New Roman"/>
                <w:b/>
                <w:bCs/>
                <w:szCs w:val="24"/>
                <w:lang w:eastAsia="ru-RU"/>
              </w:rPr>
            </w:pPr>
            <w:r w:rsidRPr="00B90529">
              <w:rPr>
                <w:rFonts w:eastAsia="Times New Roman"/>
                <w:b/>
                <w:bCs/>
                <w:szCs w:val="24"/>
                <w:lang w:eastAsia="ru-RU"/>
              </w:rPr>
              <w:t>УО</w:t>
            </w:r>
          </w:p>
          <w:p w:rsidR="00EC7D8F" w:rsidRPr="00B90529" w:rsidRDefault="00EC7D8F" w:rsidP="00EC7D8F">
            <w:pPr>
              <w:ind w:firstLine="0"/>
              <w:jc w:val="both"/>
              <w:textAlignment w:val="baseline"/>
              <w:rPr>
                <w:rFonts w:eastAsia="Times New Roman"/>
                <w:szCs w:val="24"/>
                <w:lang w:eastAsia="ru-RU"/>
              </w:rPr>
            </w:pPr>
            <w:r w:rsidRPr="00B90529">
              <w:rPr>
                <w:rFonts w:eastAsia="Times New Roman"/>
                <w:b/>
                <w:bCs/>
                <w:szCs w:val="24"/>
                <w:lang w:eastAsia="ru-RU"/>
              </w:rPr>
              <w:t>%</w:t>
            </w:r>
          </w:p>
        </w:tc>
        <w:tc>
          <w:tcPr>
            <w:tcW w:w="1181" w:type="dxa"/>
            <w:tcBorders>
              <w:top w:val="single" w:sz="6" w:space="0" w:color="auto"/>
              <w:left w:val="single" w:sz="6" w:space="0" w:color="auto"/>
              <w:bottom w:val="single" w:sz="6" w:space="0" w:color="000000"/>
              <w:right w:val="single" w:sz="6" w:space="0" w:color="auto"/>
            </w:tcBorders>
            <w:shd w:val="clear" w:color="auto" w:fill="auto"/>
            <w:hideMark/>
          </w:tcPr>
          <w:p w:rsidR="00EC7D8F" w:rsidRPr="00B90529" w:rsidRDefault="00EC7D8F" w:rsidP="00EC7D8F">
            <w:pPr>
              <w:ind w:firstLine="0"/>
              <w:jc w:val="both"/>
              <w:textAlignment w:val="baseline"/>
              <w:rPr>
                <w:rFonts w:eastAsia="Times New Roman"/>
                <w:b/>
                <w:bCs/>
                <w:szCs w:val="24"/>
                <w:lang w:eastAsia="ru-RU"/>
              </w:rPr>
            </w:pPr>
            <w:r w:rsidRPr="00B90529">
              <w:rPr>
                <w:rFonts w:eastAsia="Times New Roman"/>
                <w:b/>
                <w:bCs/>
                <w:szCs w:val="24"/>
                <w:lang w:eastAsia="ru-RU"/>
              </w:rPr>
              <w:t>КО</w:t>
            </w:r>
          </w:p>
          <w:p w:rsidR="00EC7D8F" w:rsidRPr="00B90529" w:rsidRDefault="00EC7D8F" w:rsidP="00EC7D8F">
            <w:pPr>
              <w:ind w:firstLine="0"/>
              <w:jc w:val="both"/>
              <w:textAlignment w:val="baseline"/>
              <w:rPr>
                <w:rFonts w:eastAsia="Times New Roman"/>
                <w:szCs w:val="24"/>
                <w:lang w:eastAsia="ru-RU"/>
              </w:rPr>
            </w:pPr>
            <w:r w:rsidRPr="00B90529">
              <w:rPr>
                <w:rFonts w:eastAsia="Times New Roman"/>
                <w:b/>
                <w:bCs/>
                <w:szCs w:val="24"/>
                <w:lang w:eastAsia="ru-RU"/>
              </w:rPr>
              <w:t>%</w:t>
            </w:r>
          </w:p>
        </w:tc>
        <w:tc>
          <w:tcPr>
            <w:tcW w:w="1575" w:type="dxa"/>
            <w:tcBorders>
              <w:top w:val="single" w:sz="6" w:space="0" w:color="auto"/>
              <w:left w:val="single" w:sz="6" w:space="0" w:color="auto"/>
              <w:bottom w:val="single" w:sz="6" w:space="0" w:color="000000"/>
              <w:right w:val="single" w:sz="6" w:space="0" w:color="000000"/>
            </w:tcBorders>
            <w:shd w:val="clear" w:color="auto" w:fill="auto"/>
            <w:hideMark/>
          </w:tcPr>
          <w:p w:rsidR="00EC7D8F" w:rsidRPr="00B90529" w:rsidRDefault="00EC7D8F" w:rsidP="00EC7D8F">
            <w:pPr>
              <w:ind w:firstLine="0"/>
              <w:jc w:val="both"/>
              <w:textAlignment w:val="baseline"/>
              <w:rPr>
                <w:rFonts w:eastAsia="Times New Roman"/>
                <w:szCs w:val="24"/>
                <w:lang w:eastAsia="ru-RU"/>
              </w:rPr>
            </w:pPr>
            <w:proofErr w:type="spellStart"/>
            <w:r w:rsidRPr="00B90529">
              <w:rPr>
                <w:rFonts w:eastAsia="Times New Roman"/>
                <w:b/>
                <w:bCs/>
                <w:szCs w:val="24"/>
                <w:lang w:eastAsia="ru-RU"/>
              </w:rPr>
              <w:t>Ср.балл</w:t>
            </w:r>
            <w:proofErr w:type="spellEnd"/>
            <w:r w:rsidRPr="00B90529">
              <w:rPr>
                <w:rFonts w:eastAsia="Times New Roman"/>
                <w:szCs w:val="24"/>
                <w:lang w:eastAsia="ru-RU"/>
              </w:rPr>
              <w:t> </w:t>
            </w:r>
          </w:p>
        </w:tc>
      </w:tr>
      <w:tr w:rsidR="00EC7D8F" w:rsidRPr="00B90529" w:rsidTr="00EC7D8F">
        <w:trPr>
          <w:trHeight w:val="300"/>
        </w:trPr>
        <w:tc>
          <w:tcPr>
            <w:tcW w:w="717" w:type="dxa"/>
            <w:tcBorders>
              <w:top w:val="single" w:sz="6" w:space="0" w:color="000000"/>
              <w:left w:val="single" w:sz="6" w:space="0" w:color="000000"/>
              <w:bottom w:val="single" w:sz="6" w:space="0" w:color="000000"/>
              <w:right w:val="single" w:sz="6" w:space="0" w:color="000000"/>
            </w:tcBorders>
            <w:shd w:val="clear" w:color="auto" w:fill="auto"/>
            <w:hideMark/>
          </w:tcPr>
          <w:p w:rsidR="00EC7D8F" w:rsidRPr="00B90529" w:rsidRDefault="00EC7D8F" w:rsidP="00EC7D8F">
            <w:pPr>
              <w:ind w:firstLine="0"/>
              <w:jc w:val="both"/>
              <w:textAlignment w:val="baseline"/>
              <w:rPr>
                <w:rFonts w:eastAsia="Times New Roman"/>
                <w:szCs w:val="24"/>
                <w:lang w:eastAsia="ru-RU"/>
              </w:rPr>
            </w:pPr>
            <w:r w:rsidRPr="00B90529">
              <w:rPr>
                <w:rFonts w:eastAsia="Times New Roman"/>
                <w:szCs w:val="24"/>
                <w:lang w:eastAsia="ru-RU"/>
              </w:rPr>
              <w:t>11А </w:t>
            </w:r>
          </w:p>
        </w:tc>
        <w:tc>
          <w:tcPr>
            <w:tcW w:w="946" w:type="dxa"/>
            <w:tcBorders>
              <w:top w:val="single" w:sz="6" w:space="0" w:color="000000"/>
              <w:left w:val="single" w:sz="6" w:space="0" w:color="000000"/>
              <w:bottom w:val="single" w:sz="6" w:space="0" w:color="000000"/>
              <w:right w:val="single" w:sz="6" w:space="0" w:color="000000"/>
            </w:tcBorders>
            <w:shd w:val="clear" w:color="auto" w:fill="auto"/>
            <w:hideMark/>
          </w:tcPr>
          <w:p w:rsidR="00EC7D8F" w:rsidRPr="00B90529" w:rsidRDefault="00EC7D8F" w:rsidP="00EC7D8F">
            <w:pPr>
              <w:ind w:firstLine="0"/>
              <w:jc w:val="both"/>
              <w:textAlignment w:val="baseline"/>
              <w:rPr>
                <w:rFonts w:eastAsia="Times New Roman"/>
                <w:szCs w:val="24"/>
                <w:lang w:eastAsia="ru-RU"/>
              </w:rPr>
            </w:pPr>
            <w:r w:rsidRPr="00B90529">
              <w:rPr>
                <w:rFonts w:eastAsia="Times New Roman"/>
                <w:szCs w:val="24"/>
                <w:lang w:eastAsia="ru-RU"/>
              </w:rPr>
              <w:t>3</w:t>
            </w:r>
          </w:p>
        </w:tc>
        <w:tc>
          <w:tcPr>
            <w:tcW w:w="1206" w:type="dxa"/>
            <w:tcBorders>
              <w:top w:val="single" w:sz="6" w:space="0" w:color="000000"/>
              <w:left w:val="single" w:sz="6" w:space="0" w:color="auto"/>
              <w:bottom w:val="single" w:sz="6" w:space="0" w:color="000000"/>
              <w:right w:val="single" w:sz="6" w:space="0" w:color="auto"/>
            </w:tcBorders>
            <w:shd w:val="clear" w:color="auto" w:fill="auto"/>
            <w:hideMark/>
          </w:tcPr>
          <w:p w:rsidR="00EC7D8F" w:rsidRPr="00B90529" w:rsidRDefault="00EC7D8F" w:rsidP="00EC7D8F">
            <w:pPr>
              <w:jc w:val="both"/>
              <w:textAlignment w:val="baseline"/>
              <w:rPr>
                <w:rFonts w:eastAsia="Times New Roman"/>
                <w:szCs w:val="24"/>
                <w:lang w:eastAsia="ru-RU"/>
              </w:rPr>
            </w:pPr>
            <w:r w:rsidRPr="00B90529">
              <w:rPr>
                <w:rFonts w:eastAsia="Times New Roman"/>
                <w:szCs w:val="24"/>
                <w:lang w:eastAsia="ru-RU"/>
              </w:rPr>
              <w:t>0</w:t>
            </w:r>
          </w:p>
        </w:tc>
        <w:tc>
          <w:tcPr>
            <w:tcW w:w="1181" w:type="dxa"/>
            <w:tcBorders>
              <w:top w:val="single" w:sz="6" w:space="0" w:color="000000"/>
              <w:left w:val="single" w:sz="6" w:space="0" w:color="auto"/>
              <w:bottom w:val="single" w:sz="6" w:space="0" w:color="000000"/>
              <w:right w:val="single" w:sz="6" w:space="0" w:color="auto"/>
            </w:tcBorders>
            <w:shd w:val="clear" w:color="auto" w:fill="auto"/>
            <w:hideMark/>
          </w:tcPr>
          <w:p w:rsidR="00EC7D8F" w:rsidRPr="00B90529" w:rsidRDefault="00EC7D8F" w:rsidP="00EC7D8F">
            <w:pPr>
              <w:jc w:val="both"/>
              <w:textAlignment w:val="baseline"/>
              <w:rPr>
                <w:rFonts w:eastAsia="Times New Roman"/>
                <w:szCs w:val="24"/>
                <w:lang w:eastAsia="ru-RU"/>
              </w:rPr>
            </w:pPr>
            <w:r w:rsidRPr="00B90529">
              <w:rPr>
                <w:rFonts w:eastAsia="Times New Roman"/>
                <w:szCs w:val="24"/>
                <w:lang w:eastAsia="ru-RU"/>
              </w:rPr>
              <w:t>0</w:t>
            </w:r>
          </w:p>
        </w:tc>
        <w:tc>
          <w:tcPr>
            <w:tcW w:w="1575" w:type="dxa"/>
            <w:tcBorders>
              <w:top w:val="single" w:sz="6" w:space="0" w:color="000000"/>
              <w:left w:val="single" w:sz="6" w:space="0" w:color="auto"/>
              <w:bottom w:val="single" w:sz="6" w:space="0" w:color="000000"/>
              <w:right w:val="single" w:sz="6" w:space="0" w:color="000000"/>
            </w:tcBorders>
            <w:shd w:val="clear" w:color="auto" w:fill="auto"/>
            <w:hideMark/>
          </w:tcPr>
          <w:p w:rsidR="00EC7D8F" w:rsidRPr="00B90529" w:rsidRDefault="00EC7D8F" w:rsidP="00EC7D8F">
            <w:pPr>
              <w:jc w:val="both"/>
              <w:textAlignment w:val="baseline"/>
              <w:rPr>
                <w:rFonts w:eastAsia="Times New Roman"/>
                <w:szCs w:val="24"/>
                <w:lang w:eastAsia="ru-RU"/>
              </w:rPr>
            </w:pPr>
            <w:r w:rsidRPr="00B90529">
              <w:rPr>
                <w:rFonts w:eastAsia="Times New Roman"/>
                <w:szCs w:val="24"/>
                <w:lang w:eastAsia="ru-RU"/>
              </w:rPr>
              <w:t>2</w:t>
            </w:r>
          </w:p>
        </w:tc>
      </w:tr>
      <w:tr w:rsidR="00EC7D8F" w:rsidRPr="00B90529" w:rsidTr="00EC7D8F">
        <w:trPr>
          <w:trHeight w:val="300"/>
        </w:trPr>
        <w:tc>
          <w:tcPr>
            <w:tcW w:w="717" w:type="dxa"/>
            <w:tcBorders>
              <w:top w:val="single" w:sz="6" w:space="0" w:color="000000"/>
              <w:left w:val="single" w:sz="6" w:space="0" w:color="000000"/>
              <w:bottom w:val="single" w:sz="6" w:space="0" w:color="000000"/>
              <w:right w:val="single" w:sz="6" w:space="0" w:color="000000"/>
            </w:tcBorders>
            <w:shd w:val="clear" w:color="auto" w:fill="auto"/>
            <w:hideMark/>
          </w:tcPr>
          <w:p w:rsidR="00EC7D8F" w:rsidRPr="00B90529" w:rsidRDefault="00EC7D8F" w:rsidP="00EC7D8F">
            <w:pPr>
              <w:ind w:firstLine="0"/>
              <w:jc w:val="both"/>
              <w:textAlignment w:val="baseline"/>
              <w:rPr>
                <w:rFonts w:eastAsia="Times New Roman"/>
                <w:szCs w:val="24"/>
                <w:lang w:eastAsia="ru-RU"/>
              </w:rPr>
            </w:pPr>
            <w:r w:rsidRPr="00B90529">
              <w:rPr>
                <w:rFonts w:eastAsia="Times New Roman"/>
                <w:szCs w:val="24"/>
                <w:lang w:eastAsia="ru-RU"/>
              </w:rPr>
              <w:t>11Б </w:t>
            </w:r>
          </w:p>
        </w:tc>
        <w:tc>
          <w:tcPr>
            <w:tcW w:w="946" w:type="dxa"/>
            <w:tcBorders>
              <w:top w:val="single" w:sz="6" w:space="0" w:color="000000"/>
              <w:left w:val="single" w:sz="6" w:space="0" w:color="000000"/>
              <w:bottom w:val="single" w:sz="6" w:space="0" w:color="000000"/>
              <w:right w:val="single" w:sz="6" w:space="0" w:color="000000"/>
            </w:tcBorders>
            <w:shd w:val="clear" w:color="auto" w:fill="auto"/>
            <w:hideMark/>
          </w:tcPr>
          <w:p w:rsidR="00EC7D8F" w:rsidRPr="00B90529" w:rsidRDefault="00EC7D8F" w:rsidP="00EC7D8F">
            <w:pPr>
              <w:ind w:firstLine="0"/>
              <w:jc w:val="both"/>
              <w:textAlignment w:val="baseline"/>
              <w:rPr>
                <w:rFonts w:eastAsia="Times New Roman"/>
                <w:szCs w:val="24"/>
                <w:lang w:eastAsia="ru-RU"/>
              </w:rPr>
            </w:pPr>
            <w:r w:rsidRPr="00B90529">
              <w:rPr>
                <w:rFonts w:eastAsia="Times New Roman"/>
                <w:szCs w:val="24"/>
                <w:lang w:eastAsia="ru-RU"/>
              </w:rPr>
              <w:t>7</w:t>
            </w:r>
          </w:p>
        </w:tc>
        <w:tc>
          <w:tcPr>
            <w:tcW w:w="1206" w:type="dxa"/>
            <w:tcBorders>
              <w:top w:val="single" w:sz="6" w:space="0" w:color="000000"/>
              <w:left w:val="single" w:sz="6" w:space="0" w:color="auto"/>
              <w:bottom w:val="single" w:sz="6" w:space="0" w:color="000000"/>
              <w:right w:val="single" w:sz="6" w:space="0" w:color="auto"/>
            </w:tcBorders>
            <w:shd w:val="clear" w:color="auto" w:fill="auto"/>
            <w:hideMark/>
          </w:tcPr>
          <w:p w:rsidR="00EC7D8F" w:rsidRPr="00B90529" w:rsidRDefault="00EC7D8F" w:rsidP="00EC7D8F">
            <w:pPr>
              <w:jc w:val="both"/>
              <w:textAlignment w:val="baseline"/>
              <w:rPr>
                <w:rFonts w:eastAsia="Times New Roman"/>
                <w:szCs w:val="24"/>
                <w:lang w:eastAsia="ru-RU"/>
              </w:rPr>
            </w:pPr>
            <w:r w:rsidRPr="00B90529">
              <w:rPr>
                <w:rFonts w:eastAsia="Times New Roman"/>
                <w:szCs w:val="24"/>
                <w:lang w:eastAsia="ru-RU"/>
              </w:rPr>
              <w:t>14%</w:t>
            </w:r>
          </w:p>
        </w:tc>
        <w:tc>
          <w:tcPr>
            <w:tcW w:w="1181" w:type="dxa"/>
            <w:tcBorders>
              <w:top w:val="single" w:sz="6" w:space="0" w:color="000000"/>
              <w:left w:val="single" w:sz="6" w:space="0" w:color="auto"/>
              <w:bottom w:val="single" w:sz="6" w:space="0" w:color="000000"/>
              <w:right w:val="single" w:sz="6" w:space="0" w:color="auto"/>
            </w:tcBorders>
            <w:shd w:val="clear" w:color="auto" w:fill="auto"/>
            <w:hideMark/>
          </w:tcPr>
          <w:p w:rsidR="00EC7D8F" w:rsidRPr="00B90529" w:rsidRDefault="00EC7D8F" w:rsidP="00EC7D8F">
            <w:pPr>
              <w:jc w:val="both"/>
              <w:textAlignment w:val="baseline"/>
              <w:rPr>
                <w:rFonts w:eastAsia="Times New Roman"/>
                <w:szCs w:val="24"/>
                <w:lang w:eastAsia="ru-RU"/>
              </w:rPr>
            </w:pPr>
            <w:r w:rsidRPr="00B90529">
              <w:rPr>
                <w:rFonts w:eastAsia="Times New Roman"/>
                <w:szCs w:val="24"/>
                <w:lang w:eastAsia="ru-RU"/>
              </w:rPr>
              <w:t>0</w:t>
            </w:r>
          </w:p>
        </w:tc>
        <w:tc>
          <w:tcPr>
            <w:tcW w:w="1575" w:type="dxa"/>
            <w:tcBorders>
              <w:top w:val="single" w:sz="6" w:space="0" w:color="000000"/>
              <w:left w:val="single" w:sz="6" w:space="0" w:color="auto"/>
              <w:bottom w:val="single" w:sz="6" w:space="0" w:color="000000"/>
              <w:right w:val="single" w:sz="6" w:space="0" w:color="000000"/>
            </w:tcBorders>
            <w:shd w:val="clear" w:color="auto" w:fill="auto"/>
            <w:hideMark/>
          </w:tcPr>
          <w:p w:rsidR="00EC7D8F" w:rsidRPr="00B90529" w:rsidRDefault="00EC7D8F" w:rsidP="00EC7D8F">
            <w:pPr>
              <w:jc w:val="both"/>
              <w:textAlignment w:val="baseline"/>
              <w:rPr>
                <w:rFonts w:eastAsia="Times New Roman"/>
                <w:szCs w:val="24"/>
                <w:lang w:eastAsia="ru-RU"/>
              </w:rPr>
            </w:pPr>
            <w:r w:rsidRPr="00B90529">
              <w:rPr>
                <w:rFonts w:eastAsia="Times New Roman"/>
                <w:szCs w:val="24"/>
                <w:lang w:eastAsia="ru-RU"/>
              </w:rPr>
              <w:t>2,5</w:t>
            </w:r>
          </w:p>
        </w:tc>
      </w:tr>
    </w:tbl>
    <w:p w:rsidR="00EC7D8F" w:rsidRPr="00B90529" w:rsidRDefault="00EC7D8F" w:rsidP="00EC7D8F">
      <w:pPr>
        <w:rPr>
          <w:szCs w:val="24"/>
        </w:rPr>
      </w:pPr>
    </w:p>
    <w:p w:rsidR="00EC7D8F" w:rsidRPr="00B90529" w:rsidRDefault="00EC7D8F" w:rsidP="00EC7D8F">
      <w:pPr>
        <w:rPr>
          <w:szCs w:val="24"/>
        </w:rPr>
      </w:pPr>
    </w:p>
    <w:p w:rsidR="00EC7D8F" w:rsidRPr="00B90529" w:rsidRDefault="00EC7D8F" w:rsidP="00EC7D8F">
      <w:pPr>
        <w:rPr>
          <w:szCs w:val="24"/>
        </w:rPr>
      </w:pPr>
    </w:p>
    <w:p w:rsidR="00EC7D8F" w:rsidRPr="00B90529" w:rsidRDefault="00EC7D8F" w:rsidP="00EC7D8F">
      <w:pPr>
        <w:rPr>
          <w:szCs w:val="24"/>
        </w:rPr>
      </w:pPr>
    </w:p>
    <w:p w:rsidR="00EC7D8F" w:rsidRPr="00B90529" w:rsidRDefault="00EC7D8F" w:rsidP="00EC7D8F">
      <w:pPr>
        <w:rPr>
          <w:szCs w:val="24"/>
        </w:rPr>
      </w:pPr>
    </w:p>
    <w:p w:rsidR="00EC7D8F" w:rsidRPr="00B90529" w:rsidRDefault="00EC7D8F" w:rsidP="00EC7D8F">
      <w:pPr>
        <w:rPr>
          <w:szCs w:val="24"/>
        </w:rPr>
      </w:pPr>
    </w:p>
    <w:p w:rsidR="00EC7D8F" w:rsidRPr="00B90529" w:rsidRDefault="00EC7D8F" w:rsidP="00EC7D8F">
      <w:pPr>
        <w:suppressAutoHyphens/>
        <w:spacing w:before="30" w:after="30" w:line="360" w:lineRule="auto"/>
        <w:jc w:val="both"/>
        <w:rPr>
          <w:b/>
          <w:szCs w:val="24"/>
          <w:u w:val="single"/>
        </w:rPr>
      </w:pPr>
      <w:r w:rsidRPr="00B90529">
        <w:rPr>
          <w:b/>
          <w:szCs w:val="24"/>
          <w:u w:val="single"/>
        </w:rPr>
        <w:t>Биология</w:t>
      </w:r>
    </w:p>
    <w:tbl>
      <w:tblPr>
        <w:tblStyle w:val="a6"/>
        <w:tblW w:w="0" w:type="auto"/>
        <w:tblLook w:val="04A0" w:firstRow="1" w:lastRow="0" w:firstColumn="1" w:lastColumn="0" w:noHBand="0" w:noVBand="1"/>
      </w:tblPr>
      <w:tblGrid>
        <w:gridCol w:w="970"/>
        <w:gridCol w:w="1218"/>
        <w:gridCol w:w="1134"/>
        <w:gridCol w:w="1519"/>
        <w:gridCol w:w="1077"/>
        <w:gridCol w:w="1470"/>
        <w:gridCol w:w="978"/>
        <w:gridCol w:w="979"/>
      </w:tblGrid>
      <w:tr w:rsidR="00EC7D8F" w:rsidRPr="00B90529" w:rsidTr="00B90529">
        <w:tc>
          <w:tcPr>
            <w:tcW w:w="970" w:type="dxa"/>
          </w:tcPr>
          <w:p w:rsidR="00EC7D8F" w:rsidRPr="00B90529" w:rsidRDefault="00EC7D8F" w:rsidP="00EC7D8F">
            <w:pPr>
              <w:suppressAutoHyphens/>
              <w:spacing w:before="30" w:after="30"/>
              <w:ind w:firstLine="0"/>
              <w:jc w:val="both"/>
              <w:rPr>
                <w:b/>
                <w:szCs w:val="24"/>
              </w:rPr>
            </w:pPr>
            <w:r w:rsidRPr="00B90529">
              <w:rPr>
                <w:b/>
                <w:szCs w:val="24"/>
              </w:rPr>
              <w:t>ОО</w:t>
            </w:r>
          </w:p>
        </w:tc>
        <w:tc>
          <w:tcPr>
            <w:tcW w:w="1218" w:type="dxa"/>
          </w:tcPr>
          <w:p w:rsidR="00EC7D8F" w:rsidRPr="00B90529" w:rsidRDefault="00EC7D8F" w:rsidP="00EC7D8F">
            <w:pPr>
              <w:suppressAutoHyphens/>
              <w:spacing w:before="30" w:after="30"/>
              <w:ind w:firstLine="0"/>
              <w:jc w:val="both"/>
              <w:rPr>
                <w:b/>
                <w:szCs w:val="24"/>
              </w:rPr>
            </w:pPr>
            <w:r w:rsidRPr="00B90529">
              <w:rPr>
                <w:b/>
                <w:szCs w:val="24"/>
              </w:rPr>
              <w:t>Учебный год</w:t>
            </w:r>
          </w:p>
        </w:tc>
        <w:tc>
          <w:tcPr>
            <w:tcW w:w="1134" w:type="dxa"/>
          </w:tcPr>
          <w:p w:rsidR="00EC7D8F" w:rsidRPr="00B90529" w:rsidRDefault="00EC7D8F" w:rsidP="00EC7D8F">
            <w:pPr>
              <w:suppressAutoHyphens/>
              <w:spacing w:before="30" w:after="30"/>
              <w:ind w:firstLine="0"/>
              <w:jc w:val="both"/>
              <w:rPr>
                <w:b/>
                <w:szCs w:val="24"/>
              </w:rPr>
            </w:pPr>
            <w:r w:rsidRPr="00B90529">
              <w:rPr>
                <w:b/>
                <w:szCs w:val="24"/>
              </w:rPr>
              <w:t>Всего сдавали</w:t>
            </w:r>
          </w:p>
        </w:tc>
        <w:tc>
          <w:tcPr>
            <w:tcW w:w="1519" w:type="dxa"/>
          </w:tcPr>
          <w:p w:rsidR="00EC7D8F" w:rsidRPr="00B90529" w:rsidRDefault="00EC7D8F" w:rsidP="00EC7D8F">
            <w:pPr>
              <w:suppressAutoHyphens/>
              <w:spacing w:before="30" w:after="30"/>
              <w:ind w:firstLine="0"/>
              <w:jc w:val="both"/>
              <w:rPr>
                <w:b/>
                <w:szCs w:val="24"/>
              </w:rPr>
            </w:pPr>
            <w:r w:rsidRPr="00B90529">
              <w:rPr>
                <w:b/>
                <w:szCs w:val="24"/>
              </w:rPr>
              <w:t>Преодолели мин. порог</w:t>
            </w:r>
          </w:p>
        </w:tc>
        <w:tc>
          <w:tcPr>
            <w:tcW w:w="1077" w:type="dxa"/>
          </w:tcPr>
          <w:p w:rsidR="00EC7D8F" w:rsidRPr="00B90529" w:rsidRDefault="00EC7D8F" w:rsidP="00EC7D8F">
            <w:pPr>
              <w:suppressAutoHyphens/>
              <w:spacing w:before="30" w:after="30"/>
              <w:ind w:firstLine="0"/>
              <w:jc w:val="both"/>
              <w:rPr>
                <w:b/>
                <w:szCs w:val="24"/>
              </w:rPr>
            </w:pPr>
            <w:r w:rsidRPr="00B90529">
              <w:rPr>
                <w:b/>
                <w:szCs w:val="24"/>
              </w:rPr>
              <w:t>Сдали на «4», «5»</w:t>
            </w:r>
          </w:p>
        </w:tc>
        <w:tc>
          <w:tcPr>
            <w:tcW w:w="1470" w:type="dxa"/>
          </w:tcPr>
          <w:p w:rsidR="00EC7D8F" w:rsidRPr="00B90529" w:rsidRDefault="00EC7D8F" w:rsidP="00EC7D8F">
            <w:pPr>
              <w:suppressAutoHyphens/>
              <w:spacing w:before="30" w:after="30"/>
              <w:ind w:firstLine="0"/>
              <w:jc w:val="both"/>
              <w:rPr>
                <w:b/>
                <w:szCs w:val="24"/>
              </w:rPr>
            </w:pPr>
            <w:r w:rsidRPr="00B90529">
              <w:rPr>
                <w:b/>
                <w:szCs w:val="24"/>
              </w:rPr>
              <w:t xml:space="preserve">Не преодолели </w:t>
            </w:r>
            <w:proofErr w:type="spellStart"/>
            <w:r w:rsidRPr="00B90529">
              <w:rPr>
                <w:b/>
                <w:szCs w:val="24"/>
              </w:rPr>
              <w:t>мин.порог</w:t>
            </w:r>
            <w:proofErr w:type="spellEnd"/>
          </w:p>
        </w:tc>
        <w:tc>
          <w:tcPr>
            <w:tcW w:w="978" w:type="dxa"/>
          </w:tcPr>
          <w:p w:rsidR="00EC7D8F" w:rsidRPr="00B90529" w:rsidRDefault="00EC7D8F" w:rsidP="00EC7D8F">
            <w:pPr>
              <w:suppressAutoHyphens/>
              <w:spacing w:before="30" w:after="30"/>
              <w:ind w:firstLine="0"/>
              <w:jc w:val="both"/>
              <w:rPr>
                <w:b/>
                <w:szCs w:val="24"/>
              </w:rPr>
            </w:pPr>
            <w:r w:rsidRPr="00B90529">
              <w:rPr>
                <w:b/>
                <w:szCs w:val="24"/>
              </w:rPr>
              <w:t>УО (%)</w:t>
            </w:r>
          </w:p>
        </w:tc>
        <w:tc>
          <w:tcPr>
            <w:tcW w:w="979" w:type="dxa"/>
          </w:tcPr>
          <w:p w:rsidR="00EC7D8F" w:rsidRPr="00B90529" w:rsidRDefault="00EC7D8F" w:rsidP="00EC7D8F">
            <w:pPr>
              <w:suppressAutoHyphens/>
              <w:spacing w:before="30" w:after="30"/>
              <w:ind w:firstLine="0"/>
              <w:jc w:val="both"/>
              <w:rPr>
                <w:b/>
                <w:szCs w:val="24"/>
              </w:rPr>
            </w:pPr>
            <w:r w:rsidRPr="00B90529">
              <w:rPr>
                <w:b/>
                <w:szCs w:val="24"/>
              </w:rPr>
              <w:t>КЗ (%)</w:t>
            </w:r>
          </w:p>
        </w:tc>
      </w:tr>
      <w:tr w:rsidR="00EC7D8F" w:rsidRPr="00B90529" w:rsidTr="00B90529">
        <w:tc>
          <w:tcPr>
            <w:tcW w:w="970" w:type="dxa"/>
            <w:vMerge w:val="restart"/>
          </w:tcPr>
          <w:p w:rsidR="00EC7D8F" w:rsidRPr="00B90529" w:rsidRDefault="00EC7D8F" w:rsidP="00EC7D8F">
            <w:pPr>
              <w:suppressAutoHyphens/>
              <w:spacing w:before="30" w:after="30"/>
              <w:ind w:firstLine="0"/>
              <w:jc w:val="both"/>
              <w:rPr>
                <w:szCs w:val="24"/>
              </w:rPr>
            </w:pPr>
            <w:r w:rsidRPr="00B90529">
              <w:rPr>
                <w:szCs w:val="24"/>
              </w:rPr>
              <w:lastRenderedPageBreak/>
              <w:t>СОШ с. Тоора-Хем</w:t>
            </w:r>
          </w:p>
        </w:tc>
        <w:tc>
          <w:tcPr>
            <w:tcW w:w="1218" w:type="dxa"/>
          </w:tcPr>
          <w:p w:rsidR="00EC7D8F" w:rsidRPr="00B90529" w:rsidRDefault="00EC7D8F" w:rsidP="00EC7D8F">
            <w:pPr>
              <w:suppressAutoHyphens/>
              <w:spacing w:before="30" w:after="30"/>
              <w:ind w:firstLine="0"/>
              <w:jc w:val="both"/>
              <w:rPr>
                <w:b/>
                <w:szCs w:val="24"/>
              </w:rPr>
            </w:pPr>
            <w:r w:rsidRPr="00B90529">
              <w:rPr>
                <w:b/>
                <w:szCs w:val="24"/>
              </w:rPr>
              <w:t>2017-2018</w:t>
            </w:r>
          </w:p>
          <w:p w:rsidR="00EC7D8F" w:rsidRPr="00B90529" w:rsidRDefault="00EC7D8F" w:rsidP="00EC7D8F">
            <w:pPr>
              <w:suppressAutoHyphens/>
              <w:spacing w:before="30" w:after="30"/>
              <w:ind w:firstLine="0"/>
              <w:jc w:val="both"/>
              <w:rPr>
                <w:szCs w:val="24"/>
              </w:rPr>
            </w:pPr>
          </w:p>
        </w:tc>
        <w:tc>
          <w:tcPr>
            <w:tcW w:w="1134" w:type="dxa"/>
          </w:tcPr>
          <w:p w:rsidR="00EC7D8F" w:rsidRPr="00B90529" w:rsidRDefault="00EC7D8F" w:rsidP="00EC7D8F">
            <w:pPr>
              <w:suppressAutoHyphens/>
              <w:spacing w:before="30" w:after="30"/>
              <w:ind w:firstLine="0"/>
              <w:jc w:val="both"/>
              <w:rPr>
                <w:szCs w:val="24"/>
              </w:rPr>
            </w:pPr>
            <w:r w:rsidRPr="00B90529">
              <w:rPr>
                <w:szCs w:val="24"/>
              </w:rPr>
              <w:t>3</w:t>
            </w:r>
          </w:p>
        </w:tc>
        <w:tc>
          <w:tcPr>
            <w:tcW w:w="1519" w:type="dxa"/>
          </w:tcPr>
          <w:p w:rsidR="00EC7D8F" w:rsidRPr="00B90529" w:rsidRDefault="00EC7D8F" w:rsidP="00EC7D8F">
            <w:pPr>
              <w:suppressAutoHyphens/>
              <w:spacing w:before="30" w:after="30"/>
              <w:ind w:firstLine="0"/>
              <w:jc w:val="both"/>
              <w:rPr>
                <w:szCs w:val="24"/>
              </w:rPr>
            </w:pPr>
            <w:r w:rsidRPr="00B90529">
              <w:rPr>
                <w:szCs w:val="24"/>
              </w:rPr>
              <w:t>2</w:t>
            </w:r>
          </w:p>
        </w:tc>
        <w:tc>
          <w:tcPr>
            <w:tcW w:w="1077" w:type="dxa"/>
          </w:tcPr>
          <w:p w:rsidR="00EC7D8F" w:rsidRPr="00B90529" w:rsidRDefault="00EC7D8F" w:rsidP="00EC7D8F">
            <w:pPr>
              <w:suppressAutoHyphens/>
              <w:spacing w:before="30" w:after="30"/>
              <w:ind w:firstLine="0"/>
              <w:jc w:val="both"/>
              <w:rPr>
                <w:szCs w:val="24"/>
              </w:rPr>
            </w:pPr>
            <w:r w:rsidRPr="00B90529">
              <w:rPr>
                <w:szCs w:val="24"/>
              </w:rPr>
              <w:t>0</w:t>
            </w:r>
          </w:p>
        </w:tc>
        <w:tc>
          <w:tcPr>
            <w:tcW w:w="1470" w:type="dxa"/>
          </w:tcPr>
          <w:p w:rsidR="00EC7D8F" w:rsidRPr="00B90529" w:rsidRDefault="00EC7D8F" w:rsidP="00EC7D8F">
            <w:pPr>
              <w:suppressAutoHyphens/>
              <w:spacing w:before="30" w:after="30"/>
              <w:ind w:firstLine="0"/>
              <w:jc w:val="both"/>
              <w:rPr>
                <w:szCs w:val="24"/>
              </w:rPr>
            </w:pPr>
            <w:r w:rsidRPr="00B90529">
              <w:rPr>
                <w:szCs w:val="24"/>
              </w:rPr>
              <w:t>1</w:t>
            </w:r>
          </w:p>
        </w:tc>
        <w:tc>
          <w:tcPr>
            <w:tcW w:w="978" w:type="dxa"/>
          </w:tcPr>
          <w:p w:rsidR="00EC7D8F" w:rsidRPr="00B90529" w:rsidRDefault="00EC7D8F" w:rsidP="00EC7D8F">
            <w:pPr>
              <w:suppressAutoHyphens/>
              <w:spacing w:before="30" w:after="30"/>
              <w:ind w:firstLine="0"/>
              <w:jc w:val="both"/>
              <w:rPr>
                <w:szCs w:val="24"/>
              </w:rPr>
            </w:pPr>
            <w:r w:rsidRPr="00B90529">
              <w:rPr>
                <w:szCs w:val="24"/>
              </w:rPr>
              <w:t>67</w:t>
            </w:r>
          </w:p>
        </w:tc>
        <w:tc>
          <w:tcPr>
            <w:tcW w:w="979" w:type="dxa"/>
          </w:tcPr>
          <w:p w:rsidR="00EC7D8F" w:rsidRPr="00B90529" w:rsidRDefault="00EC7D8F" w:rsidP="00EC7D8F">
            <w:pPr>
              <w:suppressAutoHyphens/>
              <w:spacing w:before="30" w:after="30"/>
              <w:ind w:firstLine="0"/>
              <w:jc w:val="both"/>
              <w:rPr>
                <w:szCs w:val="24"/>
              </w:rPr>
            </w:pPr>
            <w:r w:rsidRPr="00B90529">
              <w:rPr>
                <w:szCs w:val="24"/>
              </w:rPr>
              <w:t>0</w:t>
            </w:r>
          </w:p>
        </w:tc>
      </w:tr>
      <w:tr w:rsidR="00EC7D8F" w:rsidRPr="00B90529" w:rsidTr="00B90529">
        <w:tc>
          <w:tcPr>
            <w:tcW w:w="970" w:type="dxa"/>
            <w:vMerge/>
          </w:tcPr>
          <w:p w:rsidR="00EC7D8F" w:rsidRPr="00B90529" w:rsidRDefault="00EC7D8F" w:rsidP="00EC7D8F">
            <w:pPr>
              <w:suppressAutoHyphens/>
              <w:spacing w:before="30" w:after="30"/>
              <w:ind w:firstLine="0"/>
              <w:jc w:val="both"/>
              <w:rPr>
                <w:szCs w:val="24"/>
              </w:rPr>
            </w:pPr>
          </w:p>
        </w:tc>
        <w:tc>
          <w:tcPr>
            <w:tcW w:w="1218" w:type="dxa"/>
          </w:tcPr>
          <w:p w:rsidR="00EC7D8F" w:rsidRPr="00B90529" w:rsidRDefault="00EC7D8F" w:rsidP="00EC7D8F">
            <w:pPr>
              <w:suppressAutoHyphens/>
              <w:spacing w:before="30" w:after="30"/>
              <w:ind w:firstLine="0"/>
              <w:jc w:val="both"/>
              <w:rPr>
                <w:b/>
                <w:szCs w:val="24"/>
              </w:rPr>
            </w:pPr>
            <w:r w:rsidRPr="00B90529">
              <w:rPr>
                <w:b/>
                <w:szCs w:val="24"/>
              </w:rPr>
              <w:t>2018-2019</w:t>
            </w:r>
          </w:p>
          <w:p w:rsidR="00EC7D8F" w:rsidRPr="00B90529" w:rsidRDefault="00EC7D8F" w:rsidP="00EC7D8F">
            <w:pPr>
              <w:suppressAutoHyphens/>
              <w:spacing w:before="30" w:after="30"/>
              <w:ind w:firstLine="0"/>
              <w:jc w:val="both"/>
              <w:rPr>
                <w:szCs w:val="24"/>
              </w:rPr>
            </w:pPr>
          </w:p>
        </w:tc>
        <w:tc>
          <w:tcPr>
            <w:tcW w:w="1134" w:type="dxa"/>
          </w:tcPr>
          <w:p w:rsidR="00EC7D8F" w:rsidRPr="00B90529" w:rsidRDefault="00EC7D8F" w:rsidP="00EC7D8F">
            <w:pPr>
              <w:suppressAutoHyphens/>
              <w:spacing w:before="30" w:after="30"/>
              <w:ind w:firstLine="0"/>
              <w:jc w:val="both"/>
              <w:rPr>
                <w:szCs w:val="24"/>
              </w:rPr>
            </w:pPr>
            <w:r w:rsidRPr="00B90529">
              <w:rPr>
                <w:szCs w:val="24"/>
              </w:rPr>
              <w:t>5</w:t>
            </w:r>
          </w:p>
        </w:tc>
        <w:tc>
          <w:tcPr>
            <w:tcW w:w="1519" w:type="dxa"/>
          </w:tcPr>
          <w:p w:rsidR="00EC7D8F" w:rsidRPr="00B90529" w:rsidRDefault="00EC7D8F" w:rsidP="00EC7D8F">
            <w:pPr>
              <w:suppressAutoHyphens/>
              <w:spacing w:before="30" w:after="30"/>
              <w:ind w:firstLine="0"/>
              <w:jc w:val="both"/>
              <w:rPr>
                <w:szCs w:val="24"/>
              </w:rPr>
            </w:pPr>
            <w:r w:rsidRPr="00B90529">
              <w:rPr>
                <w:szCs w:val="24"/>
              </w:rPr>
              <w:t>4</w:t>
            </w:r>
          </w:p>
        </w:tc>
        <w:tc>
          <w:tcPr>
            <w:tcW w:w="1077" w:type="dxa"/>
          </w:tcPr>
          <w:p w:rsidR="00EC7D8F" w:rsidRPr="00B90529" w:rsidRDefault="00EC7D8F" w:rsidP="00EC7D8F">
            <w:pPr>
              <w:suppressAutoHyphens/>
              <w:spacing w:before="30" w:after="30"/>
              <w:ind w:firstLine="0"/>
              <w:jc w:val="both"/>
              <w:rPr>
                <w:szCs w:val="24"/>
              </w:rPr>
            </w:pPr>
            <w:r w:rsidRPr="00B90529">
              <w:rPr>
                <w:szCs w:val="24"/>
              </w:rPr>
              <w:t>0</w:t>
            </w:r>
          </w:p>
        </w:tc>
        <w:tc>
          <w:tcPr>
            <w:tcW w:w="1470" w:type="dxa"/>
          </w:tcPr>
          <w:p w:rsidR="00EC7D8F" w:rsidRPr="00B90529" w:rsidRDefault="00EC7D8F" w:rsidP="00EC7D8F">
            <w:pPr>
              <w:suppressAutoHyphens/>
              <w:spacing w:before="30" w:after="30"/>
              <w:ind w:firstLine="0"/>
              <w:jc w:val="both"/>
              <w:rPr>
                <w:szCs w:val="24"/>
              </w:rPr>
            </w:pPr>
            <w:r w:rsidRPr="00B90529">
              <w:rPr>
                <w:szCs w:val="24"/>
              </w:rPr>
              <w:t>1</w:t>
            </w:r>
          </w:p>
        </w:tc>
        <w:tc>
          <w:tcPr>
            <w:tcW w:w="978" w:type="dxa"/>
          </w:tcPr>
          <w:p w:rsidR="00EC7D8F" w:rsidRPr="00B90529" w:rsidRDefault="00EC7D8F" w:rsidP="00EC7D8F">
            <w:pPr>
              <w:suppressAutoHyphens/>
              <w:spacing w:before="30" w:after="30"/>
              <w:ind w:firstLine="0"/>
              <w:jc w:val="both"/>
              <w:rPr>
                <w:szCs w:val="24"/>
              </w:rPr>
            </w:pPr>
            <w:r w:rsidRPr="00B90529">
              <w:rPr>
                <w:szCs w:val="24"/>
              </w:rPr>
              <w:t>80</w:t>
            </w:r>
          </w:p>
        </w:tc>
        <w:tc>
          <w:tcPr>
            <w:tcW w:w="979" w:type="dxa"/>
          </w:tcPr>
          <w:p w:rsidR="00EC7D8F" w:rsidRPr="00B90529" w:rsidRDefault="00EC7D8F" w:rsidP="00EC7D8F">
            <w:pPr>
              <w:suppressAutoHyphens/>
              <w:spacing w:before="30" w:after="30"/>
              <w:ind w:firstLine="0"/>
              <w:jc w:val="both"/>
              <w:rPr>
                <w:szCs w:val="24"/>
              </w:rPr>
            </w:pPr>
            <w:r w:rsidRPr="00B90529">
              <w:rPr>
                <w:szCs w:val="24"/>
              </w:rPr>
              <w:t>0</w:t>
            </w:r>
          </w:p>
        </w:tc>
      </w:tr>
      <w:tr w:rsidR="00EC7D8F" w:rsidRPr="00B90529" w:rsidTr="00B90529">
        <w:tc>
          <w:tcPr>
            <w:tcW w:w="970" w:type="dxa"/>
            <w:vMerge/>
          </w:tcPr>
          <w:p w:rsidR="00EC7D8F" w:rsidRPr="00B90529" w:rsidRDefault="00EC7D8F" w:rsidP="00EC7D8F">
            <w:pPr>
              <w:suppressAutoHyphens/>
              <w:spacing w:before="30" w:after="30"/>
              <w:ind w:firstLine="0"/>
              <w:jc w:val="both"/>
              <w:rPr>
                <w:szCs w:val="24"/>
              </w:rPr>
            </w:pPr>
          </w:p>
        </w:tc>
        <w:tc>
          <w:tcPr>
            <w:tcW w:w="1218" w:type="dxa"/>
          </w:tcPr>
          <w:p w:rsidR="00EC7D8F" w:rsidRPr="00B90529" w:rsidRDefault="00EC7D8F" w:rsidP="00EC7D8F">
            <w:pPr>
              <w:suppressAutoHyphens/>
              <w:spacing w:before="30" w:after="30"/>
              <w:ind w:firstLine="0"/>
              <w:jc w:val="both"/>
              <w:rPr>
                <w:b/>
                <w:szCs w:val="24"/>
              </w:rPr>
            </w:pPr>
            <w:r w:rsidRPr="00B90529">
              <w:rPr>
                <w:b/>
                <w:szCs w:val="24"/>
              </w:rPr>
              <w:t>2019-2020</w:t>
            </w:r>
          </w:p>
          <w:p w:rsidR="00EC7D8F" w:rsidRPr="00B90529" w:rsidRDefault="00EC7D8F" w:rsidP="00EC7D8F">
            <w:pPr>
              <w:suppressAutoHyphens/>
              <w:spacing w:before="30" w:after="30"/>
              <w:ind w:firstLine="0"/>
              <w:jc w:val="both"/>
              <w:rPr>
                <w:szCs w:val="24"/>
              </w:rPr>
            </w:pPr>
          </w:p>
        </w:tc>
        <w:tc>
          <w:tcPr>
            <w:tcW w:w="1134" w:type="dxa"/>
          </w:tcPr>
          <w:p w:rsidR="00EC7D8F" w:rsidRPr="00B90529" w:rsidRDefault="00EC7D8F" w:rsidP="00EC7D8F">
            <w:pPr>
              <w:suppressAutoHyphens/>
              <w:spacing w:before="30" w:after="30"/>
              <w:ind w:firstLine="0"/>
              <w:jc w:val="both"/>
              <w:rPr>
                <w:szCs w:val="24"/>
              </w:rPr>
            </w:pPr>
            <w:r w:rsidRPr="00B90529">
              <w:rPr>
                <w:szCs w:val="24"/>
              </w:rPr>
              <w:t>6</w:t>
            </w:r>
          </w:p>
        </w:tc>
        <w:tc>
          <w:tcPr>
            <w:tcW w:w="1519" w:type="dxa"/>
          </w:tcPr>
          <w:p w:rsidR="00EC7D8F" w:rsidRPr="00B90529" w:rsidRDefault="00EC7D8F" w:rsidP="00EC7D8F">
            <w:pPr>
              <w:suppressAutoHyphens/>
              <w:spacing w:before="30" w:after="30"/>
              <w:ind w:firstLine="0"/>
              <w:jc w:val="both"/>
              <w:rPr>
                <w:szCs w:val="24"/>
              </w:rPr>
            </w:pPr>
            <w:r w:rsidRPr="00B90529">
              <w:rPr>
                <w:szCs w:val="24"/>
              </w:rPr>
              <w:t>4</w:t>
            </w:r>
          </w:p>
        </w:tc>
        <w:tc>
          <w:tcPr>
            <w:tcW w:w="1077" w:type="dxa"/>
          </w:tcPr>
          <w:p w:rsidR="00EC7D8F" w:rsidRPr="00B90529" w:rsidRDefault="00EC7D8F" w:rsidP="00EC7D8F">
            <w:pPr>
              <w:suppressAutoHyphens/>
              <w:spacing w:before="30" w:after="30"/>
              <w:ind w:firstLine="0"/>
              <w:jc w:val="both"/>
              <w:rPr>
                <w:szCs w:val="24"/>
              </w:rPr>
            </w:pPr>
            <w:r w:rsidRPr="00B90529">
              <w:rPr>
                <w:szCs w:val="24"/>
              </w:rPr>
              <w:t>1</w:t>
            </w:r>
          </w:p>
        </w:tc>
        <w:tc>
          <w:tcPr>
            <w:tcW w:w="1470" w:type="dxa"/>
          </w:tcPr>
          <w:p w:rsidR="00EC7D8F" w:rsidRPr="00B90529" w:rsidRDefault="00EC7D8F" w:rsidP="00EC7D8F">
            <w:pPr>
              <w:suppressAutoHyphens/>
              <w:spacing w:before="30" w:after="30"/>
              <w:ind w:firstLine="0"/>
              <w:jc w:val="both"/>
              <w:rPr>
                <w:szCs w:val="24"/>
              </w:rPr>
            </w:pPr>
            <w:r w:rsidRPr="00B90529">
              <w:rPr>
                <w:szCs w:val="24"/>
              </w:rPr>
              <w:t>2</w:t>
            </w:r>
          </w:p>
        </w:tc>
        <w:tc>
          <w:tcPr>
            <w:tcW w:w="978" w:type="dxa"/>
          </w:tcPr>
          <w:p w:rsidR="00EC7D8F" w:rsidRPr="00B90529" w:rsidRDefault="00EC7D8F" w:rsidP="00EC7D8F">
            <w:pPr>
              <w:suppressAutoHyphens/>
              <w:spacing w:before="30" w:after="30"/>
              <w:ind w:firstLine="0"/>
              <w:jc w:val="both"/>
              <w:rPr>
                <w:szCs w:val="24"/>
              </w:rPr>
            </w:pPr>
            <w:r w:rsidRPr="00B90529">
              <w:rPr>
                <w:szCs w:val="24"/>
              </w:rPr>
              <w:t>67</w:t>
            </w:r>
          </w:p>
        </w:tc>
        <w:tc>
          <w:tcPr>
            <w:tcW w:w="979" w:type="dxa"/>
          </w:tcPr>
          <w:p w:rsidR="00EC7D8F" w:rsidRPr="00B90529" w:rsidRDefault="00EC7D8F" w:rsidP="00EC7D8F">
            <w:pPr>
              <w:suppressAutoHyphens/>
              <w:spacing w:before="30" w:after="30"/>
              <w:ind w:firstLine="0"/>
              <w:jc w:val="both"/>
              <w:rPr>
                <w:szCs w:val="24"/>
              </w:rPr>
            </w:pPr>
            <w:r w:rsidRPr="00B90529">
              <w:rPr>
                <w:szCs w:val="24"/>
              </w:rPr>
              <w:t>16</w:t>
            </w:r>
          </w:p>
        </w:tc>
      </w:tr>
      <w:tr w:rsidR="00EC7D8F" w:rsidRPr="00B90529" w:rsidTr="00B90529">
        <w:tc>
          <w:tcPr>
            <w:tcW w:w="970" w:type="dxa"/>
            <w:vMerge/>
          </w:tcPr>
          <w:p w:rsidR="00EC7D8F" w:rsidRPr="00B90529" w:rsidRDefault="00EC7D8F" w:rsidP="00EC7D8F">
            <w:pPr>
              <w:suppressAutoHyphens/>
              <w:spacing w:before="30" w:after="30"/>
              <w:ind w:firstLine="0"/>
              <w:jc w:val="both"/>
              <w:rPr>
                <w:szCs w:val="24"/>
              </w:rPr>
            </w:pPr>
          </w:p>
        </w:tc>
        <w:tc>
          <w:tcPr>
            <w:tcW w:w="1218" w:type="dxa"/>
          </w:tcPr>
          <w:p w:rsidR="00EC7D8F" w:rsidRPr="00B90529" w:rsidRDefault="00EC7D8F" w:rsidP="00EC7D8F">
            <w:pPr>
              <w:suppressAutoHyphens/>
              <w:spacing w:before="30" w:after="30"/>
              <w:ind w:firstLine="0"/>
              <w:jc w:val="both"/>
              <w:rPr>
                <w:b/>
                <w:szCs w:val="24"/>
              </w:rPr>
            </w:pPr>
            <w:r w:rsidRPr="00B90529">
              <w:rPr>
                <w:b/>
                <w:szCs w:val="24"/>
              </w:rPr>
              <w:t>2020-2021</w:t>
            </w:r>
          </w:p>
          <w:p w:rsidR="00EC7D8F" w:rsidRPr="00B90529" w:rsidRDefault="00EC7D8F" w:rsidP="00EC7D8F">
            <w:pPr>
              <w:suppressAutoHyphens/>
              <w:spacing w:before="30" w:after="30"/>
              <w:ind w:firstLine="0"/>
              <w:jc w:val="both"/>
              <w:rPr>
                <w:b/>
                <w:szCs w:val="24"/>
              </w:rPr>
            </w:pPr>
          </w:p>
        </w:tc>
        <w:tc>
          <w:tcPr>
            <w:tcW w:w="1134" w:type="dxa"/>
          </w:tcPr>
          <w:p w:rsidR="00EC7D8F" w:rsidRPr="00B90529" w:rsidRDefault="00EC7D8F" w:rsidP="00EC7D8F">
            <w:pPr>
              <w:suppressAutoHyphens/>
              <w:spacing w:before="30" w:after="30"/>
              <w:ind w:firstLine="0"/>
              <w:jc w:val="both"/>
              <w:rPr>
                <w:szCs w:val="24"/>
              </w:rPr>
            </w:pPr>
            <w:r w:rsidRPr="00B90529">
              <w:rPr>
                <w:szCs w:val="24"/>
              </w:rPr>
              <w:t>19</w:t>
            </w:r>
          </w:p>
        </w:tc>
        <w:tc>
          <w:tcPr>
            <w:tcW w:w="1519" w:type="dxa"/>
          </w:tcPr>
          <w:p w:rsidR="00EC7D8F" w:rsidRPr="00B90529" w:rsidRDefault="00EC7D8F" w:rsidP="00EC7D8F">
            <w:pPr>
              <w:suppressAutoHyphens/>
              <w:spacing w:before="30" w:after="30"/>
              <w:ind w:firstLine="0"/>
              <w:jc w:val="both"/>
              <w:rPr>
                <w:szCs w:val="24"/>
              </w:rPr>
            </w:pPr>
            <w:r w:rsidRPr="00B90529">
              <w:rPr>
                <w:szCs w:val="24"/>
              </w:rPr>
              <w:t>4</w:t>
            </w:r>
          </w:p>
        </w:tc>
        <w:tc>
          <w:tcPr>
            <w:tcW w:w="1077" w:type="dxa"/>
          </w:tcPr>
          <w:p w:rsidR="00EC7D8F" w:rsidRPr="00B90529" w:rsidRDefault="00EC7D8F" w:rsidP="00EC7D8F">
            <w:pPr>
              <w:suppressAutoHyphens/>
              <w:spacing w:before="30" w:after="30"/>
              <w:ind w:firstLine="0"/>
              <w:jc w:val="both"/>
              <w:rPr>
                <w:szCs w:val="24"/>
              </w:rPr>
            </w:pPr>
            <w:r w:rsidRPr="00B90529">
              <w:rPr>
                <w:szCs w:val="24"/>
              </w:rPr>
              <w:t>0</w:t>
            </w:r>
          </w:p>
        </w:tc>
        <w:tc>
          <w:tcPr>
            <w:tcW w:w="1470" w:type="dxa"/>
          </w:tcPr>
          <w:p w:rsidR="00EC7D8F" w:rsidRPr="00B90529" w:rsidRDefault="00EC7D8F" w:rsidP="00EC7D8F">
            <w:pPr>
              <w:suppressAutoHyphens/>
              <w:spacing w:before="30" w:after="30"/>
              <w:ind w:firstLine="0"/>
              <w:jc w:val="both"/>
              <w:rPr>
                <w:szCs w:val="24"/>
              </w:rPr>
            </w:pPr>
            <w:r w:rsidRPr="00B90529">
              <w:rPr>
                <w:szCs w:val="24"/>
              </w:rPr>
              <w:t>15</w:t>
            </w:r>
          </w:p>
        </w:tc>
        <w:tc>
          <w:tcPr>
            <w:tcW w:w="978" w:type="dxa"/>
          </w:tcPr>
          <w:p w:rsidR="00EC7D8F" w:rsidRPr="00B90529" w:rsidRDefault="00EC7D8F" w:rsidP="00EC7D8F">
            <w:pPr>
              <w:suppressAutoHyphens/>
              <w:spacing w:before="30" w:after="30"/>
              <w:ind w:firstLine="0"/>
              <w:jc w:val="both"/>
              <w:rPr>
                <w:szCs w:val="24"/>
              </w:rPr>
            </w:pPr>
            <w:r w:rsidRPr="00B90529">
              <w:rPr>
                <w:szCs w:val="24"/>
              </w:rPr>
              <w:t>21</w:t>
            </w:r>
          </w:p>
        </w:tc>
        <w:tc>
          <w:tcPr>
            <w:tcW w:w="979" w:type="dxa"/>
          </w:tcPr>
          <w:p w:rsidR="00EC7D8F" w:rsidRPr="00B90529" w:rsidRDefault="00EC7D8F" w:rsidP="00EC7D8F">
            <w:pPr>
              <w:suppressAutoHyphens/>
              <w:spacing w:before="30" w:after="30"/>
              <w:ind w:firstLine="0"/>
              <w:jc w:val="both"/>
              <w:rPr>
                <w:szCs w:val="24"/>
              </w:rPr>
            </w:pPr>
            <w:r w:rsidRPr="00B90529">
              <w:rPr>
                <w:szCs w:val="24"/>
              </w:rPr>
              <w:t>0</w:t>
            </w:r>
          </w:p>
        </w:tc>
      </w:tr>
    </w:tbl>
    <w:p w:rsidR="00EC7D8F" w:rsidRPr="00B90529" w:rsidRDefault="00EC7D8F" w:rsidP="00EC7D8F">
      <w:pPr>
        <w:rPr>
          <w:szCs w:val="24"/>
        </w:rPr>
      </w:pPr>
      <w:r w:rsidRPr="00B90529">
        <w:rPr>
          <w:szCs w:val="24"/>
        </w:rPr>
        <w:t xml:space="preserve">Учителя-предметники: </w:t>
      </w:r>
    </w:p>
    <w:p w:rsidR="00EC7D8F" w:rsidRPr="00B90529" w:rsidRDefault="00EC7D8F" w:rsidP="00EC7D8F">
      <w:pPr>
        <w:rPr>
          <w:szCs w:val="24"/>
        </w:rPr>
      </w:pPr>
      <w:r w:rsidRPr="00B90529">
        <w:rPr>
          <w:szCs w:val="24"/>
        </w:rPr>
        <w:t>11</w:t>
      </w:r>
      <w:proofErr w:type="gramStart"/>
      <w:r w:rsidRPr="00B90529">
        <w:rPr>
          <w:szCs w:val="24"/>
        </w:rPr>
        <w:t>А  –</w:t>
      </w:r>
      <w:proofErr w:type="gramEnd"/>
      <w:r w:rsidRPr="00B90529">
        <w:rPr>
          <w:szCs w:val="24"/>
        </w:rPr>
        <w:t xml:space="preserve"> </w:t>
      </w:r>
      <w:proofErr w:type="spellStart"/>
      <w:r w:rsidRPr="00B90529">
        <w:rPr>
          <w:szCs w:val="24"/>
        </w:rPr>
        <w:t>Кунгаа</w:t>
      </w:r>
      <w:proofErr w:type="spellEnd"/>
      <w:r w:rsidRPr="00B90529">
        <w:rPr>
          <w:szCs w:val="24"/>
        </w:rPr>
        <w:t xml:space="preserve"> Азиата Николаевна, высшая, стаж 20 лет</w:t>
      </w:r>
    </w:p>
    <w:p w:rsidR="00EC7D8F" w:rsidRPr="00B90529" w:rsidRDefault="00EC7D8F" w:rsidP="00EC7D8F">
      <w:pPr>
        <w:rPr>
          <w:szCs w:val="24"/>
        </w:rPr>
      </w:pPr>
      <w:r w:rsidRPr="00B90529">
        <w:rPr>
          <w:szCs w:val="24"/>
        </w:rPr>
        <w:t xml:space="preserve">11Б – </w:t>
      </w:r>
      <w:proofErr w:type="spellStart"/>
      <w:r w:rsidRPr="00B90529">
        <w:rPr>
          <w:szCs w:val="24"/>
        </w:rPr>
        <w:t>Оюн</w:t>
      </w:r>
      <w:proofErr w:type="spellEnd"/>
      <w:r w:rsidRPr="00B90529">
        <w:rPr>
          <w:szCs w:val="24"/>
        </w:rPr>
        <w:t xml:space="preserve"> </w:t>
      </w:r>
      <w:proofErr w:type="spellStart"/>
      <w:r w:rsidRPr="00B90529">
        <w:rPr>
          <w:szCs w:val="24"/>
        </w:rPr>
        <w:t>Анай-Хаак</w:t>
      </w:r>
      <w:proofErr w:type="spellEnd"/>
      <w:r w:rsidRPr="00B90529">
        <w:rPr>
          <w:szCs w:val="24"/>
        </w:rPr>
        <w:t xml:space="preserve"> </w:t>
      </w:r>
      <w:proofErr w:type="spellStart"/>
      <w:r w:rsidRPr="00B90529">
        <w:rPr>
          <w:szCs w:val="24"/>
        </w:rPr>
        <w:t>Хеймер-ооловна</w:t>
      </w:r>
      <w:proofErr w:type="spellEnd"/>
      <w:r w:rsidRPr="00B90529">
        <w:rPr>
          <w:szCs w:val="24"/>
        </w:rPr>
        <w:t>, стаж 6 лет</w:t>
      </w:r>
    </w:p>
    <w:p w:rsidR="00EC7D8F" w:rsidRPr="00B90529" w:rsidRDefault="00EC7D8F" w:rsidP="00EC7D8F">
      <w:pPr>
        <w:rPr>
          <w:szCs w:val="24"/>
        </w:rPr>
      </w:pPr>
    </w:p>
    <w:p w:rsidR="00EC7D8F" w:rsidRPr="00B90529" w:rsidRDefault="00EC7D8F" w:rsidP="00EC7D8F">
      <w:pPr>
        <w:jc w:val="both"/>
        <w:textAlignment w:val="baseline"/>
        <w:rPr>
          <w:rFonts w:eastAsia="Times New Roman"/>
          <w:szCs w:val="24"/>
          <w:lang w:eastAsia="ru-RU"/>
        </w:rPr>
      </w:pPr>
    </w:p>
    <w:p w:rsidR="00EC7D8F" w:rsidRPr="00B90529" w:rsidRDefault="00EC7D8F" w:rsidP="00EC7D8F">
      <w:pPr>
        <w:jc w:val="center"/>
        <w:textAlignment w:val="baseline"/>
        <w:rPr>
          <w:rFonts w:eastAsia="Times New Roman"/>
          <w:szCs w:val="24"/>
          <w:lang w:eastAsia="ru-RU"/>
        </w:rPr>
      </w:pPr>
      <w:r w:rsidRPr="00B90529">
        <w:rPr>
          <w:rFonts w:eastAsia="Times New Roman"/>
          <w:b/>
          <w:bCs/>
          <w:szCs w:val="24"/>
          <w:lang w:eastAsia="ru-RU"/>
        </w:rPr>
        <w:t>Результаты экзамена по параллелям:</w:t>
      </w:r>
      <w:r w:rsidRPr="00B90529">
        <w:rPr>
          <w:rFonts w:eastAsia="Times New Roman"/>
          <w:szCs w:val="24"/>
          <w:lang w:eastAsia="ru-RU"/>
        </w:rPr>
        <w:t> </w:t>
      </w:r>
    </w:p>
    <w:tbl>
      <w:tblPr>
        <w:tblW w:w="5625"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17"/>
        <w:gridCol w:w="946"/>
        <w:gridCol w:w="1206"/>
        <w:gridCol w:w="1181"/>
        <w:gridCol w:w="1575"/>
      </w:tblGrid>
      <w:tr w:rsidR="00EC7D8F" w:rsidRPr="00B90529" w:rsidTr="00EC7D8F">
        <w:trPr>
          <w:trHeight w:val="300"/>
        </w:trPr>
        <w:tc>
          <w:tcPr>
            <w:tcW w:w="717" w:type="dxa"/>
            <w:vMerge w:val="restart"/>
            <w:tcBorders>
              <w:top w:val="single" w:sz="6" w:space="0" w:color="000000"/>
              <w:left w:val="single" w:sz="6" w:space="0" w:color="000000"/>
              <w:bottom w:val="nil"/>
              <w:right w:val="single" w:sz="6" w:space="0" w:color="000000"/>
            </w:tcBorders>
            <w:shd w:val="clear" w:color="auto" w:fill="auto"/>
            <w:vAlign w:val="center"/>
            <w:hideMark/>
          </w:tcPr>
          <w:p w:rsidR="00EC7D8F" w:rsidRPr="00B90529" w:rsidRDefault="00EC7D8F" w:rsidP="00EC7D8F">
            <w:pPr>
              <w:ind w:firstLine="0"/>
              <w:jc w:val="both"/>
              <w:textAlignment w:val="baseline"/>
              <w:rPr>
                <w:rFonts w:eastAsia="Times New Roman"/>
                <w:szCs w:val="24"/>
                <w:lang w:eastAsia="ru-RU"/>
              </w:rPr>
            </w:pPr>
            <w:r w:rsidRPr="00B90529">
              <w:rPr>
                <w:rFonts w:eastAsia="Times New Roman"/>
                <w:b/>
                <w:bCs/>
                <w:szCs w:val="24"/>
                <w:lang w:eastAsia="ru-RU"/>
              </w:rPr>
              <w:t>Класс</w:t>
            </w:r>
            <w:r w:rsidRPr="00B90529">
              <w:rPr>
                <w:rFonts w:eastAsia="Times New Roman"/>
                <w:szCs w:val="24"/>
                <w:lang w:eastAsia="ru-RU"/>
              </w:rPr>
              <w:t> </w:t>
            </w:r>
          </w:p>
        </w:tc>
        <w:tc>
          <w:tcPr>
            <w:tcW w:w="946" w:type="dxa"/>
            <w:vMerge w:val="restart"/>
            <w:tcBorders>
              <w:top w:val="single" w:sz="6" w:space="0" w:color="000000"/>
              <w:left w:val="single" w:sz="6" w:space="0" w:color="000000"/>
              <w:bottom w:val="nil"/>
              <w:right w:val="single" w:sz="6" w:space="0" w:color="000000"/>
            </w:tcBorders>
            <w:shd w:val="clear" w:color="auto" w:fill="auto"/>
            <w:vAlign w:val="center"/>
            <w:hideMark/>
          </w:tcPr>
          <w:p w:rsidR="00EC7D8F" w:rsidRPr="00B90529" w:rsidRDefault="00EC7D8F" w:rsidP="00EC7D8F">
            <w:pPr>
              <w:ind w:firstLine="0"/>
              <w:jc w:val="both"/>
              <w:textAlignment w:val="baseline"/>
              <w:rPr>
                <w:rFonts w:eastAsia="Times New Roman"/>
                <w:szCs w:val="24"/>
                <w:lang w:eastAsia="ru-RU"/>
              </w:rPr>
            </w:pPr>
            <w:r w:rsidRPr="00B90529">
              <w:rPr>
                <w:rFonts w:eastAsia="Times New Roman"/>
                <w:b/>
                <w:bCs/>
                <w:szCs w:val="24"/>
                <w:lang w:eastAsia="ru-RU"/>
              </w:rPr>
              <w:t>Всего сдавали</w:t>
            </w:r>
            <w:r w:rsidRPr="00B90529">
              <w:rPr>
                <w:rFonts w:eastAsia="Times New Roman"/>
                <w:szCs w:val="24"/>
                <w:lang w:eastAsia="ru-RU"/>
              </w:rPr>
              <w:t> </w:t>
            </w:r>
          </w:p>
        </w:tc>
        <w:tc>
          <w:tcPr>
            <w:tcW w:w="3962" w:type="dxa"/>
            <w:gridSpan w:val="3"/>
            <w:tcBorders>
              <w:top w:val="single" w:sz="6" w:space="0" w:color="000000"/>
              <w:left w:val="single" w:sz="6" w:space="0" w:color="000000"/>
              <w:bottom w:val="single" w:sz="6" w:space="0" w:color="auto"/>
              <w:right w:val="single" w:sz="6" w:space="0" w:color="000000"/>
            </w:tcBorders>
            <w:shd w:val="clear" w:color="auto" w:fill="auto"/>
            <w:hideMark/>
          </w:tcPr>
          <w:p w:rsidR="00EC7D8F" w:rsidRPr="00B90529" w:rsidRDefault="00EC7D8F" w:rsidP="00EC7D8F">
            <w:pPr>
              <w:jc w:val="both"/>
              <w:textAlignment w:val="baseline"/>
              <w:rPr>
                <w:rFonts w:eastAsia="Times New Roman"/>
                <w:szCs w:val="24"/>
                <w:lang w:eastAsia="ru-RU"/>
              </w:rPr>
            </w:pPr>
            <w:r w:rsidRPr="00B90529">
              <w:rPr>
                <w:rFonts w:eastAsia="Times New Roman"/>
                <w:b/>
                <w:bCs/>
                <w:szCs w:val="24"/>
                <w:lang w:eastAsia="ru-RU"/>
              </w:rPr>
              <w:t>Биология</w:t>
            </w:r>
          </w:p>
        </w:tc>
      </w:tr>
      <w:tr w:rsidR="00EC7D8F" w:rsidRPr="00B90529" w:rsidTr="00EC7D8F">
        <w:trPr>
          <w:trHeight w:val="540"/>
        </w:trPr>
        <w:tc>
          <w:tcPr>
            <w:tcW w:w="0" w:type="auto"/>
            <w:vMerge/>
            <w:tcBorders>
              <w:top w:val="single" w:sz="6" w:space="0" w:color="000000"/>
              <w:left w:val="single" w:sz="6" w:space="0" w:color="000000"/>
              <w:bottom w:val="nil"/>
              <w:right w:val="single" w:sz="6" w:space="0" w:color="000000"/>
            </w:tcBorders>
            <w:shd w:val="clear" w:color="auto" w:fill="auto"/>
            <w:vAlign w:val="center"/>
            <w:hideMark/>
          </w:tcPr>
          <w:p w:rsidR="00EC7D8F" w:rsidRPr="00B90529" w:rsidRDefault="00EC7D8F" w:rsidP="00EC7D8F">
            <w:pPr>
              <w:rPr>
                <w:rFonts w:eastAsia="Times New Roman"/>
                <w:szCs w:val="24"/>
                <w:lang w:eastAsia="ru-RU"/>
              </w:rPr>
            </w:pPr>
          </w:p>
        </w:tc>
        <w:tc>
          <w:tcPr>
            <w:tcW w:w="0" w:type="auto"/>
            <w:vMerge/>
            <w:tcBorders>
              <w:top w:val="single" w:sz="6" w:space="0" w:color="000000"/>
              <w:left w:val="single" w:sz="6" w:space="0" w:color="000000"/>
              <w:bottom w:val="nil"/>
              <w:right w:val="single" w:sz="6" w:space="0" w:color="000000"/>
            </w:tcBorders>
            <w:shd w:val="clear" w:color="auto" w:fill="auto"/>
            <w:vAlign w:val="center"/>
            <w:hideMark/>
          </w:tcPr>
          <w:p w:rsidR="00EC7D8F" w:rsidRPr="00B90529" w:rsidRDefault="00EC7D8F" w:rsidP="00EC7D8F">
            <w:pPr>
              <w:rPr>
                <w:rFonts w:eastAsia="Times New Roman"/>
                <w:szCs w:val="24"/>
                <w:lang w:eastAsia="ru-RU"/>
              </w:rPr>
            </w:pPr>
          </w:p>
        </w:tc>
        <w:tc>
          <w:tcPr>
            <w:tcW w:w="1206" w:type="dxa"/>
            <w:tcBorders>
              <w:top w:val="single" w:sz="6" w:space="0" w:color="auto"/>
              <w:left w:val="single" w:sz="6" w:space="0" w:color="auto"/>
              <w:bottom w:val="single" w:sz="6" w:space="0" w:color="000000"/>
              <w:right w:val="single" w:sz="6" w:space="0" w:color="auto"/>
            </w:tcBorders>
            <w:shd w:val="clear" w:color="auto" w:fill="auto"/>
            <w:hideMark/>
          </w:tcPr>
          <w:p w:rsidR="00EC7D8F" w:rsidRPr="00B90529" w:rsidRDefault="00EC7D8F" w:rsidP="00EC7D8F">
            <w:pPr>
              <w:ind w:firstLine="0"/>
              <w:jc w:val="both"/>
              <w:textAlignment w:val="baseline"/>
              <w:rPr>
                <w:rFonts w:eastAsia="Times New Roman"/>
                <w:b/>
                <w:bCs/>
                <w:szCs w:val="24"/>
                <w:lang w:eastAsia="ru-RU"/>
              </w:rPr>
            </w:pPr>
            <w:r w:rsidRPr="00B90529">
              <w:rPr>
                <w:rFonts w:eastAsia="Times New Roman"/>
                <w:b/>
                <w:bCs/>
                <w:szCs w:val="24"/>
                <w:lang w:eastAsia="ru-RU"/>
              </w:rPr>
              <w:t>УО</w:t>
            </w:r>
          </w:p>
          <w:p w:rsidR="00EC7D8F" w:rsidRPr="00B90529" w:rsidRDefault="00EC7D8F" w:rsidP="00EC7D8F">
            <w:pPr>
              <w:ind w:firstLine="0"/>
              <w:jc w:val="both"/>
              <w:textAlignment w:val="baseline"/>
              <w:rPr>
                <w:rFonts w:eastAsia="Times New Roman"/>
                <w:szCs w:val="24"/>
                <w:lang w:eastAsia="ru-RU"/>
              </w:rPr>
            </w:pPr>
            <w:r w:rsidRPr="00B90529">
              <w:rPr>
                <w:rFonts w:eastAsia="Times New Roman"/>
                <w:b/>
                <w:bCs/>
                <w:szCs w:val="24"/>
                <w:lang w:eastAsia="ru-RU"/>
              </w:rPr>
              <w:t>%</w:t>
            </w:r>
          </w:p>
        </w:tc>
        <w:tc>
          <w:tcPr>
            <w:tcW w:w="1181" w:type="dxa"/>
            <w:tcBorders>
              <w:top w:val="single" w:sz="6" w:space="0" w:color="auto"/>
              <w:left w:val="single" w:sz="6" w:space="0" w:color="auto"/>
              <w:bottom w:val="single" w:sz="6" w:space="0" w:color="000000"/>
              <w:right w:val="single" w:sz="6" w:space="0" w:color="auto"/>
            </w:tcBorders>
            <w:shd w:val="clear" w:color="auto" w:fill="auto"/>
            <w:hideMark/>
          </w:tcPr>
          <w:p w:rsidR="00EC7D8F" w:rsidRPr="00B90529" w:rsidRDefault="00EC7D8F" w:rsidP="00EC7D8F">
            <w:pPr>
              <w:ind w:firstLine="0"/>
              <w:jc w:val="both"/>
              <w:textAlignment w:val="baseline"/>
              <w:rPr>
                <w:rFonts w:eastAsia="Times New Roman"/>
                <w:b/>
                <w:bCs/>
                <w:szCs w:val="24"/>
                <w:lang w:eastAsia="ru-RU"/>
              </w:rPr>
            </w:pPr>
            <w:r w:rsidRPr="00B90529">
              <w:rPr>
                <w:rFonts w:eastAsia="Times New Roman"/>
                <w:b/>
                <w:bCs/>
                <w:szCs w:val="24"/>
                <w:lang w:eastAsia="ru-RU"/>
              </w:rPr>
              <w:t>КО</w:t>
            </w:r>
          </w:p>
          <w:p w:rsidR="00EC7D8F" w:rsidRPr="00B90529" w:rsidRDefault="00EC7D8F" w:rsidP="00EC7D8F">
            <w:pPr>
              <w:ind w:firstLine="0"/>
              <w:jc w:val="both"/>
              <w:textAlignment w:val="baseline"/>
              <w:rPr>
                <w:rFonts w:eastAsia="Times New Roman"/>
                <w:szCs w:val="24"/>
                <w:lang w:eastAsia="ru-RU"/>
              </w:rPr>
            </w:pPr>
            <w:r w:rsidRPr="00B90529">
              <w:rPr>
                <w:rFonts w:eastAsia="Times New Roman"/>
                <w:b/>
                <w:bCs/>
                <w:szCs w:val="24"/>
                <w:lang w:eastAsia="ru-RU"/>
              </w:rPr>
              <w:t>%</w:t>
            </w:r>
          </w:p>
        </w:tc>
        <w:tc>
          <w:tcPr>
            <w:tcW w:w="1575" w:type="dxa"/>
            <w:tcBorders>
              <w:top w:val="single" w:sz="6" w:space="0" w:color="auto"/>
              <w:left w:val="single" w:sz="6" w:space="0" w:color="auto"/>
              <w:bottom w:val="single" w:sz="6" w:space="0" w:color="000000"/>
              <w:right w:val="single" w:sz="6" w:space="0" w:color="000000"/>
            </w:tcBorders>
            <w:shd w:val="clear" w:color="auto" w:fill="auto"/>
            <w:hideMark/>
          </w:tcPr>
          <w:p w:rsidR="00EC7D8F" w:rsidRPr="00B90529" w:rsidRDefault="00EC7D8F" w:rsidP="00EC7D8F">
            <w:pPr>
              <w:ind w:firstLine="0"/>
              <w:jc w:val="both"/>
              <w:textAlignment w:val="baseline"/>
              <w:rPr>
                <w:rFonts w:eastAsia="Times New Roman"/>
                <w:szCs w:val="24"/>
                <w:lang w:eastAsia="ru-RU"/>
              </w:rPr>
            </w:pPr>
            <w:proofErr w:type="spellStart"/>
            <w:r w:rsidRPr="00B90529">
              <w:rPr>
                <w:rFonts w:eastAsia="Times New Roman"/>
                <w:b/>
                <w:bCs/>
                <w:szCs w:val="24"/>
                <w:lang w:eastAsia="ru-RU"/>
              </w:rPr>
              <w:t>Ср.балл</w:t>
            </w:r>
            <w:proofErr w:type="spellEnd"/>
            <w:r w:rsidRPr="00B90529">
              <w:rPr>
                <w:rFonts w:eastAsia="Times New Roman"/>
                <w:szCs w:val="24"/>
                <w:lang w:eastAsia="ru-RU"/>
              </w:rPr>
              <w:t> </w:t>
            </w:r>
          </w:p>
        </w:tc>
      </w:tr>
      <w:tr w:rsidR="00EC7D8F" w:rsidRPr="00B90529" w:rsidTr="00EC7D8F">
        <w:trPr>
          <w:trHeight w:val="300"/>
        </w:trPr>
        <w:tc>
          <w:tcPr>
            <w:tcW w:w="717" w:type="dxa"/>
            <w:tcBorders>
              <w:top w:val="single" w:sz="6" w:space="0" w:color="000000"/>
              <w:left w:val="single" w:sz="6" w:space="0" w:color="000000"/>
              <w:bottom w:val="single" w:sz="6" w:space="0" w:color="000000"/>
              <w:right w:val="single" w:sz="6" w:space="0" w:color="000000"/>
            </w:tcBorders>
            <w:shd w:val="clear" w:color="auto" w:fill="auto"/>
            <w:hideMark/>
          </w:tcPr>
          <w:p w:rsidR="00EC7D8F" w:rsidRPr="00B90529" w:rsidRDefault="00EC7D8F" w:rsidP="00EC7D8F">
            <w:pPr>
              <w:ind w:firstLine="0"/>
              <w:jc w:val="both"/>
              <w:textAlignment w:val="baseline"/>
              <w:rPr>
                <w:rFonts w:eastAsia="Times New Roman"/>
                <w:szCs w:val="24"/>
                <w:lang w:eastAsia="ru-RU"/>
              </w:rPr>
            </w:pPr>
            <w:r w:rsidRPr="00B90529">
              <w:rPr>
                <w:rFonts w:eastAsia="Times New Roman"/>
                <w:szCs w:val="24"/>
                <w:lang w:eastAsia="ru-RU"/>
              </w:rPr>
              <w:t>11А </w:t>
            </w:r>
          </w:p>
        </w:tc>
        <w:tc>
          <w:tcPr>
            <w:tcW w:w="946" w:type="dxa"/>
            <w:tcBorders>
              <w:top w:val="single" w:sz="6" w:space="0" w:color="000000"/>
              <w:left w:val="single" w:sz="6" w:space="0" w:color="000000"/>
              <w:bottom w:val="single" w:sz="6" w:space="0" w:color="000000"/>
              <w:right w:val="single" w:sz="6" w:space="0" w:color="000000"/>
            </w:tcBorders>
            <w:shd w:val="clear" w:color="auto" w:fill="auto"/>
            <w:hideMark/>
          </w:tcPr>
          <w:p w:rsidR="00EC7D8F" w:rsidRPr="00B90529" w:rsidRDefault="00EC7D8F" w:rsidP="00EC7D8F">
            <w:pPr>
              <w:ind w:firstLine="0"/>
              <w:jc w:val="both"/>
              <w:textAlignment w:val="baseline"/>
              <w:rPr>
                <w:rFonts w:eastAsia="Times New Roman"/>
                <w:szCs w:val="24"/>
                <w:lang w:eastAsia="ru-RU"/>
              </w:rPr>
            </w:pPr>
            <w:r w:rsidRPr="00B90529">
              <w:rPr>
                <w:rFonts w:eastAsia="Times New Roman"/>
                <w:szCs w:val="24"/>
                <w:lang w:eastAsia="ru-RU"/>
              </w:rPr>
              <w:t>8</w:t>
            </w:r>
          </w:p>
        </w:tc>
        <w:tc>
          <w:tcPr>
            <w:tcW w:w="1206" w:type="dxa"/>
            <w:tcBorders>
              <w:top w:val="single" w:sz="6" w:space="0" w:color="000000"/>
              <w:left w:val="single" w:sz="6" w:space="0" w:color="auto"/>
              <w:bottom w:val="single" w:sz="6" w:space="0" w:color="000000"/>
              <w:right w:val="single" w:sz="6" w:space="0" w:color="auto"/>
            </w:tcBorders>
            <w:shd w:val="clear" w:color="auto" w:fill="auto"/>
            <w:hideMark/>
          </w:tcPr>
          <w:p w:rsidR="00EC7D8F" w:rsidRPr="00B90529" w:rsidRDefault="00EC7D8F" w:rsidP="00EC7D8F">
            <w:pPr>
              <w:jc w:val="both"/>
              <w:textAlignment w:val="baseline"/>
              <w:rPr>
                <w:rFonts w:eastAsia="Times New Roman"/>
                <w:szCs w:val="24"/>
                <w:lang w:eastAsia="ru-RU"/>
              </w:rPr>
            </w:pPr>
            <w:r w:rsidRPr="00B90529">
              <w:rPr>
                <w:rFonts w:eastAsia="Times New Roman"/>
                <w:szCs w:val="24"/>
                <w:lang w:eastAsia="ru-RU"/>
              </w:rPr>
              <w:t>25</w:t>
            </w:r>
          </w:p>
        </w:tc>
        <w:tc>
          <w:tcPr>
            <w:tcW w:w="1181" w:type="dxa"/>
            <w:tcBorders>
              <w:top w:val="single" w:sz="6" w:space="0" w:color="000000"/>
              <w:left w:val="single" w:sz="6" w:space="0" w:color="auto"/>
              <w:bottom w:val="single" w:sz="6" w:space="0" w:color="000000"/>
              <w:right w:val="single" w:sz="6" w:space="0" w:color="auto"/>
            </w:tcBorders>
            <w:shd w:val="clear" w:color="auto" w:fill="auto"/>
            <w:hideMark/>
          </w:tcPr>
          <w:p w:rsidR="00EC7D8F" w:rsidRPr="00B90529" w:rsidRDefault="00EC7D8F" w:rsidP="00EC7D8F">
            <w:pPr>
              <w:jc w:val="both"/>
              <w:textAlignment w:val="baseline"/>
              <w:rPr>
                <w:rFonts w:eastAsia="Times New Roman"/>
                <w:szCs w:val="24"/>
                <w:lang w:eastAsia="ru-RU"/>
              </w:rPr>
            </w:pPr>
            <w:r w:rsidRPr="00B90529">
              <w:rPr>
                <w:rFonts w:eastAsia="Times New Roman"/>
                <w:szCs w:val="24"/>
                <w:lang w:eastAsia="ru-RU"/>
              </w:rPr>
              <w:t>0</w:t>
            </w:r>
          </w:p>
        </w:tc>
        <w:tc>
          <w:tcPr>
            <w:tcW w:w="1575" w:type="dxa"/>
            <w:tcBorders>
              <w:top w:val="single" w:sz="6" w:space="0" w:color="000000"/>
              <w:left w:val="single" w:sz="6" w:space="0" w:color="auto"/>
              <w:bottom w:val="single" w:sz="6" w:space="0" w:color="000000"/>
              <w:right w:val="single" w:sz="6" w:space="0" w:color="000000"/>
            </w:tcBorders>
            <w:shd w:val="clear" w:color="auto" w:fill="auto"/>
            <w:hideMark/>
          </w:tcPr>
          <w:p w:rsidR="00EC7D8F" w:rsidRPr="00B90529" w:rsidRDefault="00EC7D8F" w:rsidP="00EC7D8F">
            <w:pPr>
              <w:jc w:val="both"/>
              <w:textAlignment w:val="baseline"/>
              <w:rPr>
                <w:rFonts w:eastAsia="Times New Roman"/>
                <w:szCs w:val="24"/>
                <w:lang w:eastAsia="ru-RU"/>
              </w:rPr>
            </w:pPr>
            <w:r w:rsidRPr="00B90529">
              <w:rPr>
                <w:rFonts w:eastAsia="Times New Roman"/>
                <w:szCs w:val="24"/>
                <w:lang w:eastAsia="ru-RU"/>
              </w:rPr>
              <w:t>2,5</w:t>
            </w:r>
          </w:p>
        </w:tc>
      </w:tr>
      <w:tr w:rsidR="00EC7D8F" w:rsidRPr="00B90529" w:rsidTr="00EC7D8F">
        <w:trPr>
          <w:trHeight w:val="300"/>
        </w:trPr>
        <w:tc>
          <w:tcPr>
            <w:tcW w:w="717" w:type="dxa"/>
            <w:tcBorders>
              <w:top w:val="single" w:sz="6" w:space="0" w:color="000000"/>
              <w:left w:val="single" w:sz="6" w:space="0" w:color="000000"/>
              <w:bottom w:val="single" w:sz="6" w:space="0" w:color="000000"/>
              <w:right w:val="single" w:sz="6" w:space="0" w:color="000000"/>
            </w:tcBorders>
            <w:shd w:val="clear" w:color="auto" w:fill="auto"/>
            <w:hideMark/>
          </w:tcPr>
          <w:p w:rsidR="00EC7D8F" w:rsidRPr="00B90529" w:rsidRDefault="00EC7D8F" w:rsidP="00EC7D8F">
            <w:pPr>
              <w:ind w:firstLine="0"/>
              <w:jc w:val="both"/>
              <w:textAlignment w:val="baseline"/>
              <w:rPr>
                <w:rFonts w:eastAsia="Times New Roman"/>
                <w:szCs w:val="24"/>
                <w:lang w:eastAsia="ru-RU"/>
              </w:rPr>
            </w:pPr>
            <w:r w:rsidRPr="00B90529">
              <w:rPr>
                <w:rFonts w:eastAsia="Times New Roman"/>
                <w:szCs w:val="24"/>
                <w:lang w:eastAsia="ru-RU"/>
              </w:rPr>
              <w:t>11Б </w:t>
            </w:r>
          </w:p>
        </w:tc>
        <w:tc>
          <w:tcPr>
            <w:tcW w:w="946" w:type="dxa"/>
            <w:tcBorders>
              <w:top w:val="single" w:sz="6" w:space="0" w:color="000000"/>
              <w:left w:val="single" w:sz="6" w:space="0" w:color="000000"/>
              <w:bottom w:val="single" w:sz="6" w:space="0" w:color="000000"/>
              <w:right w:val="single" w:sz="6" w:space="0" w:color="000000"/>
            </w:tcBorders>
            <w:shd w:val="clear" w:color="auto" w:fill="auto"/>
            <w:hideMark/>
          </w:tcPr>
          <w:p w:rsidR="00EC7D8F" w:rsidRPr="00B90529" w:rsidRDefault="00EC7D8F" w:rsidP="00EC7D8F">
            <w:pPr>
              <w:ind w:firstLine="0"/>
              <w:jc w:val="both"/>
              <w:textAlignment w:val="baseline"/>
              <w:rPr>
                <w:rFonts w:eastAsia="Times New Roman"/>
                <w:szCs w:val="24"/>
                <w:lang w:eastAsia="ru-RU"/>
              </w:rPr>
            </w:pPr>
            <w:r w:rsidRPr="00B90529">
              <w:rPr>
                <w:rFonts w:eastAsia="Times New Roman"/>
                <w:szCs w:val="24"/>
                <w:lang w:eastAsia="ru-RU"/>
              </w:rPr>
              <w:t>11</w:t>
            </w:r>
          </w:p>
        </w:tc>
        <w:tc>
          <w:tcPr>
            <w:tcW w:w="1206" w:type="dxa"/>
            <w:tcBorders>
              <w:top w:val="single" w:sz="6" w:space="0" w:color="000000"/>
              <w:left w:val="single" w:sz="6" w:space="0" w:color="auto"/>
              <w:bottom w:val="single" w:sz="6" w:space="0" w:color="000000"/>
              <w:right w:val="single" w:sz="6" w:space="0" w:color="auto"/>
            </w:tcBorders>
            <w:shd w:val="clear" w:color="auto" w:fill="auto"/>
            <w:hideMark/>
          </w:tcPr>
          <w:p w:rsidR="00EC7D8F" w:rsidRPr="00B90529" w:rsidRDefault="00EC7D8F" w:rsidP="00EC7D8F">
            <w:pPr>
              <w:jc w:val="both"/>
              <w:textAlignment w:val="baseline"/>
              <w:rPr>
                <w:rFonts w:eastAsia="Times New Roman"/>
                <w:szCs w:val="24"/>
                <w:lang w:eastAsia="ru-RU"/>
              </w:rPr>
            </w:pPr>
            <w:r w:rsidRPr="00B90529">
              <w:rPr>
                <w:rFonts w:eastAsia="Times New Roman"/>
                <w:szCs w:val="24"/>
                <w:lang w:eastAsia="ru-RU"/>
              </w:rPr>
              <w:t>18</w:t>
            </w:r>
          </w:p>
        </w:tc>
        <w:tc>
          <w:tcPr>
            <w:tcW w:w="1181" w:type="dxa"/>
            <w:tcBorders>
              <w:top w:val="single" w:sz="6" w:space="0" w:color="000000"/>
              <w:left w:val="single" w:sz="6" w:space="0" w:color="auto"/>
              <w:bottom w:val="single" w:sz="6" w:space="0" w:color="000000"/>
              <w:right w:val="single" w:sz="6" w:space="0" w:color="auto"/>
            </w:tcBorders>
            <w:shd w:val="clear" w:color="auto" w:fill="auto"/>
            <w:hideMark/>
          </w:tcPr>
          <w:p w:rsidR="00EC7D8F" w:rsidRPr="00B90529" w:rsidRDefault="00EC7D8F" w:rsidP="00EC7D8F">
            <w:pPr>
              <w:jc w:val="both"/>
              <w:textAlignment w:val="baseline"/>
              <w:rPr>
                <w:rFonts w:eastAsia="Times New Roman"/>
                <w:szCs w:val="24"/>
                <w:lang w:eastAsia="ru-RU"/>
              </w:rPr>
            </w:pPr>
            <w:r w:rsidRPr="00B90529">
              <w:rPr>
                <w:rFonts w:eastAsia="Times New Roman"/>
                <w:szCs w:val="24"/>
                <w:lang w:eastAsia="ru-RU"/>
              </w:rPr>
              <w:t>0</w:t>
            </w:r>
          </w:p>
        </w:tc>
        <w:tc>
          <w:tcPr>
            <w:tcW w:w="1575" w:type="dxa"/>
            <w:tcBorders>
              <w:top w:val="single" w:sz="6" w:space="0" w:color="000000"/>
              <w:left w:val="single" w:sz="6" w:space="0" w:color="auto"/>
              <w:bottom w:val="single" w:sz="6" w:space="0" w:color="000000"/>
              <w:right w:val="single" w:sz="6" w:space="0" w:color="000000"/>
            </w:tcBorders>
            <w:shd w:val="clear" w:color="auto" w:fill="auto"/>
            <w:hideMark/>
          </w:tcPr>
          <w:p w:rsidR="00EC7D8F" w:rsidRPr="00B90529" w:rsidRDefault="00EC7D8F" w:rsidP="00EC7D8F">
            <w:pPr>
              <w:jc w:val="both"/>
              <w:textAlignment w:val="baseline"/>
              <w:rPr>
                <w:rFonts w:eastAsia="Times New Roman"/>
                <w:szCs w:val="24"/>
                <w:lang w:eastAsia="ru-RU"/>
              </w:rPr>
            </w:pPr>
            <w:r w:rsidRPr="00B90529">
              <w:rPr>
                <w:rFonts w:eastAsia="Times New Roman"/>
                <w:szCs w:val="24"/>
                <w:lang w:eastAsia="ru-RU"/>
              </w:rPr>
              <w:t>2,3</w:t>
            </w:r>
          </w:p>
        </w:tc>
      </w:tr>
    </w:tbl>
    <w:p w:rsidR="00EC7D8F" w:rsidRPr="00B90529" w:rsidRDefault="00EC7D8F" w:rsidP="00EC7D8F">
      <w:pPr>
        <w:rPr>
          <w:szCs w:val="24"/>
        </w:rPr>
      </w:pPr>
    </w:p>
    <w:p w:rsidR="00EC7D8F" w:rsidRPr="00B90529" w:rsidRDefault="00EC7D8F" w:rsidP="00EC7D8F">
      <w:pPr>
        <w:rPr>
          <w:szCs w:val="24"/>
        </w:rPr>
      </w:pPr>
    </w:p>
    <w:p w:rsidR="00EC7D8F" w:rsidRPr="00B90529" w:rsidRDefault="00EC7D8F" w:rsidP="00EC7D8F">
      <w:pPr>
        <w:suppressAutoHyphens/>
        <w:spacing w:before="30" w:after="30" w:line="360" w:lineRule="auto"/>
        <w:jc w:val="both"/>
        <w:rPr>
          <w:b/>
          <w:szCs w:val="24"/>
          <w:u w:val="single"/>
        </w:rPr>
      </w:pPr>
      <w:r w:rsidRPr="00B90529">
        <w:rPr>
          <w:b/>
          <w:szCs w:val="24"/>
          <w:u w:val="single"/>
        </w:rPr>
        <w:t>История</w:t>
      </w:r>
    </w:p>
    <w:tbl>
      <w:tblPr>
        <w:tblStyle w:val="a6"/>
        <w:tblW w:w="0" w:type="auto"/>
        <w:tblLook w:val="04A0" w:firstRow="1" w:lastRow="0" w:firstColumn="1" w:lastColumn="0" w:noHBand="0" w:noVBand="1"/>
      </w:tblPr>
      <w:tblGrid>
        <w:gridCol w:w="970"/>
        <w:gridCol w:w="1218"/>
        <w:gridCol w:w="1134"/>
        <w:gridCol w:w="1519"/>
        <w:gridCol w:w="1077"/>
        <w:gridCol w:w="1470"/>
        <w:gridCol w:w="978"/>
        <w:gridCol w:w="979"/>
      </w:tblGrid>
      <w:tr w:rsidR="00EC7D8F" w:rsidRPr="00B90529" w:rsidTr="00B90529">
        <w:tc>
          <w:tcPr>
            <w:tcW w:w="970" w:type="dxa"/>
          </w:tcPr>
          <w:p w:rsidR="00EC7D8F" w:rsidRPr="00B90529" w:rsidRDefault="00EC7D8F" w:rsidP="00EC7D8F">
            <w:pPr>
              <w:suppressAutoHyphens/>
              <w:spacing w:before="30" w:after="30"/>
              <w:ind w:firstLine="0"/>
              <w:jc w:val="both"/>
              <w:rPr>
                <w:b/>
                <w:szCs w:val="24"/>
              </w:rPr>
            </w:pPr>
            <w:r w:rsidRPr="00B90529">
              <w:rPr>
                <w:b/>
                <w:szCs w:val="24"/>
              </w:rPr>
              <w:t>ОО</w:t>
            </w:r>
          </w:p>
        </w:tc>
        <w:tc>
          <w:tcPr>
            <w:tcW w:w="1218" w:type="dxa"/>
          </w:tcPr>
          <w:p w:rsidR="00EC7D8F" w:rsidRPr="00B90529" w:rsidRDefault="00EC7D8F" w:rsidP="00EC7D8F">
            <w:pPr>
              <w:suppressAutoHyphens/>
              <w:spacing w:before="30" w:after="30"/>
              <w:ind w:firstLine="0"/>
              <w:jc w:val="both"/>
              <w:rPr>
                <w:b/>
                <w:szCs w:val="24"/>
              </w:rPr>
            </w:pPr>
            <w:r w:rsidRPr="00B90529">
              <w:rPr>
                <w:b/>
                <w:szCs w:val="24"/>
              </w:rPr>
              <w:t>Учебный год</w:t>
            </w:r>
          </w:p>
        </w:tc>
        <w:tc>
          <w:tcPr>
            <w:tcW w:w="1134" w:type="dxa"/>
          </w:tcPr>
          <w:p w:rsidR="00EC7D8F" w:rsidRPr="00B90529" w:rsidRDefault="00EC7D8F" w:rsidP="00EC7D8F">
            <w:pPr>
              <w:suppressAutoHyphens/>
              <w:spacing w:before="30" w:after="30"/>
              <w:ind w:firstLine="0"/>
              <w:jc w:val="both"/>
              <w:rPr>
                <w:b/>
                <w:szCs w:val="24"/>
              </w:rPr>
            </w:pPr>
            <w:r w:rsidRPr="00B90529">
              <w:rPr>
                <w:b/>
                <w:szCs w:val="24"/>
              </w:rPr>
              <w:t>Всего сдавали</w:t>
            </w:r>
          </w:p>
        </w:tc>
        <w:tc>
          <w:tcPr>
            <w:tcW w:w="1519" w:type="dxa"/>
          </w:tcPr>
          <w:p w:rsidR="00EC7D8F" w:rsidRPr="00B90529" w:rsidRDefault="00EC7D8F" w:rsidP="00EC7D8F">
            <w:pPr>
              <w:suppressAutoHyphens/>
              <w:spacing w:before="30" w:after="30"/>
              <w:ind w:firstLine="0"/>
              <w:jc w:val="both"/>
              <w:rPr>
                <w:b/>
                <w:szCs w:val="24"/>
              </w:rPr>
            </w:pPr>
            <w:r w:rsidRPr="00B90529">
              <w:rPr>
                <w:b/>
                <w:szCs w:val="24"/>
              </w:rPr>
              <w:t>Преодолели мин. порог</w:t>
            </w:r>
          </w:p>
        </w:tc>
        <w:tc>
          <w:tcPr>
            <w:tcW w:w="1077" w:type="dxa"/>
          </w:tcPr>
          <w:p w:rsidR="00EC7D8F" w:rsidRPr="00B90529" w:rsidRDefault="00EC7D8F" w:rsidP="00EC7D8F">
            <w:pPr>
              <w:suppressAutoHyphens/>
              <w:spacing w:before="30" w:after="30"/>
              <w:ind w:firstLine="0"/>
              <w:jc w:val="both"/>
              <w:rPr>
                <w:b/>
                <w:szCs w:val="24"/>
              </w:rPr>
            </w:pPr>
            <w:r w:rsidRPr="00B90529">
              <w:rPr>
                <w:b/>
                <w:szCs w:val="24"/>
              </w:rPr>
              <w:t>Сдали на «4», «5»</w:t>
            </w:r>
          </w:p>
        </w:tc>
        <w:tc>
          <w:tcPr>
            <w:tcW w:w="1470" w:type="dxa"/>
          </w:tcPr>
          <w:p w:rsidR="00EC7D8F" w:rsidRPr="00B90529" w:rsidRDefault="00EC7D8F" w:rsidP="00EC7D8F">
            <w:pPr>
              <w:suppressAutoHyphens/>
              <w:spacing w:before="30" w:after="30"/>
              <w:ind w:firstLine="0"/>
              <w:jc w:val="both"/>
              <w:rPr>
                <w:b/>
                <w:szCs w:val="24"/>
              </w:rPr>
            </w:pPr>
            <w:r w:rsidRPr="00B90529">
              <w:rPr>
                <w:b/>
                <w:szCs w:val="24"/>
              </w:rPr>
              <w:t xml:space="preserve">Не преодолели </w:t>
            </w:r>
            <w:proofErr w:type="spellStart"/>
            <w:r w:rsidRPr="00B90529">
              <w:rPr>
                <w:b/>
                <w:szCs w:val="24"/>
              </w:rPr>
              <w:t>мин.порог</w:t>
            </w:r>
            <w:proofErr w:type="spellEnd"/>
          </w:p>
        </w:tc>
        <w:tc>
          <w:tcPr>
            <w:tcW w:w="978" w:type="dxa"/>
          </w:tcPr>
          <w:p w:rsidR="00EC7D8F" w:rsidRPr="00B90529" w:rsidRDefault="00EC7D8F" w:rsidP="00EC7D8F">
            <w:pPr>
              <w:suppressAutoHyphens/>
              <w:spacing w:before="30" w:after="30"/>
              <w:ind w:firstLine="0"/>
              <w:jc w:val="both"/>
              <w:rPr>
                <w:b/>
                <w:szCs w:val="24"/>
              </w:rPr>
            </w:pPr>
            <w:r w:rsidRPr="00B90529">
              <w:rPr>
                <w:b/>
                <w:szCs w:val="24"/>
              </w:rPr>
              <w:t>УО (%)</w:t>
            </w:r>
          </w:p>
        </w:tc>
        <w:tc>
          <w:tcPr>
            <w:tcW w:w="979" w:type="dxa"/>
          </w:tcPr>
          <w:p w:rsidR="00EC7D8F" w:rsidRPr="00B90529" w:rsidRDefault="00EC7D8F" w:rsidP="00EC7D8F">
            <w:pPr>
              <w:suppressAutoHyphens/>
              <w:spacing w:before="30" w:after="30"/>
              <w:ind w:firstLine="0"/>
              <w:jc w:val="both"/>
              <w:rPr>
                <w:b/>
                <w:szCs w:val="24"/>
              </w:rPr>
            </w:pPr>
            <w:r w:rsidRPr="00B90529">
              <w:rPr>
                <w:b/>
                <w:szCs w:val="24"/>
              </w:rPr>
              <w:t>КЗ (%)</w:t>
            </w:r>
          </w:p>
        </w:tc>
      </w:tr>
      <w:tr w:rsidR="00EC7D8F" w:rsidRPr="00B90529" w:rsidTr="00B90529">
        <w:tc>
          <w:tcPr>
            <w:tcW w:w="970" w:type="dxa"/>
            <w:vMerge w:val="restart"/>
          </w:tcPr>
          <w:p w:rsidR="00EC7D8F" w:rsidRPr="00B90529" w:rsidRDefault="00EC7D8F" w:rsidP="00EC7D8F">
            <w:pPr>
              <w:suppressAutoHyphens/>
              <w:spacing w:before="30" w:after="30"/>
              <w:ind w:firstLine="0"/>
              <w:jc w:val="both"/>
              <w:rPr>
                <w:szCs w:val="24"/>
              </w:rPr>
            </w:pPr>
            <w:r w:rsidRPr="00B90529">
              <w:rPr>
                <w:szCs w:val="24"/>
              </w:rPr>
              <w:t>СОШ с. Тоора-Хем</w:t>
            </w:r>
          </w:p>
        </w:tc>
        <w:tc>
          <w:tcPr>
            <w:tcW w:w="1218" w:type="dxa"/>
          </w:tcPr>
          <w:p w:rsidR="00EC7D8F" w:rsidRPr="00B90529" w:rsidRDefault="00EC7D8F" w:rsidP="00EC7D8F">
            <w:pPr>
              <w:suppressAutoHyphens/>
              <w:spacing w:before="30" w:after="30"/>
              <w:ind w:firstLine="0"/>
              <w:jc w:val="both"/>
              <w:rPr>
                <w:b/>
                <w:szCs w:val="24"/>
              </w:rPr>
            </w:pPr>
            <w:r w:rsidRPr="00B90529">
              <w:rPr>
                <w:b/>
                <w:szCs w:val="24"/>
              </w:rPr>
              <w:t>2017-2018</w:t>
            </w:r>
          </w:p>
          <w:p w:rsidR="00EC7D8F" w:rsidRPr="00B90529" w:rsidRDefault="00EC7D8F" w:rsidP="00EC7D8F">
            <w:pPr>
              <w:suppressAutoHyphens/>
              <w:spacing w:before="30" w:after="30"/>
              <w:ind w:firstLine="0"/>
              <w:jc w:val="both"/>
              <w:rPr>
                <w:szCs w:val="24"/>
              </w:rPr>
            </w:pPr>
          </w:p>
        </w:tc>
        <w:tc>
          <w:tcPr>
            <w:tcW w:w="1134" w:type="dxa"/>
          </w:tcPr>
          <w:p w:rsidR="00EC7D8F" w:rsidRPr="00B90529" w:rsidRDefault="00EC7D8F" w:rsidP="00EC7D8F">
            <w:pPr>
              <w:suppressAutoHyphens/>
              <w:spacing w:before="30" w:after="30"/>
              <w:ind w:firstLine="0"/>
              <w:jc w:val="both"/>
              <w:rPr>
                <w:szCs w:val="24"/>
              </w:rPr>
            </w:pPr>
            <w:r w:rsidRPr="00B90529">
              <w:rPr>
                <w:szCs w:val="24"/>
              </w:rPr>
              <w:t>1</w:t>
            </w:r>
          </w:p>
        </w:tc>
        <w:tc>
          <w:tcPr>
            <w:tcW w:w="1519" w:type="dxa"/>
          </w:tcPr>
          <w:p w:rsidR="00EC7D8F" w:rsidRPr="00B90529" w:rsidRDefault="00EC7D8F" w:rsidP="00EC7D8F">
            <w:pPr>
              <w:suppressAutoHyphens/>
              <w:spacing w:before="30" w:after="30"/>
              <w:ind w:firstLine="0"/>
              <w:jc w:val="both"/>
              <w:rPr>
                <w:szCs w:val="24"/>
              </w:rPr>
            </w:pPr>
            <w:r w:rsidRPr="00B90529">
              <w:rPr>
                <w:szCs w:val="24"/>
              </w:rPr>
              <w:t>0</w:t>
            </w:r>
          </w:p>
        </w:tc>
        <w:tc>
          <w:tcPr>
            <w:tcW w:w="1077" w:type="dxa"/>
          </w:tcPr>
          <w:p w:rsidR="00EC7D8F" w:rsidRPr="00B90529" w:rsidRDefault="00EC7D8F" w:rsidP="00EC7D8F">
            <w:pPr>
              <w:suppressAutoHyphens/>
              <w:spacing w:before="30" w:after="30"/>
              <w:ind w:firstLine="0"/>
              <w:jc w:val="both"/>
              <w:rPr>
                <w:szCs w:val="24"/>
              </w:rPr>
            </w:pPr>
            <w:r w:rsidRPr="00B90529">
              <w:rPr>
                <w:szCs w:val="24"/>
              </w:rPr>
              <w:t>0</w:t>
            </w:r>
          </w:p>
        </w:tc>
        <w:tc>
          <w:tcPr>
            <w:tcW w:w="1470" w:type="dxa"/>
          </w:tcPr>
          <w:p w:rsidR="00EC7D8F" w:rsidRPr="00B90529" w:rsidRDefault="00EC7D8F" w:rsidP="00EC7D8F">
            <w:pPr>
              <w:suppressAutoHyphens/>
              <w:spacing w:before="30" w:after="30"/>
              <w:ind w:firstLine="0"/>
              <w:jc w:val="both"/>
              <w:rPr>
                <w:szCs w:val="24"/>
              </w:rPr>
            </w:pPr>
            <w:r w:rsidRPr="00B90529">
              <w:rPr>
                <w:szCs w:val="24"/>
              </w:rPr>
              <w:t>1</w:t>
            </w:r>
          </w:p>
        </w:tc>
        <w:tc>
          <w:tcPr>
            <w:tcW w:w="978" w:type="dxa"/>
          </w:tcPr>
          <w:p w:rsidR="00EC7D8F" w:rsidRPr="00B90529" w:rsidRDefault="00EC7D8F" w:rsidP="00EC7D8F">
            <w:pPr>
              <w:suppressAutoHyphens/>
              <w:spacing w:before="30" w:after="30"/>
              <w:ind w:firstLine="0"/>
              <w:jc w:val="both"/>
              <w:rPr>
                <w:szCs w:val="24"/>
              </w:rPr>
            </w:pPr>
            <w:r w:rsidRPr="00B90529">
              <w:rPr>
                <w:szCs w:val="24"/>
              </w:rPr>
              <w:t>0</w:t>
            </w:r>
          </w:p>
        </w:tc>
        <w:tc>
          <w:tcPr>
            <w:tcW w:w="979" w:type="dxa"/>
          </w:tcPr>
          <w:p w:rsidR="00EC7D8F" w:rsidRPr="00B90529" w:rsidRDefault="00EC7D8F" w:rsidP="00EC7D8F">
            <w:pPr>
              <w:suppressAutoHyphens/>
              <w:spacing w:before="30" w:after="30"/>
              <w:ind w:firstLine="0"/>
              <w:jc w:val="both"/>
              <w:rPr>
                <w:szCs w:val="24"/>
              </w:rPr>
            </w:pPr>
            <w:r w:rsidRPr="00B90529">
              <w:rPr>
                <w:szCs w:val="24"/>
              </w:rPr>
              <w:t>0</w:t>
            </w:r>
          </w:p>
        </w:tc>
      </w:tr>
      <w:tr w:rsidR="00EC7D8F" w:rsidRPr="00B90529" w:rsidTr="00B90529">
        <w:tc>
          <w:tcPr>
            <w:tcW w:w="970" w:type="dxa"/>
            <w:vMerge/>
          </w:tcPr>
          <w:p w:rsidR="00EC7D8F" w:rsidRPr="00B90529" w:rsidRDefault="00EC7D8F" w:rsidP="00EC7D8F">
            <w:pPr>
              <w:suppressAutoHyphens/>
              <w:spacing w:before="30" w:after="30"/>
              <w:ind w:firstLine="0"/>
              <w:jc w:val="both"/>
              <w:rPr>
                <w:szCs w:val="24"/>
              </w:rPr>
            </w:pPr>
          </w:p>
        </w:tc>
        <w:tc>
          <w:tcPr>
            <w:tcW w:w="1218" w:type="dxa"/>
          </w:tcPr>
          <w:p w:rsidR="00EC7D8F" w:rsidRPr="00B90529" w:rsidRDefault="00EC7D8F" w:rsidP="00EC7D8F">
            <w:pPr>
              <w:suppressAutoHyphens/>
              <w:spacing w:before="30" w:after="30"/>
              <w:ind w:firstLine="0"/>
              <w:jc w:val="both"/>
              <w:rPr>
                <w:b/>
                <w:szCs w:val="24"/>
              </w:rPr>
            </w:pPr>
            <w:r w:rsidRPr="00B90529">
              <w:rPr>
                <w:b/>
                <w:szCs w:val="24"/>
              </w:rPr>
              <w:t>2018-2019</w:t>
            </w:r>
          </w:p>
          <w:p w:rsidR="00EC7D8F" w:rsidRPr="00B90529" w:rsidRDefault="00EC7D8F" w:rsidP="00EC7D8F">
            <w:pPr>
              <w:suppressAutoHyphens/>
              <w:spacing w:before="30" w:after="30"/>
              <w:ind w:firstLine="0"/>
              <w:jc w:val="both"/>
              <w:rPr>
                <w:szCs w:val="24"/>
              </w:rPr>
            </w:pPr>
          </w:p>
        </w:tc>
        <w:tc>
          <w:tcPr>
            <w:tcW w:w="1134" w:type="dxa"/>
          </w:tcPr>
          <w:p w:rsidR="00EC7D8F" w:rsidRPr="00B90529" w:rsidRDefault="00EC7D8F" w:rsidP="00EC7D8F">
            <w:pPr>
              <w:suppressAutoHyphens/>
              <w:spacing w:before="30" w:after="30"/>
              <w:ind w:firstLine="0"/>
              <w:jc w:val="both"/>
              <w:rPr>
                <w:szCs w:val="24"/>
              </w:rPr>
            </w:pPr>
            <w:r w:rsidRPr="00B90529">
              <w:rPr>
                <w:szCs w:val="24"/>
              </w:rPr>
              <w:t>4</w:t>
            </w:r>
          </w:p>
        </w:tc>
        <w:tc>
          <w:tcPr>
            <w:tcW w:w="1519" w:type="dxa"/>
          </w:tcPr>
          <w:p w:rsidR="00EC7D8F" w:rsidRPr="00B90529" w:rsidRDefault="00EC7D8F" w:rsidP="00EC7D8F">
            <w:pPr>
              <w:suppressAutoHyphens/>
              <w:spacing w:before="30" w:after="30"/>
              <w:ind w:firstLine="0"/>
              <w:jc w:val="both"/>
              <w:rPr>
                <w:szCs w:val="24"/>
              </w:rPr>
            </w:pPr>
            <w:r w:rsidRPr="00B90529">
              <w:rPr>
                <w:szCs w:val="24"/>
              </w:rPr>
              <w:t>3</w:t>
            </w:r>
          </w:p>
        </w:tc>
        <w:tc>
          <w:tcPr>
            <w:tcW w:w="1077" w:type="dxa"/>
          </w:tcPr>
          <w:p w:rsidR="00EC7D8F" w:rsidRPr="00B90529" w:rsidRDefault="00EC7D8F" w:rsidP="00EC7D8F">
            <w:pPr>
              <w:suppressAutoHyphens/>
              <w:spacing w:before="30" w:after="30"/>
              <w:ind w:firstLine="0"/>
              <w:jc w:val="both"/>
              <w:rPr>
                <w:szCs w:val="24"/>
              </w:rPr>
            </w:pPr>
            <w:r w:rsidRPr="00B90529">
              <w:rPr>
                <w:szCs w:val="24"/>
              </w:rPr>
              <w:t>0</w:t>
            </w:r>
          </w:p>
        </w:tc>
        <w:tc>
          <w:tcPr>
            <w:tcW w:w="1470" w:type="dxa"/>
          </w:tcPr>
          <w:p w:rsidR="00EC7D8F" w:rsidRPr="00B90529" w:rsidRDefault="00EC7D8F" w:rsidP="00EC7D8F">
            <w:pPr>
              <w:suppressAutoHyphens/>
              <w:spacing w:before="30" w:after="30"/>
              <w:ind w:firstLine="0"/>
              <w:jc w:val="both"/>
              <w:rPr>
                <w:szCs w:val="24"/>
              </w:rPr>
            </w:pPr>
            <w:r w:rsidRPr="00B90529">
              <w:rPr>
                <w:szCs w:val="24"/>
              </w:rPr>
              <w:t>1</w:t>
            </w:r>
          </w:p>
        </w:tc>
        <w:tc>
          <w:tcPr>
            <w:tcW w:w="978" w:type="dxa"/>
          </w:tcPr>
          <w:p w:rsidR="00EC7D8F" w:rsidRPr="00B90529" w:rsidRDefault="00EC7D8F" w:rsidP="00EC7D8F">
            <w:pPr>
              <w:suppressAutoHyphens/>
              <w:spacing w:before="30" w:after="30"/>
              <w:ind w:firstLine="0"/>
              <w:jc w:val="both"/>
              <w:rPr>
                <w:szCs w:val="24"/>
              </w:rPr>
            </w:pPr>
            <w:r w:rsidRPr="00B90529">
              <w:rPr>
                <w:szCs w:val="24"/>
              </w:rPr>
              <w:t>75</w:t>
            </w:r>
          </w:p>
        </w:tc>
        <w:tc>
          <w:tcPr>
            <w:tcW w:w="979" w:type="dxa"/>
          </w:tcPr>
          <w:p w:rsidR="00EC7D8F" w:rsidRPr="00B90529" w:rsidRDefault="00EC7D8F" w:rsidP="00EC7D8F">
            <w:pPr>
              <w:suppressAutoHyphens/>
              <w:spacing w:before="30" w:after="30"/>
              <w:ind w:firstLine="0"/>
              <w:jc w:val="both"/>
              <w:rPr>
                <w:szCs w:val="24"/>
              </w:rPr>
            </w:pPr>
            <w:r w:rsidRPr="00B90529">
              <w:rPr>
                <w:szCs w:val="24"/>
              </w:rPr>
              <w:t>0</w:t>
            </w:r>
          </w:p>
        </w:tc>
      </w:tr>
      <w:tr w:rsidR="00EC7D8F" w:rsidRPr="00B90529" w:rsidTr="00B90529">
        <w:tc>
          <w:tcPr>
            <w:tcW w:w="970" w:type="dxa"/>
            <w:vMerge/>
          </w:tcPr>
          <w:p w:rsidR="00EC7D8F" w:rsidRPr="00B90529" w:rsidRDefault="00EC7D8F" w:rsidP="00EC7D8F">
            <w:pPr>
              <w:suppressAutoHyphens/>
              <w:spacing w:before="30" w:after="30"/>
              <w:ind w:firstLine="0"/>
              <w:jc w:val="both"/>
              <w:rPr>
                <w:szCs w:val="24"/>
              </w:rPr>
            </w:pPr>
          </w:p>
        </w:tc>
        <w:tc>
          <w:tcPr>
            <w:tcW w:w="1218" w:type="dxa"/>
          </w:tcPr>
          <w:p w:rsidR="00EC7D8F" w:rsidRPr="00B90529" w:rsidRDefault="00EC7D8F" w:rsidP="00EC7D8F">
            <w:pPr>
              <w:suppressAutoHyphens/>
              <w:spacing w:before="30" w:after="30"/>
              <w:ind w:firstLine="0"/>
              <w:jc w:val="both"/>
              <w:rPr>
                <w:b/>
                <w:szCs w:val="24"/>
              </w:rPr>
            </w:pPr>
            <w:r w:rsidRPr="00B90529">
              <w:rPr>
                <w:b/>
                <w:szCs w:val="24"/>
              </w:rPr>
              <w:t>2019-2020</w:t>
            </w:r>
          </w:p>
          <w:p w:rsidR="00EC7D8F" w:rsidRPr="00B90529" w:rsidRDefault="00EC7D8F" w:rsidP="00EC7D8F">
            <w:pPr>
              <w:suppressAutoHyphens/>
              <w:spacing w:before="30" w:after="30"/>
              <w:ind w:firstLine="0"/>
              <w:jc w:val="both"/>
              <w:rPr>
                <w:szCs w:val="24"/>
              </w:rPr>
            </w:pPr>
          </w:p>
        </w:tc>
        <w:tc>
          <w:tcPr>
            <w:tcW w:w="1134" w:type="dxa"/>
          </w:tcPr>
          <w:p w:rsidR="00EC7D8F" w:rsidRPr="00B90529" w:rsidRDefault="00EC7D8F" w:rsidP="00EC7D8F">
            <w:pPr>
              <w:suppressAutoHyphens/>
              <w:spacing w:before="30" w:after="30"/>
              <w:ind w:firstLine="0"/>
              <w:jc w:val="both"/>
              <w:rPr>
                <w:szCs w:val="24"/>
              </w:rPr>
            </w:pPr>
            <w:r w:rsidRPr="00B90529">
              <w:rPr>
                <w:szCs w:val="24"/>
              </w:rPr>
              <w:t>4</w:t>
            </w:r>
          </w:p>
        </w:tc>
        <w:tc>
          <w:tcPr>
            <w:tcW w:w="1519" w:type="dxa"/>
          </w:tcPr>
          <w:p w:rsidR="00EC7D8F" w:rsidRPr="00B90529" w:rsidRDefault="00EC7D8F" w:rsidP="00EC7D8F">
            <w:pPr>
              <w:suppressAutoHyphens/>
              <w:spacing w:before="30" w:after="30"/>
              <w:ind w:firstLine="0"/>
              <w:jc w:val="both"/>
              <w:rPr>
                <w:szCs w:val="24"/>
              </w:rPr>
            </w:pPr>
            <w:r w:rsidRPr="00B90529">
              <w:rPr>
                <w:szCs w:val="24"/>
              </w:rPr>
              <w:t>4</w:t>
            </w:r>
          </w:p>
        </w:tc>
        <w:tc>
          <w:tcPr>
            <w:tcW w:w="1077" w:type="dxa"/>
          </w:tcPr>
          <w:p w:rsidR="00EC7D8F" w:rsidRPr="00B90529" w:rsidRDefault="00EC7D8F" w:rsidP="00EC7D8F">
            <w:pPr>
              <w:suppressAutoHyphens/>
              <w:spacing w:before="30" w:after="30"/>
              <w:ind w:firstLine="0"/>
              <w:jc w:val="both"/>
              <w:rPr>
                <w:szCs w:val="24"/>
              </w:rPr>
            </w:pPr>
            <w:r w:rsidRPr="00B90529">
              <w:rPr>
                <w:szCs w:val="24"/>
              </w:rPr>
              <w:t>0</w:t>
            </w:r>
          </w:p>
        </w:tc>
        <w:tc>
          <w:tcPr>
            <w:tcW w:w="1470" w:type="dxa"/>
          </w:tcPr>
          <w:p w:rsidR="00EC7D8F" w:rsidRPr="00B90529" w:rsidRDefault="00EC7D8F" w:rsidP="00EC7D8F">
            <w:pPr>
              <w:suppressAutoHyphens/>
              <w:spacing w:before="30" w:after="30"/>
              <w:ind w:firstLine="0"/>
              <w:jc w:val="both"/>
              <w:rPr>
                <w:szCs w:val="24"/>
              </w:rPr>
            </w:pPr>
            <w:r w:rsidRPr="00B90529">
              <w:rPr>
                <w:szCs w:val="24"/>
              </w:rPr>
              <w:t>0</w:t>
            </w:r>
          </w:p>
        </w:tc>
        <w:tc>
          <w:tcPr>
            <w:tcW w:w="978" w:type="dxa"/>
          </w:tcPr>
          <w:p w:rsidR="00EC7D8F" w:rsidRPr="00B90529" w:rsidRDefault="00EC7D8F" w:rsidP="00EC7D8F">
            <w:pPr>
              <w:suppressAutoHyphens/>
              <w:spacing w:before="30" w:after="30"/>
              <w:ind w:firstLine="0"/>
              <w:jc w:val="both"/>
              <w:rPr>
                <w:szCs w:val="24"/>
              </w:rPr>
            </w:pPr>
            <w:r w:rsidRPr="00B90529">
              <w:rPr>
                <w:szCs w:val="24"/>
              </w:rPr>
              <w:t>100</w:t>
            </w:r>
          </w:p>
        </w:tc>
        <w:tc>
          <w:tcPr>
            <w:tcW w:w="979" w:type="dxa"/>
          </w:tcPr>
          <w:p w:rsidR="00EC7D8F" w:rsidRPr="00B90529" w:rsidRDefault="00EC7D8F" w:rsidP="00EC7D8F">
            <w:pPr>
              <w:suppressAutoHyphens/>
              <w:spacing w:before="30" w:after="30"/>
              <w:ind w:firstLine="0"/>
              <w:jc w:val="both"/>
              <w:rPr>
                <w:szCs w:val="24"/>
              </w:rPr>
            </w:pPr>
            <w:r w:rsidRPr="00B90529">
              <w:rPr>
                <w:szCs w:val="24"/>
              </w:rPr>
              <w:t>0</w:t>
            </w:r>
          </w:p>
        </w:tc>
      </w:tr>
      <w:tr w:rsidR="00EC7D8F" w:rsidRPr="00B90529" w:rsidTr="00B90529">
        <w:tc>
          <w:tcPr>
            <w:tcW w:w="970" w:type="dxa"/>
            <w:vMerge/>
          </w:tcPr>
          <w:p w:rsidR="00EC7D8F" w:rsidRPr="00B90529" w:rsidRDefault="00EC7D8F" w:rsidP="00EC7D8F">
            <w:pPr>
              <w:suppressAutoHyphens/>
              <w:spacing w:before="30" w:after="30"/>
              <w:ind w:firstLine="0"/>
              <w:jc w:val="both"/>
              <w:rPr>
                <w:szCs w:val="24"/>
              </w:rPr>
            </w:pPr>
          </w:p>
        </w:tc>
        <w:tc>
          <w:tcPr>
            <w:tcW w:w="1218" w:type="dxa"/>
          </w:tcPr>
          <w:p w:rsidR="00EC7D8F" w:rsidRPr="00B90529" w:rsidRDefault="00EC7D8F" w:rsidP="00EC7D8F">
            <w:pPr>
              <w:suppressAutoHyphens/>
              <w:spacing w:before="30" w:after="30"/>
              <w:ind w:firstLine="0"/>
              <w:jc w:val="both"/>
              <w:rPr>
                <w:b/>
                <w:szCs w:val="24"/>
              </w:rPr>
            </w:pPr>
            <w:r w:rsidRPr="00B90529">
              <w:rPr>
                <w:b/>
                <w:szCs w:val="24"/>
              </w:rPr>
              <w:t>2020-2021</w:t>
            </w:r>
          </w:p>
          <w:p w:rsidR="00EC7D8F" w:rsidRPr="00B90529" w:rsidRDefault="00EC7D8F" w:rsidP="00EC7D8F">
            <w:pPr>
              <w:suppressAutoHyphens/>
              <w:spacing w:before="30" w:after="30"/>
              <w:ind w:firstLine="0"/>
              <w:jc w:val="both"/>
              <w:rPr>
                <w:b/>
                <w:szCs w:val="24"/>
              </w:rPr>
            </w:pPr>
          </w:p>
        </w:tc>
        <w:tc>
          <w:tcPr>
            <w:tcW w:w="1134" w:type="dxa"/>
          </w:tcPr>
          <w:p w:rsidR="00EC7D8F" w:rsidRPr="00B90529" w:rsidRDefault="00EC7D8F" w:rsidP="00EC7D8F">
            <w:pPr>
              <w:suppressAutoHyphens/>
              <w:spacing w:before="30" w:after="30"/>
              <w:ind w:firstLine="0"/>
              <w:jc w:val="both"/>
              <w:rPr>
                <w:szCs w:val="24"/>
              </w:rPr>
            </w:pPr>
            <w:r w:rsidRPr="00B90529">
              <w:rPr>
                <w:szCs w:val="24"/>
              </w:rPr>
              <w:t>4</w:t>
            </w:r>
          </w:p>
        </w:tc>
        <w:tc>
          <w:tcPr>
            <w:tcW w:w="1519" w:type="dxa"/>
          </w:tcPr>
          <w:p w:rsidR="00EC7D8F" w:rsidRPr="00B90529" w:rsidRDefault="00EC7D8F" w:rsidP="00EC7D8F">
            <w:pPr>
              <w:suppressAutoHyphens/>
              <w:spacing w:before="30" w:after="30"/>
              <w:ind w:firstLine="0"/>
              <w:jc w:val="both"/>
              <w:rPr>
                <w:szCs w:val="24"/>
              </w:rPr>
            </w:pPr>
            <w:r w:rsidRPr="00B90529">
              <w:rPr>
                <w:szCs w:val="24"/>
              </w:rPr>
              <w:t>4</w:t>
            </w:r>
          </w:p>
        </w:tc>
        <w:tc>
          <w:tcPr>
            <w:tcW w:w="1077" w:type="dxa"/>
          </w:tcPr>
          <w:p w:rsidR="00EC7D8F" w:rsidRPr="00B90529" w:rsidRDefault="00EC7D8F" w:rsidP="00EC7D8F">
            <w:pPr>
              <w:suppressAutoHyphens/>
              <w:spacing w:before="30" w:after="30"/>
              <w:ind w:firstLine="0"/>
              <w:jc w:val="both"/>
              <w:rPr>
                <w:szCs w:val="24"/>
              </w:rPr>
            </w:pPr>
            <w:r w:rsidRPr="00B90529">
              <w:rPr>
                <w:szCs w:val="24"/>
              </w:rPr>
              <w:t>2</w:t>
            </w:r>
          </w:p>
        </w:tc>
        <w:tc>
          <w:tcPr>
            <w:tcW w:w="1470" w:type="dxa"/>
          </w:tcPr>
          <w:p w:rsidR="00EC7D8F" w:rsidRPr="00B90529" w:rsidRDefault="00EC7D8F" w:rsidP="00EC7D8F">
            <w:pPr>
              <w:suppressAutoHyphens/>
              <w:spacing w:before="30" w:after="30"/>
              <w:ind w:firstLine="0"/>
              <w:jc w:val="both"/>
              <w:rPr>
                <w:szCs w:val="24"/>
              </w:rPr>
            </w:pPr>
            <w:r w:rsidRPr="00B90529">
              <w:rPr>
                <w:szCs w:val="24"/>
              </w:rPr>
              <w:t>0</w:t>
            </w:r>
          </w:p>
        </w:tc>
        <w:tc>
          <w:tcPr>
            <w:tcW w:w="978" w:type="dxa"/>
          </w:tcPr>
          <w:p w:rsidR="00EC7D8F" w:rsidRPr="00B90529" w:rsidRDefault="00EC7D8F" w:rsidP="00EC7D8F">
            <w:pPr>
              <w:suppressAutoHyphens/>
              <w:spacing w:before="30" w:after="30"/>
              <w:ind w:firstLine="0"/>
              <w:jc w:val="both"/>
              <w:rPr>
                <w:szCs w:val="24"/>
              </w:rPr>
            </w:pPr>
            <w:r w:rsidRPr="00B90529">
              <w:rPr>
                <w:szCs w:val="24"/>
              </w:rPr>
              <w:t>100</w:t>
            </w:r>
          </w:p>
        </w:tc>
        <w:tc>
          <w:tcPr>
            <w:tcW w:w="979" w:type="dxa"/>
          </w:tcPr>
          <w:p w:rsidR="00EC7D8F" w:rsidRPr="00B90529" w:rsidRDefault="00EC7D8F" w:rsidP="00EC7D8F">
            <w:pPr>
              <w:suppressAutoHyphens/>
              <w:spacing w:before="30" w:after="30"/>
              <w:ind w:firstLine="0"/>
              <w:jc w:val="both"/>
              <w:rPr>
                <w:szCs w:val="24"/>
              </w:rPr>
            </w:pPr>
            <w:r w:rsidRPr="00B90529">
              <w:rPr>
                <w:szCs w:val="24"/>
              </w:rPr>
              <w:t>50</w:t>
            </w:r>
          </w:p>
        </w:tc>
      </w:tr>
    </w:tbl>
    <w:p w:rsidR="00EC7D8F" w:rsidRPr="00B90529" w:rsidRDefault="00EC7D8F" w:rsidP="00EC7D8F">
      <w:pPr>
        <w:rPr>
          <w:szCs w:val="24"/>
        </w:rPr>
      </w:pPr>
      <w:r w:rsidRPr="00B90529">
        <w:rPr>
          <w:szCs w:val="24"/>
        </w:rPr>
        <w:t xml:space="preserve">Учителя-предметники: </w:t>
      </w:r>
    </w:p>
    <w:p w:rsidR="00EC7D8F" w:rsidRPr="00B90529" w:rsidRDefault="00EC7D8F" w:rsidP="00EC7D8F">
      <w:pPr>
        <w:rPr>
          <w:szCs w:val="24"/>
        </w:rPr>
      </w:pPr>
      <w:r w:rsidRPr="00B90529">
        <w:rPr>
          <w:szCs w:val="24"/>
        </w:rPr>
        <w:t xml:space="preserve">11А – </w:t>
      </w:r>
      <w:proofErr w:type="spellStart"/>
      <w:r w:rsidRPr="00B90529">
        <w:rPr>
          <w:szCs w:val="24"/>
        </w:rPr>
        <w:t>Ооржак</w:t>
      </w:r>
      <w:proofErr w:type="spellEnd"/>
      <w:r w:rsidRPr="00B90529">
        <w:rPr>
          <w:szCs w:val="24"/>
        </w:rPr>
        <w:t xml:space="preserve"> </w:t>
      </w:r>
      <w:proofErr w:type="spellStart"/>
      <w:r w:rsidRPr="00B90529">
        <w:rPr>
          <w:szCs w:val="24"/>
        </w:rPr>
        <w:t>Аржаана</w:t>
      </w:r>
      <w:proofErr w:type="spellEnd"/>
      <w:r w:rsidRPr="00B90529">
        <w:rPr>
          <w:szCs w:val="24"/>
        </w:rPr>
        <w:t xml:space="preserve"> Борисовна, высшая, 15 лет</w:t>
      </w:r>
    </w:p>
    <w:p w:rsidR="00EC7D8F" w:rsidRPr="00B90529" w:rsidRDefault="00EC7D8F" w:rsidP="00EC7D8F">
      <w:pPr>
        <w:rPr>
          <w:szCs w:val="24"/>
        </w:rPr>
      </w:pPr>
      <w:r w:rsidRPr="00B90529">
        <w:rPr>
          <w:szCs w:val="24"/>
        </w:rPr>
        <w:t xml:space="preserve">11Б – </w:t>
      </w:r>
      <w:proofErr w:type="spellStart"/>
      <w:r w:rsidRPr="00B90529">
        <w:rPr>
          <w:szCs w:val="24"/>
        </w:rPr>
        <w:t>Соян</w:t>
      </w:r>
      <w:proofErr w:type="spellEnd"/>
      <w:r w:rsidRPr="00B90529">
        <w:rPr>
          <w:szCs w:val="24"/>
        </w:rPr>
        <w:t xml:space="preserve"> Азиата </w:t>
      </w:r>
      <w:proofErr w:type="spellStart"/>
      <w:r w:rsidRPr="00B90529">
        <w:rPr>
          <w:szCs w:val="24"/>
        </w:rPr>
        <w:t>Ярославовна</w:t>
      </w:r>
      <w:proofErr w:type="spellEnd"/>
      <w:r w:rsidRPr="00B90529">
        <w:rPr>
          <w:szCs w:val="24"/>
        </w:rPr>
        <w:t>, первая, стаж 11 лет</w:t>
      </w:r>
    </w:p>
    <w:p w:rsidR="00EC7D8F" w:rsidRPr="00B90529" w:rsidRDefault="00EC7D8F" w:rsidP="00EC7D8F">
      <w:pPr>
        <w:tabs>
          <w:tab w:val="left" w:pos="1830"/>
        </w:tabs>
        <w:rPr>
          <w:szCs w:val="24"/>
        </w:rPr>
      </w:pPr>
      <w:r w:rsidRPr="00B90529">
        <w:rPr>
          <w:szCs w:val="24"/>
        </w:rPr>
        <w:tab/>
      </w:r>
    </w:p>
    <w:p w:rsidR="00EC7D8F" w:rsidRPr="00B90529" w:rsidRDefault="00EC7D8F" w:rsidP="00EC7D8F">
      <w:pPr>
        <w:jc w:val="both"/>
        <w:textAlignment w:val="baseline"/>
        <w:rPr>
          <w:rFonts w:eastAsia="Times New Roman"/>
          <w:szCs w:val="24"/>
          <w:lang w:eastAsia="ru-RU"/>
        </w:rPr>
      </w:pPr>
    </w:p>
    <w:p w:rsidR="00EC7D8F" w:rsidRPr="00B90529" w:rsidRDefault="00EC7D8F" w:rsidP="00EC7D8F">
      <w:pPr>
        <w:jc w:val="center"/>
        <w:textAlignment w:val="baseline"/>
        <w:rPr>
          <w:rFonts w:eastAsia="Times New Roman"/>
          <w:szCs w:val="24"/>
          <w:lang w:eastAsia="ru-RU"/>
        </w:rPr>
      </w:pPr>
      <w:r w:rsidRPr="00B90529">
        <w:rPr>
          <w:rFonts w:eastAsia="Times New Roman"/>
          <w:b/>
          <w:bCs/>
          <w:szCs w:val="24"/>
          <w:lang w:eastAsia="ru-RU"/>
        </w:rPr>
        <w:t>Результаты экзамена по параллелям:</w:t>
      </w:r>
      <w:r w:rsidRPr="00B90529">
        <w:rPr>
          <w:rFonts w:eastAsia="Times New Roman"/>
          <w:szCs w:val="24"/>
          <w:lang w:eastAsia="ru-RU"/>
        </w:rPr>
        <w:t> </w:t>
      </w:r>
    </w:p>
    <w:tbl>
      <w:tblPr>
        <w:tblW w:w="5625"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17"/>
        <w:gridCol w:w="946"/>
        <w:gridCol w:w="1206"/>
        <w:gridCol w:w="1181"/>
        <w:gridCol w:w="1575"/>
      </w:tblGrid>
      <w:tr w:rsidR="00EC7D8F" w:rsidRPr="00B90529" w:rsidTr="00EC7D8F">
        <w:trPr>
          <w:trHeight w:val="300"/>
        </w:trPr>
        <w:tc>
          <w:tcPr>
            <w:tcW w:w="717" w:type="dxa"/>
            <w:vMerge w:val="restart"/>
            <w:tcBorders>
              <w:top w:val="single" w:sz="6" w:space="0" w:color="000000"/>
              <w:left w:val="single" w:sz="6" w:space="0" w:color="000000"/>
              <w:bottom w:val="nil"/>
              <w:right w:val="single" w:sz="6" w:space="0" w:color="000000"/>
            </w:tcBorders>
            <w:shd w:val="clear" w:color="auto" w:fill="auto"/>
            <w:vAlign w:val="center"/>
            <w:hideMark/>
          </w:tcPr>
          <w:p w:rsidR="00EC7D8F" w:rsidRPr="00B90529" w:rsidRDefault="00EC7D8F" w:rsidP="00EC7D8F">
            <w:pPr>
              <w:ind w:firstLine="0"/>
              <w:jc w:val="both"/>
              <w:textAlignment w:val="baseline"/>
              <w:rPr>
                <w:rFonts w:eastAsia="Times New Roman"/>
                <w:szCs w:val="24"/>
                <w:lang w:eastAsia="ru-RU"/>
              </w:rPr>
            </w:pPr>
            <w:r w:rsidRPr="00B90529">
              <w:rPr>
                <w:rFonts w:eastAsia="Times New Roman"/>
                <w:b/>
                <w:bCs/>
                <w:szCs w:val="24"/>
                <w:lang w:eastAsia="ru-RU"/>
              </w:rPr>
              <w:t>Класс</w:t>
            </w:r>
            <w:r w:rsidRPr="00B90529">
              <w:rPr>
                <w:rFonts w:eastAsia="Times New Roman"/>
                <w:szCs w:val="24"/>
                <w:lang w:eastAsia="ru-RU"/>
              </w:rPr>
              <w:t> </w:t>
            </w:r>
          </w:p>
        </w:tc>
        <w:tc>
          <w:tcPr>
            <w:tcW w:w="946" w:type="dxa"/>
            <w:vMerge w:val="restart"/>
            <w:tcBorders>
              <w:top w:val="single" w:sz="6" w:space="0" w:color="000000"/>
              <w:left w:val="single" w:sz="6" w:space="0" w:color="000000"/>
              <w:bottom w:val="nil"/>
              <w:right w:val="single" w:sz="6" w:space="0" w:color="000000"/>
            </w:tcBorders>
            <w:shd w:val="clear" w:color="auto" w:fill="auto"/>
            <w:vAlign w:val="center"/>
            <w:hideMark/>
          </w:tcPr>
          <w:p w:rsidR="00EC7D8F" w:rsidRPr="00B90529" w:rsidRDefault="00EC7D8F" w:rsidP="00EC7D8F">
            <w:pPr>
              <w:ind w:firstLine="0"/>
              <w:jc w:val="both"/>
              <w:textAlignment w:val="baseline"/>
              <w:rPr>
                <w:rFonts w:eastAsia="Times New Roman"/>
                <w:szCs w:val="24"/>
                <w:lang w:eastAsia="ru-RU"/>
              </w:rPr>
            </w:pPr>
            <w:r w:rsidRPr="00B90529">
              <w:rPr>
                <w:rFonts w:eastAsia="Times New Roman"/>
                <w:b/>
                <w:bCs/>
                <w:szCs w:val="24"/>
                <w:lang w:eastAsia="ru-RU"/>
              </w:rPr>
              <w:t>Всего сдавали</w:t>
            </w:r>
            <w:r w:rsidRPr="00B90529">
              <w:rPr>
                <w:rFonts w:eastAsia="Times New Roman"/>
                <w:szCs w:val="24"/>
                <w:lang w:eastAsia="ru-RU"/>
              </w:rPr>
              <w:t> </w:t>
            </w:r>
          </w:p>
        </w:tc>
        <w:tc>
          <w:tcPr>
            <w:tcW w:w="3962" w:type="dxa"/>
            <w:gridSpan w:val="3"/>
            <w:tcBorders>
              <w:top w:val="single" w:sz="6" w:space="0" w:color="000000"/>
              <w:left w:val="single" w:sz="6" w:space="0" w:color="000000"/>
              <w:bottom w:val="single" w:sz="6" w:space="0" w:color="auto"/>
              <w:right w:val="single" w:sz="6" w:space="0" w:color="000000"/>
            </w:tcBorders>
            <w:shd w:val="clear" w:color="auto" w:fill="auto"/>
            <w:hideMark/>
          </w:tcPr>
          <w:p w:rsidR="00EC7D8F" w:rsidRPr="00B90529" w:rsidRDefault="00EC7D8F" w:rsidP="00EC7D8F">
            <w:pPr>
              <w:jc w:val="both"/>
              <w:textAlignment w:val="baseline"/>
              <w:rPr>
                <w:rFonts w:eastAsia="Times New Roman"/>
                <w:szCs w:val="24"/>
                <w:lang w:eastAsia="ru-RU"/>
              </w:rPr>
            </w:pPr>
            <w:r w:rsidRPr="00B90529">
              <w:rPr>
                <w:rFonts w:eastAsia="Times New Roman"/>
                <w:b/>
                <w:bCs/>
                <w:szCs w:val="24"/>
                <w:lang w:eastAsia="ru-RU"/>
              </w:rPr>
              <w:t>история</w:t>
            </w:r>
          </w:p>
        </w:tc>
      </w:tr>
      <w:tr w:rsidR="00EC7D8F" w:rsidRPr="00B90529" w:rsidTr="00EC7D8F">
        <w:trPr>
          <w:trHeight w:val="540"/>
        </w:trPr>
        <w:tc>
          <w:tcPr>
            <w:tcW w:w="0" w:type="auto"/>
            <w:vMerge/>
            <w:tcBorders>
              <w:top w:val="single" w:sz="6" w:space="0" w:color="000000"/>
              <w:left w:val="single" w:sz="6" w:space="0" w:color="000000"/>
              <w:bottom w:val="nil"/>
              <w:right w:val="single" w:sz="6" w:space="0" w:color="000000"/>
            </w:tcBorders>
            <w:shd w:val="clear" w:color="auto" w:fill="auto"/>
            <w:vAlign w:val="center"/>
            <w:hideMark/>
          </w:tcPr>
          <w:p w:rsidR="00EC7D8F" w:rsidRPr="00B90529" w:rsidRDefault="00EC7D8F" w:rsidP="00EC7D8F">
            <w:pPr>
              <w:rPr>
                <w:rFonts w:eastAsia="Times New Roman"/>
                <w:szCs w:val="24"/>
                <w:lang w:eastAsia="ru-RU"/>
              </w:rPr>
            </w:pPr>
          </w:p>
        </w:tc>
        <w:tc>
          <w:tcPr>
            <w:tcW w:w="0" w:type="auto"/>
            <w:vMerge/>
            <w:tcBorders>
              <w:top w:val="single" w:sz="6" w:space="0" w:color="000000"/>
              <w:left w:val="single" w:sz="6" w:space="0" w:color="000000"/>
              <w:bottom w:val="nil"/>
              <w:right w:val="single" w:sz="6" w:space="0" w:color="000000"/>
            </w:tcBorders>
            <w:shd w:val="clear" w:color="auto" w:fill="auto"/>
            <w:vAlign w:val="center"/>
            <w:hideMark/>
          </w:tcPr>
          <w:p w:rsidR="00EC7D8F" w:rsidRPr="00B90529" w:rsidRDefault="00EC7D8F" w:rsidP="00EC7D8F">
            <w:pPr>
              <w:rPr>
                <w:rFonts w:eastAsia="Times New Roman"/>
                <w:szCs w:val="24"/>
                <w:lang w:eastAsia="ru-RU"/>
              </w:rPr>
            </w:pPr>
          </w:p>
        </w:tc>
        <w:tc>
          <w:tcPr>
            <w:tcW w:w="1206" w:type="dxa"/>
            <w:tcBorders>
              <w:top w:val="single" w:sz="6" w:space="0" w:color="auto"/>
              <w:left w:val="single" w:sz="6" w:space="0" w:color="auto"/>
              <w:bottom w:val="single" w:sz="6" w:space="0" w:color="000000"/>
              <w:right w:val="single" w:sz="6" w:space="0" w:color="auto"/>
            </w:tcBorders>
            <w:shd w:val="clear" w:color="auto" w:fill="auto"/>
            <w:hideMark/>
          </w:tcPr>
          <w:p w:rsidR="00EC7D8F" w:rsidRPr="00B90529" w:rsidRDefault="00EC7D8F" w:rsidP="00EC7D8F">
            <w:pPr>
              <w:ind w:firstLine="0"/>
              <w:jc w:val="both"/>
              <w:textAlignment w:val="baseline"/>
              <w:rPr>
                <w:rFonts w:eastAsia="Times New Roman"/>
                <w:b/>
                <w:bCs/>
                <w:szCs w:val="24"/>
                <w:lang w:eastAsia="ru-RU"/>
              </w:rPr>
            </w:pPr>
            <w:r w:rsidRPr="00B90529">
              <w:rPr>
                <w:rFonts w:eastAsia="Times New Roman"/>
                <w:b/>
                <w:bCs/>
                <w:szCs w:val="24"/>
                <w:lang w:eastAsia="ru-RU"/>
              </w:rPr>
              <w:t>УО</w:t>
            </w:r>
          </w:p>
          <w:p w:rsidR="00EC7D8F" w:rsidRPr="00B90529" w:rsidRDefault="00EC7D8F" w:rsidP="00EC7D8F">
            <w:pPr>
              <w:ind w:firstLine="0"/>
              <w:jc w:val="both"/>
              <w:textAlignment w:val="baseline"/>
              <w:rPr>
                <w:rFonts w:eastAsia="Times New Roman"/>
                <w:szCs w:val="24"/>
                <w:lang w:eastAsia="ru-RU"/>
              </w:rPr>
            </w:pPr>
            <w:r w:rsidRPr="00B90529">
              <w:rPr>
                <w:rFonts w:eastAsia="Times New Roman"/>
                <w:b/>
                <w:bCs/>
                <w:szCs w:val="24"/>
                <w:lang w:eastAsia="ru-RU"/>
              </w:rPr>
              <w:t>%</w:t>
            </w:r>
          </w:p>
        </w:tc>
        <w:tc>
          <w:tcPr>
            <w:tcW w:w="1181" w:type="dxa"/>
            <w:tcBorders>
              <w:top w:val="single" w:sz="6" w:space="0" w:color="auto"/>
              <w:left w:val="single" w:sz="6" w:space="0" w:color="auto"/>
              <w:bottom w:val="single" w:sz="6" w:space="0" w:color="000000"/>
              <w:right w:val="single" w:sz="6" w:space="0" w:color="auto"/>
            </w:tcBorders>
            <w:shd w:val="clear" w:color="auto" w:fill="auto"/>
            <w:hideMark/>
          </w:tcPr>
          <w:p w:rsidR="00EC7D8F" w:rsidRPr="00B90529" w:rsidRDefault="00EC7D8F" w:rsidP="00EC7D8F">
            <w:pPr>
              <w:ind w:firstLine="0"/>
              <w:jc w:val="both"/>
              <w:textAlignment w:val="baseline"/>
              <w:rPr>
                <w:rFonts w:eastAsia="Times New Roman"/>
                <w:b/>
                <w:bCs/>
                <w:szCs w:val="24"/>
                <w:lang w:eastAsia="ru-RU"/>
              </w:rPr>
            </w:pPr>
            <w:r w:rsidRPr="00B90529">
              <w:rPr>
                <w:rFonts w:eastAsia="Times New Roman"/>
                <w:b/>
                <w:bCs/>
                <w:szCs w:val="24"/>
                <w:lang w:eastAsia="ru-RU"/>
              </w:rPr>
              <w:t>КО</w:t>
            </w:r>
          </w:p>
          <w:p w:rsidR="00EC7D8F" w:rsidRPr="00B90529" w:rsidRDefault="00EC7D8F" w:rsidP="00EC7D8F">
            <w:pPr>
              <w:ind w:firstLine="0"/>
              <w:jc w:val="both"/>
              <w:textAlignment w:val="baseline"/>
              <w:rPr>
                <w:rFonts w:eastAsia="Times New Roman"/>
                <w:szCs w:val="24"/>
                <w:lang w:eastAsia="ru-RU"/>
              </w:rPr>
            </w:pPr>
            <w:r w:rsidRPr="00B90529">
              <w:rPr>
                <w:rFonts w:eastAsia="Times New Roman"/>
                <w:b/>
                <w:bCs/>
                <w:szCs w:val="24"/>
                <w:lang w:eastAsia="ru-RU"/>
              </w:rPr>
              <w:t>%</w:t>
            </w:r>
          </w:p>
        </w:tc>
        <w:tc>
          <w:tcPr>
            <w:tcW w:w="1575" w:type="dxa"/>
            <w:tcBorders>
              <w:top w:val="single" w:sz="6" w:space="0" w:color="auto"/>
              <w:left w:val="single" w:sz="6" w:space="0" w:color="auto"/>
              <w:bottom w:val="single" w:sz="6" w:space="0" w:color="000000"/>
              <w:right w:val="single" w:sz="6" w:space="0" w:color="000000"/>
            </w:tcBorders>
            <w:shd w:val="clear" w:color="auto" w:fill="auto"/>
            <w:hideMark/>
          </w:tcPr>
          <w:p w:rsidR="00EC7D8F" w:rsidRPr="00B90529" w:rsidRDefault="00EC7D8F" w:rsidP="00EC7D8F">
            <w:pPr>
              <w:ind w:firstLine="0"/>
              <w:jc w:val="both"/>
              <w:textAlignment w:val="baseline"/>
              <w:rPr>
                <w:rFonts w:eastAsia="Times New Roman"/>
                <w:szCs w:val="24"/>
                <w:lang w:eastAsia="ru-RU"/>
              </w:rPr>
            </w:pPr>
            <w:proofErr w:type="spellStart"/>
            <w:r w:rsidRPr="00B90529">
              <w:rPr>
                <w:rFonts w:eastAsia="Times New Roman"/>
                <w:b/>
                <w:bCs/>
                <w:szCs w:val="24"/>
                <w:lang w:eastAsia="ru-RU"/>
              </w:rPr>
              <w:t>Ср.балл</w:t>
            </w:r>
            <w:proofErr w:type="spellEnd"/>
            <w:r w:rsidRPr="00B90529">
              <w:rPr>
                <w:rFonts w:eastAsia="Times New Roman"/>
                <w:szCs w:val="24"/>
                <w:lang w:eastAsia="ru-RU"/>
              </w:rPr>
              <w:t> </w:t>
            </w:r>
          </w:p>
        </w:tc>
      </w:tr>
      <w:tr w:rsidR="00EC7D8F" w:rsidRPr="00B90529" w:rsidTr="00EC7D8F">
        <w:trPr>
          <w:trHeight w:val="300"/>
        </w:trPr>
        <w:tc>
          <w:tcPr>
            <w:tcW w:w="717" w:type="dxa"/>
            <w:tcBorders>
              <w:top w:val="single" w:sz="6" w:space="0" w:color="000000"/>
              <w:left w:val="single" w:sz="6" w:space="0" w:color="000000"/>
              <w:bottom w:val="single" w:sz="6" w:space="0" w:color="000000"/>
              <w:right w:val="single" w:sz="6" w:space="0" w:color="000000"/>
            </w:tcBorders>
            <w:shd w:val="clear" w:color="auto" w:fill="auto"/>
            <w:hideMark/>
          </w:tcPr>
          <w:p w:rsidR="00EC7D8F" w:rsidRPr="00B90529" w:rsidRDefault="00EC7D8F" w:rsidP="00EC7D8F">
            <w:pPr>
              <w:ind w:firstLine="0"/>
              <w:jc w:val="both"/>
              <w:textAlignment w:val="baseline"/>
              <w:rPr>
                <w:rFonts w:eastAsia="Times New Roman"/>
                <w:szCs w:val="24"/>
                <w:lang w:eastAsia="ru-RU"/>
              </w:rPr>
            </w:pPr>
            <w:r w:rsidRPr="00B90529">
              <w:rPr>
                <w:rFonts w:eastAsia="Times New Roman"/>
                <w:szCs w:val="24"/>
                <w:lang w:eastAsia="ru-RU"/>
              </w:rPr>
              <w:t>11А </w:t>
            </w:r>
          </w:p>
        </w:tc>
        <w:tc>
          <w:tcPr>
            <w:tcW w:w="946" w:type="dxa"/>
            <w:tcBorders>
              <w:top w:val="single" w:sz="6" w:space="0" w:color="000000"/>
              <w:left w:val="single" w:sz="6" w:space="0" w:color="000000"/>
              <w:bottom w:val="single" w:sz="6" w:space="0" w:color="000000"/>
              <w:right w:val="single" w:sz="6" w:space="0" w:color="000000"/>
            </w:tcBorders>
            <w:shd w:val="clear" w:color="auto" w:fill="auto"/>
            <w:hideMark/>
          </w:tcPr>
          <w:p w:rsidR="00EC7D8F" w:rsidRPr="00B90529" w:rsidRDefault="00EC7D8F" w:rsidP="00EC7D8F">
            <w:pPr>
              <w:ind w:firstLine="0"/>
              <w:jc w:val="both"/>
              <w:textAlignment w:val="baseline"/>
              <w:rPr>
                <w:rFonts w:eastAsia="Times New Roman"/>
                <w:szCs w:val="24"/>
                <w:lang w:eastAsia="ru-RU"/>
              </w:rPr>
            </w:pPr>
            <w:r w:rsidRPr="00B90529">
              <w:rPr>
                <w:rFonts w:eastAsia="Times New Roman"/>
                <w:szCs w:val="24"/>
                <w:lang w:eastAsia="ru-RU"/>
              </w:rPr>
              <w:t>2</w:t>
            </w:r>
          </w:p>
        </w:tc>
        <w:tc>
          <w:tcPr>
            <w:tcW w:w="1206" w:type="dxa"/>
            <w:tcBorders>
              <w:top w:val="single" w:sz="6" w:space="0" w:color="000000"/>
              <w:left w:val="single" w:sz="6" w:space="0" w:color="auto"/>
              <w:bottom w:val="single" w:sz="6" w:space="0" w:color="000000"/>
              <w:right w:val="single" w:sz="6" w:space="0" w:color="auto"/>
            </w:tcBorders>
            <w:shd w:val="clear" w:color="auto" w:fill="auto"/>
            <w:hideMark/>
          </w:tcPr>
          <w:p w:rsidR="00EC7D8F" w:rsidRPr="00B90529" w:rsidRDefault="00EC7D8F" w:rsidP="00EC7D8F">
            <w:pPr>
              <w:jc w:val="both"/>
              <w:textAlignment w:val="baseline"/>
              <w:rPr>
                <w:rFonts w:eastAsia="Times New Roman"/>
                <w:szCs w:val="24"/>
                <w:lang w:eastAsia="ru-RU"/>
              </w:rPr>
            </w:pPr>
            <w:r w:rsidRPr="00B90529">
              <w:rPr>
                <w:rFonts w:eastAsia="Times New Roman"/>
                <w:szCs w:val="24"/>
                <w:lang w:eastAsia="ru-RU"/>
              </w:rPr>
              <w:t>100</w:t>
            </w:r>
          </w:p>
        </w:tc>
        <w:tc>
          <w:tcPr>
            <w:tcW w:w="1181" w:type="dxa"/>
            <w:tcBorders>
              <w:top w:val="single" w:sz="6" w:space="0" w:color="000000"/>
              <w:left w:val="single" w:sz="6" w:space="0" w:color="auto"/>
              <w:bottom w:val="single" w:sz="6" w:space="0" w:color="000000"/>
              <w:right w:val="single" w:sz="6" w:space="0" w:color="auto"/>
            </w:tcBorders>
            <w:shd w:val="clear" w:color="auto" w:fill="auto"/>
            <w:hideMark/>
          </w:tcPr>
          <w:p w:rsidR="00EC7D8F" w:rsidRPr="00B90529" w:rsidRDefault="00EC7D8F" w:rsidP="00EC7D8F">
            <w:pPr>
              <w:jc w:val="both"/>
              <w:textAlignment w:val="baseline"/>
              <w:rPr>
                <w:rFonts w:eastAsia="Times New Roman"/>
                <w:szCs w:val="24"/>
                <w:lang w:eastAsia="ru-RU"/>
              </w:rPr>
            </w:pPr>
            <w:r w:rsidRPr="00B90529">
              <w:rPr>
                <w:rFonts w:eastAsia="Times New Roman"/>
                <w:szCs w:val="24"/>
                <w:lang w:eastAsia="ru-RU"/>
              </w:rPr>
              <w:t>0</w:t>
            </w:r>
          </w:p>
        </w:tc>
        <w:tc>
          <w:tcPr>
            <w:tcW w:w="1575" w:type="dxa"/>
            <w:tcBorders>
              <w:top w:val="single" w:sz="6" w:space="0" w:color="000000"/>
              <w:left w:val="single" w:sz="6" w:space="0" w:color="auto"/>
              <w:bottom w:val="single" w:sz="6" w:space="0" w:color="000000"/>
              <w:right w:val="single" w:sz="6" w:space="0" w:color="000000"/>
            </w:tcBorders>
            <w:shd w:val="clear" w:color="auto" w:fill="auto"/>
            <w:hideMark/>
          </w:tcPr>
          <w:p w:rsidR="00EC7D8F" w:rsidRPr="00B90529" w:rsidRDefault="00EC7D8F" w:rsidP="00EC7D8F">
            <w:pPr>
              <w:jc w:val="both"/>
              <w:textAlignment w:val="baseline"/>
              <w:rPr>
                <w:rFonts w:eastAsia="Times New Roman"/>
                <w:szCs w:val="24"/>
                <w:lang w:eastAsia="ru-RU"/>
              </w:rPr>
            </w:pPr>
            <w:r w:rsidRPr="00B90529">
              <w:rPr>
                <w:rFonts w:eastAsia="Times New Roman"/>
                <w:szCs w:val="24"/>
                <w:lang w:eastAsia="ru-RU"/>
              </w:rPr>
              <w:t>3</w:t>
            </w:r>
          </w:p>
        </w:tc>
      </w:tr>
      <w:tr w:rsidR="00EC7D8F" w:rsidRPr="00B90529" w:rsidTr="00EC7D8F">
        <w:trPr>
          <w:trHeight w:val="300"/>
        </w:trPr>
        <w:tc>
          <w:tcPr>
            <w:tcW w:w="717" w:type="dxa"/>
            <w:tcBorders>
              <w:top w:val="single" w:sz="6" w:space="0" w:color="000000"/>
              <w:left w:val="single" w:sz="6" w:space="0" w:color="000000"/>
              <w:bottom w:val="single" w:sz="6" w:space="0" w:color="000000"/>
              <w:right w:val="single" w:sz="6" w:space="0" w:color="000000"/>
            </w:tcBorders>
            <w:shd w:val="clear" w:color="auto" w:fill="auto"/>
            <w:hideMark/>
          </w:tcPr>
          <w:p w:rsidR="00EC7D8F" w:rsidRPr="00B90529" w:rsidRDefault="00EC7D8F" w:rsidP="00EC7D8F">
            <w:pPr>
              <w:ind w:firstLine="0"/>
              <w:jc w:val="both"/>
              <w:textAlignment w:val="baseline"/>
              <w:rPr>
                <w:rFonts w:eastAsia="Times New Roman"/>
                <w:szCs w:val="24"/>
                <w:lang w:eastAsia="ru-RU"/>
              </w:rPr>
            </w:pPr>
            <w:r w:rsidRPr="00B90529">
              <w:rPr>
                <w:rFonts w:eastAsia="Times New Roman"/>
                <w:szCs w:val="24"/>
                <w:lang w:eastAsia="ru-RU"/>
              </w:rPr>
              <w:t>11Б </w:t>
            </w:r>
          </w:p>
        </w:tc>
        <w:tc>
          <w:tcPr>
            <w:tcW w:w="946" w:type="dxa"/>
            <w:tcBorders>
              <w:top w:val="single" w:sz="6" w:space="0" w:color="000000"/>
              <w:left w:val="single" w:sz="6" w:space="0" w:color="000000"/>
              <w:bottom w:val="single" w:sz="6" w:space="0" w:color="000000"/>
              <w:right w:val="single" w:sz="6" w:space="0" w:color="000000"/>
            </w:tcBorders>
            <w:shd w:val="clear" w:color="auto" w:fill="auto"/>
            <w:hideMark/>
          </w:tcPr>
          <w:p w:rsidR="00EC7D8F" w:rsidRPr="00B90529" w:rsidRDefault="00EC7D8F" w:rsidP="00EC7D8F">
            <w:pPr>
              <w:ind w:firstLine="0"/>
              <w:jc w:val="both"/>
              <w:textAlignment w:val="baseline"/>
              <w:rPr>
                <w:rFonts w:eastAsia="Times New Roman"/>
                <w:szCs w:val="24"/>
                <w:lang w:eastAsia="ru-RU"/>
              </w:rPr>
            </w:pPr>
            <w:r w:rsidRPr="00B90529">
              <w:rPr>
                <w:rFonts w:eastAsia="Times New Roman"/>
                <w:szCs w:val="24"/>
                <w:lang w:eastAsia="ru-RU"/>
              </w:rPr>
              <w:t>2</w:t>
            </w:r>
          </w:p>
        </w:tc>
        <w:tc>
          <w:tcPr>
            <w:tcW w:w="1206" w:type="dxa"/>
            <w:tcBorders>
              <w:top w:val="single" w:sz="6" w:space="0" w:color="000000"/>
              <w:left w:val="single" w:sz="6" w:space="0" w:color="auto"/>
              <w:bottom w:val="single" w:sz="6" w:space="0" w:color="000000"/>
              <w:right w:val="single" w:sz="6" w:space="0" w:color="auto"/>
            </w:tcBorders>
            <w:shd w:val="clear" w:color="auto" w:fill="auto"/>
            <w:hideMark/>
          </w:tcPr>
          <w:p w:rsidR="00EC7D8F" w:rsidRPr="00B90529" w:rsidRDefault="00EC7D8F" w:rsidP="00EC7D8F">
            <w:pPr>
              <w:jc w:val="both"/>
              <w:textAlignment w:val="baseline"/>
              <w:rPr>
                <w:rFonts w:eastAsia="Times New Roman"/>
                <w:szCs w:val="24"/>
                <w:lang w:eastAsia="ru-RU"/>
              </w:rPr>
            </w:pPr>
            <w:r w:rsidRPr="00B90529">
              <w:rPr>
                <w:rFonts w:eastAsia="Times New Roman"/>
                <w:szCs w:val="24"/>
                <w:lang w:eastAsia="ru-RU"/>
              </w:rPr>
              <w:t>100</w:t>
            </w:r>
          </w:p>
        </w:tc>
        <w:tc>
          <w:tcPr>
            <w:tcW w:w="1181" w:type="dxa"/>
            <w:tcBorders>
              <w:top w:val="single" w:sz="6" w:space="0" w:color="000000"/>
              <w:left w:val="single" w:sz="6" w:space="0" w:color="auto"/>
              <w:bottom w:val="single" w:sz="6" w:space="0" w:color="000000"/>
              <w:right w:val="single" w:sz="6" w:space="0" w:color="auto"/>
            </w:tcBorders>
            <w:shd w:val="clear" w:color="auto" w:fill="auto"/>
            <w:hideMark/>
          </w:tcPr>
          <w:p w:rsidR="00EC7D8F" w:rsidRPr="00B90529" w:rsidRDefault="00EC7D8F" w:rsidP="00EC7D8F">
            <w:pPr>
              <w:jc w:val="both"/>
              <w:textAlignment w:val="baseline"/>
              <w:rPr>
                <w:rFonts w:eastAsia="Times New Roman"/>
                <w:szCs w:val="24"/>
                <w:lang w:eastAsia="ru-RU"/>
              </w:rPr>
            </w:pPr>
            <w:r w:rsidRPr="00B90529">
              <w:rPr>
                <w:rFonts w:eastAsia="Times New Roman"/>
                <w:szCs w:val="24"/>
                <w:lang w:eastAsia="ru-RU"/>
              </w:rPr>
              <w:t>100</w:t>
            </w:r>
          </w:p>
        </w:tc>
        <w:tc>
          <w:tcPr>
            <w:tcW w:w="1575" w:type="dxa"/>
            <w:tcBorders>
              <w:top w:val="single" w:sz="6" w:space="0" w:color="000000"/>
              <w:left w:val="single" w:sz="6" w:space="0" w:color="auto"/>
              <w:bottom w:val="single" w:sz="6" w:space="0" w:color="000000"/>
              <w:right w:val="single" w:sz="6" w:space="0" w:color="000000"/>
            </w:tcBorders>
            <w:shd w:val="clear" w:color="auto" w:fill="auto"/>
            <w:hideMark/>
          </w:tcPr>
          <w:p w:rsidR="00EC7D8F" w:rsidRPr="00B90529" w:rsidRDefault="00EC7D8F" w:rsidP="00EC7D8F">
            <w:pPr>
              <w:jc w:val="both"/>
              <w:textAlignment w:val="baseline"/>
              <w:rPr>
                <w:rFonts w:eastAsia="Times New Roman"/>
                <w:szCs w:val="24"/>
                <w:lang w:eastAsia="ru-RU"/>
              </w:rPr>
            </w:pPr>
            <w:r w:rsidRPr="00B90529">
              <w:rPr>
                <w:rFonts w:eastAsia="Times New Roman"/>
                <w:szCs w:val="24"/>
                <w:lang w:eastAsia="ru-RU"/>
              </w:rPr>
              <w:t>4</w:t>
            </w:r>
          </w:p>
        </w:tc>
      </w:tr>
    </w:tbl>
    <w:p w:rsidR="00EC7D8F" w:rsidRPr="00B90529" w:rsidRDefault="00EC7D8F" w:rsidP="00EC7D8F">
      <w:pPr>
        <w:rPr>
          <w:szCs w:val="24"/>
        </w:rPr>
      </w:pPr>
    </w:p>
    <w:p w:rsidR="00EC7D8F" w:rsidRPr="00B90529" w:rsidRDefault="00EC7D8F" w:rsidP="00EC7D8F">
      <w:pPr>
        <w:suppressAutoHyphens/>
        <w:spacing w:before="30" w:after="30" w:line="360" w:lineRule="auto"/>
        <w:jc w:val="both"/>
        <w:rPr>
          <w:b/>
          <w:szCs w:val="24"/>
          <w:u w:val="single"/>
        </w:rPr>
      </w:pPr>
      <w:r w:rsidRPr="00B90529">
        <w:rPr>
          <w:b/>
          <w:szCs w:val="24"/>
          <w:u w:val="single"/>
        </w:rPr>
        <w:t>Обществознание</w:t>
      </w:r>
    </w:p>
    <w:tbl>
      <w:tblPr>
        <w:tblStyle w:val="a6"/>
        <w:tblW w:w="0" w:type="auto"/>
        <w:tblLook w:val="04A0" w:firstRow="1" w:lastRow="0" w:firstColumn="1" w:lastColumn="0" w:noHBand="0" w:noVBand="1"/>
      </w:tblPr>
      <w:tblGrid>
        <w:gridCol w:w="970"/>
        <w:gridCol w:w="1218"/>
        <w:gridCol w:w="1134"/>
        <w:gridCol w:w="1519"/>
        <w:gridCol w:w="1077"/>
        <w:gridCol w:w="1470"/>
        <w:gridCol w:w="978"/>
        <w:gridCol w:w="979"/>
      </w:tblGrid>
      <w:tr w:rsidR="00EC7D8F" w:rsidRPr="00B90529" w:rsidTr="00B90529">
        <w:tc>
          <w:tcPr>
            <w:tcW w:w="970" w:type="dxa"/>
          </w:tcPr>
          <w:p w:rsidR="00EC7D8F" w:rsidRPr="00B90529" w:rsidRDefault="00EC7D8F" w:rsidP="00EC7D8F">
            <w:pPr>
              <w:suppressAutoHyphens/>
              <w:spacing w:before="30" w:after="30"/>
              <w:ind w:firstLine="0"/>
              <w:jc w:val="both"/>
              <w:rPr>
                <w:b/>
                <w:szCs w:val="24"/>
              </w:rPr>
            </w:pPr>
            <w:r w:rsidRPr="00B90529">
              <w:rPr>
                <w:b/>
                <w:szCs w:val="24"/>
              </w:rPr>
              <w:t>ОО</w:t>
            </w:r>
          </w:p>
        </w:tc>
        <w:tc>
          <w:tcPr>
            <w:tcW w:w="1218" w:type="dxa"/>
          </w:tcPr>
          <w:p w:rsidR="00EC7D8F" w:rsidRPr="00B90529" w:rsidRDefault="00EC7D8F" w:rsidP="00EC7D8F">
            <w:pPr>
              <w:suppressAutoHyphens/>
              <w:spacing w:before="30" w:after="30"/>
              <w:ind w:firstLine="0"/>
              <w:jc w:val="both"/>
              <w:rPr>
                <w:b/>
                <w:szCs w:val="24"/>
              </w:rPr>
            </w:pPr>
            <w:r w:rsidRPr="00B90529">
              <w:rPr>
                <w:b/>
                <w:szCs w:val="24"/>
              </w:rPr>
              <w:t>Учебный год</w:t>
            </w:r>
          </w:p>
        </w:tc>
        <w:tc>
          <w:tcPr>
            <w:tcW w:w="1134" w:type="dxa"/>
          </w:tcPr>
          <w:p w:rsidR="00EC7D8F" w:rsidRPr="00B90529" w:rsidRDefault="00EC7D8F" w:rsidP="00EC7D8F">
            <w:pPr>
              <w:suppressAutoHyphens/>
              <w:spacing w:before="30" w:after="30"/>
              <w:ind w:firstLine="0"/>
              <w:jc w:val="both"/>
              <w:rPr>
                <w:b/>
                <w:szCs w:val="24"/>
              </w:rPr>
            </w:pPr>
            <w:r w:rsidRPr="00B90529">
              <w:rPr>
                <w:b/>
                <w:szCs w:val="24"/>
              </w:rPr>
              <w:t>Всего сдавали</w:t>
            </w:r>
          </w:p>
        </w:tc>
        <w:tc>
          <w:tcPr>
            <w:tcW w:w="1519" w:type="dxa"/>
          </w:tcPr>
          <w:p w:rsidR="00EC7D8F" w:rsidRPr="00B90529" w:rsidRDefault="00EC7D8F" w:rsidP="00EC7D8F">
            <w:pPr>
              <w:suppressAutoHyphens/>
              <w:spacing w:before="30" w:after="30"/>
              <w:ind w:firstLine="0"/>
              <w:jc w:val="both"/>
              <w:rPr>
                <w:b/>
                <w:szCs w:val="24"/>
              </w:rPr>
            </w:pPr>
            <w:r w:rsidRPr="00B90529">
              <w:rPr>
                <w:b/>
                <w:szCs w:val="24"/>
              </w:rPr>
              <w:t>Преодолели мин. порог</w:t>
            </w:r>
          </w:p>
        </w:tc>
        <w:tc>
          <w:tcPr>
            <w:tcW w:w="1077" w:type="dxa"/>
          </w:tcPr>
          <w:p w:rsidR="00EC7D8F" w:rsidRPr="00B90529" w:rsidRDefault="00EC7D8F" w:rsidP="00EC7D8F">
            <w:pPr>
              <w:suppressAutoHyphens/>
              <w:spacing w:before="30" w:after="30"/>
              <w:ind w:firstLine="0"/>
              <w:jc w:val="both"/>
              <w:rPr>
                <w:b/>
                <w:szCs w:val="24"/>
              </w:rPr>
            </w:pPr>
            <w:r w:rsidRPr="00B90529">
              <w:rPr>
                <w:b/>
                <w:szCs w:val="24"/>
              </w:rPr>
              <w:t>Сдали на «4», «5»</w:t>
            </w:r>
          </w:p>
        </w:tc>
        <w:tc>
          <w:tcPr>
            <w:tcW w:w="1470" w:type="dxa"/>
          </w:tcPr>
          <w:p w:rsidR="00EC7D8F" w:rsidRPr="00B90529" w:rsidRDefault="00EC7D8F" w:rsidP="00EC7D8F">
            <w:pPr>
              <w:suppressAutoHyphens/>
              <w:spacing w:before="30" w:after="30"/>
              <w:ind w:firstLine="0"/>
              <w:jc w:val="both"/>
              <w:rPr>
                <w:b/>
                <w:szCs w:val="24"/>
              </w:rPr>
            </w:pPr>
            <w:r w:rsidRPr="00B90529">
              <w:rPr>
                <w:b/>
                <w:szCs w:val="24"/>
              </w:rPr>
              <w:t xml:space="preserve">Не преодолели </w:t>
            </w:r>
            <w:proofErr w:type="spellStart"/>
            <w:r w:rsidRPr="00B90529">
              <w:rPr>
                <w:b/>
                <w:szCs w:val="24"/>
              </w:rPr>
              <w:t>мин.порог</w:t>
            </w:r>
            <w:proofErr w:type="spellEnd"/>
          </w:p>
        </w:tc>
        <w:tc>
          <w:tcPr>
            <w:tcW w:w="978" w:type="dxa"/>
          </w:tcPr>
          <w:p w:rsidR="00EC7D8F" w:rsidRPr="00B90529" w:rsidRDefault="00EC7D8F" w:rsidP="00EC7D8F">
            <w:pPr>
              <w:suppressAutoHyphens/>
              <w:spacing w:before="30" w:after="30"/>
              <w:ind w:firstLine="0"/>
              <w:jc w:val="both"/>
              <w:rPr>
                <w:b/>
                <w:szCs w:val="24"/>
              </w:rPr>
            </w:pPr>
            <w:r w:rsidRPr="00B90529">
              <w:rPr>
                <w:b/>
                <w:szCs w:val="24"/>
              </w:rPr>
              <w:t>УО (%)</w:t>
            </w:r>
          </w:p>
        </w:tc>
        <w:tc>
          <w:tcPr>
            <w:tcW w:w="979" w:type="dxa"/>
          </w:tcPr>
          <w:p w:rsidR="00EC7D8F" w:rsidRPr="00B90529" w:rsidRDefault="00EC7D8F" w:rsidP="00EC7D8F">
            <w:pPr>
              <w:suppressAutoHyphens/>
              <w:spacing w:before="30" w:after="30"/>
              <w:ind w:firstLine="0"/>
              <w:jc w:val="both"/>
              <w:rPr>
                <w:b/>
                <w:szCs w:val="24"/>
              </w:rPr>
            </w:pPr>
            <w:r w:rsidRPr="00B90529">
              <w:rPr>
                <w:b/>
                <w:szCs w:val="24"/>
              </w:rPr>
              <w:t>КЗ (%)</w:t>
            </w:r>
          </w:p>
        </w:tc>
      </w:tr>
      <w:tr w:rsidR="00EC7D8F" w:rsidRPr="00B90529" w:rsidTr="00B90529">
        <w:tc>
          <w:tcPr>
            <w:tcW w:w="970" w:type="dxa"/>
            <w:vMerge w:val="restart"/>
          </w:tcPr>
          <w:p w:rsidR="00EC7D8F" w:rsidRPr="00B90529" w:rsidRDefault="00EC7D8F" w:rsidP="00EC7D8F">
            <w:pPr>
              <w:suppressAutoHyphens/>
              <w:spacing w:before="30" w:after="30"/>
              <w:ind w:firstLine="0"/>
              <w:jc w:val="both"/>
              <w:rPr>
                <w:szCs w:val="24"/>
              </w:rPr>
            </w:pPr>
            <w:r w:rsidRPr="00B90529">
              <w:rPr>
                <w:szCs w:val="24"/>
              </w:rPr>
              <w:t>СОШ с. Тоора-Хем</w:t>
            </w:r>
          </w:p>
        </w:tc>
        <w:tc>
          <w:tcPr>
            <w:tcW w:w="1218" w:type="dxa"/>
          </w:tcPr>
          <w:p w:rsidR="00EC7D8F" w:rsidRPr="00B90529" w:rsidRDefault="00EC7D8F" w:rsidP="00EC7D8F">
            <w:pPr>
              <w:suppressAutoHyphens/>
              <w:spacing w:before="30" w:after="30"/>
              <w:ind w:firstLine="0"/>
              <w:jc w:val="both"/>
              <w:rPr>
                <w:b/>
                <w:szCs w:val="24"/>
              </w:rPr>
            </w:pPr>
            <w:r w:rsidRPr="00B90529">
              <w:rPr>
                <w:b/>
                <w:szCs w:val="24"/>
              </w:rPr>
              <w:t>2017-2018</w:t>
            </w:r>
          </w:p>
          <w:p w:rsidR="00EC7D8F" w:rsidRPr="00B90529" w:rsidRDefault="00EC7D8F" w:rsidP="00EC7D8F">
            <w:pPr>
              <w:suppressAutoHyphens/>
              <w:spacing w:before="30" w:after="30"/>
              <w:ind w:firstLine="0"/>
              <w:jc w:val="both"/>
              <w:rPr>
                <w:szCs w:val="24"/>
              </w:rPr>
            </w:pPr>
          </w:p>
        </w:tc>
        <w:tc>
          <w:tcPr>
            <w:tcW w:w="1134" w:type="dxa"/>
          </w:tcPr>
          <w:p w:rsidR="00EC7D8F" w:rsidRPr="00B90529" w:rsidRDefault="00EC7D8F" w:rsidP="00EC7D8F">
            <w:pPr>
              <w:suppressAutoHyphens/>
              <w:spacing w:before="30" w:after="30"/>
              <w:ind w:firstLine="0"/>
              <w:jc w:val="both"/>
              <w:rPr>
                <w:szCs w:val="24"/>
              </w:rPr>
            </w:pPr>
            <w:r w:rsidRPr="00B90529">
              <w:rPr>
                <w:szCs w:val="24"/>
              </w:rPr>
              <w:t>17</w:t>
            </w:r>
          </w:p>
        </w:tc>
        <w:tc>
          <w:tcPr>
            <w:tcW w:w="1519" w:type="dxa"/>
          </w:tcPr>
          <w:p w:rsidR="00EC7D8F" w:rsidRPr="00B90529" w:rsidRDefault="00EC7D8F" w:rsidP="00EC7D8F">
            <w:pPr>
              <w:suppressAutoHyphens/>
              <w:spacing w:before="30" w:after="30"/>
              <w:ind w:firstLine="0"/>
              <w:jc w:val="both"/>
              <w:rPr>
                <w:szCs w:val="24"/>
              </w:rPr>
            </w:pPr>
            <w:r w:rsidRPr="00B90529">
              <w:rPr>
                <w:szCs w:val="24"/>
              </w:rPr>
              <w:t>7</w:t>
            </w:r>
          </w:p>
        </w:tc>
        <w:tc>
          <w:tcPr>
            <w:tcW w:w="1077" w:type="dxa"/>
          </w:tcPr>
          <w:p w:rsidR="00EC7D8F" w:rsidRPr="00B90529" w:rsidRDefault="00EC7D8F" w:rsidP="00EC7D8F">
            <w:pPr>
              <w:suppressAutoHyphens/>
              <w:spacing w:before="30" w:after="30"/>
              <w:ind w:firstLine="0"/>
              <w:jc w:val="both"/>
              <w:rPr>
                <w:szCs w:val="24"/>
              </w:rPr>
            </w:pPr>
            <w:r w:rsidRPr="00B90529">
              <w:rPr>
                <w:szCs w:val="24"/>
              </w:rPr>
              <w:t>1</w:t>
            </w:r>
          </w:p>
        </w:tc>
        <w:tc>
          <w:tcPr>
            <w:tcW w:w="1470" w:type="dxa"/>
          </w:tcPr>
          <w:p w:rsidR="00EC7D8F" w:rsidRPr="00B90529" w:rsidRDefault="00EC7D8F" w:rsidP="00EC7D8F">
            <w:pPr>
              <w:suppressAutoHyphens/>
              <w:spacing w:before="30" w:after="30"/>
              <w:ind w:firstLine="0"/>
              <w:jc w:val="both"/>
              <w:rPr>
                <w:szCs w:val="24"/>
              </w:rPr>
            </w:pPr>
            <w:r w:rsidRPr="00B90529">
              <w:rPr>
                <w:szCs w:val="24"/>
              </w:rPr>
              <w:t>10</w:t>
            </w:r>
          </w:p>
        </w:tc>
        <w:tc>
          <w:tcPr>
            <w:tcW w:w="978" w:type="dxa"/>
          </w:tcPr>
          <w:p w:rsidR="00EC7D8F" w:rsidRPr="00B90529" w:rsidRDefault="00EC7D8F" w:rsidP="00EC7D8F">
            <w:pPr>
              <w:suppressAutoHyphens/>
              <w:spacing w:before="30" w:after="30"/>
              <w:ind w:firstLine="0"/>
              <w:jc w:val="both"/>
              <w:rPr>
                <w:szCs w:val="24"/>
              </w:rPr>
            </w:pPr>
            <w:r w:rsidRPr="00B90529">
              <w:rPr>
                <w:szCs w:val="24"/>
              </w:rPr>
              <w:t>41</w:t>
            </w:r>
          </w:p>
        </w:tc>
        <w:tc>
          <w:tcPr>
            <w:tcW w:w="979" w:type="dxa"/>
          </w:tcPr>
          <w:p w:rsidR="00EC7D8F" w:rsidRPr="00B90529" w:rsidRDefault="00EC7D8F" w:rsidP="00EC7D8F">
            <w:pPr>
              <w:suppressAutoHyphens/>
              <w:spacing w:before="30" w:after="30"/>
              <w:ind w:firstLine="0"/>
              <w:jc w:val="both"/>
              <w:rPr>
                <w:szCs w:val="24"/>
              </w:rPr>
            </w:pPr>
            <w:r w:rsidRPr="00B90529">
              <w:rPr>
                <w:szCs w:val="24"/>
              </w:rPr>
              <w:t>6</w:t>
            </w:r>
          </w:p>
        </w:tc>
      </w:tr>
      <w:tr w:rsidR="00EC7D8F" w:rsidRPr="00B90529" w:rsidTr="00B90529">
        <w:tc>
          <w:tcPr>
            <w:tcW w:w="970" w:type="dxa"/>
            <w:vMerge/>
          </w:tcPr>
          <w:p w:rsidR="00EC7D8F" w:rsidRPr="00B90529" w:rsidRDefault="00EC7D8F" w:rsidP="00EC7D8F">
            <w:pPr>
              <w:suppressAutoHyphens/>
              <w:spacing w:before="30" w:after="30"/>
              <w:ind w:firstLine="0"/>
              <w:jc w:val="both"/>
              <w:rPr>
                <w:szCs w:val="24"/>
              </w:rPr>
            </w:pPr>
          </w:p>
        </w:tc>
        <w:tc>
          <w:tcPr>
            <w:tcW w:w="1218" w:type="dxa"/>
          </w:tcPr>
          <w:p w:rsidR="00EC7D8F" w:rsidRPr="00B90529" w:rsidRDefault="00EC7D8F" w:rsidP="00EC7D8F">
            <w:pPr>
              <w:suppressAutoHyphens/>
              <w:spacing w:before="30" w:after="30"/>
              <w:ind w:firstLine="0"/>
              <w:jc w:val="both"/>
              <w:rPr>
                <w:b/>
                <w:szCs w:val="24"/>
              </w:rPr>
            </w:pPr>
            <w:r w:rsidRPr="00B90529">
              <w:rPr>
                <w:b/>
                <w:szCs w:val="24"/>
              </w:rPr>
              <w:t>2018-2019</w:t>
            </w:r>
          </w:p>
          <w:p w:rsidR="00EC7D8F" w:rsidRPr="00B90529" w:rsidRDefault="00EC7D8F" w:rsidP="00EC7D8F">
            <w:pPr>
              <w:suppressAutoHyphens/>
              <w:spacing w:before="30" w:after="30"/>
              <w:ind w:firstLine="0"/>
              <w:jc w:val="both"/>
              <w:rPr>
                <w:szCs w:val="24"/>
              </w:rPr>
            </w:pPr>
          </w:p>
        </w:tc>
        <w:tc>
          <w:tcPr>
            <w:tcW w:w="1134" w:type="dxa"/>
          </w:tcPr>
          <w:p w:rsidR="00EC7D8F" w:rsidRPr="00B90529" w:rsidRDefault="00EC7D8F" w:rsidP="00EC7D8F">
            <w:pPr>
              <w:suppressAutoHyphens/>
              <w:spacing w:before="30" w:after="30"/>
              <w:ind w:firstLine="0"/>
              <w:jc w:val="both"/>
              <w:rPr>
                <w:szCs w:val="24"/>
              </w:rPr>
            </w:pPr>
            <w:r w:rsidRPr="00B90529">
              <w:rPr>
                <w:szCs w:val="24"/>
              </w:rPr>
              <w:t>11</w:t>
            </w:r>
          </w:p>
        </w:tc>
        <w:tc>
          <w:tcPr>
            <w:tcW w:w="1519" w:type="dxa"/>
          </w:tcPr>
          <w:p w:rsidR="00EC7D8F" w:rsidRPr="00B90529" w:rsidRDefault="00EC7D8F" w:rsidP="00EC7D8F">
            <w:pPr>
              <w:suppressAutoHyphens/>
              <w:spacing w:before="30" w:after="30"/>
              <w:ind w:firstLine="0"/>
              <w:jc w:val="both"/>
              <w:rPr>
                <w:szCs w:val="24"/>
              </w:rPr>
            </w:pPr>
            <w:r w:rsidRPr="00B90529">
              <w:rPr>
                <w:szCs w:val="24"/>
              </w:rPr>
              <w:t>5</w:t>
            </w:r>
          </w:p>
        </w:tc>
        <w:tc>
          <w:tcPr>
            <w:tcW w:w="1077" w:type="dxa"/>
          </w:tcPr>
          <w:p w:rsidR="00EC7D8F" w:rsidRPr="00B90529" w:rsidRDefault="00EC7D8F" w:rsidP="00EC7D8F">
            <w:pPr>
              <w:suppressAutoHyphens/>
              <w:spacing w:before="30" w:after="30"/>
              <w:ind w:firstLine="0"/>
              <w:jc w:val="both"/>
              <w:rPr>
                <w:szCs w:val="24"/>
              </w:rPr>
            </w:pPr>
            <w:r w:rsidRPr="00B90529">
              <w:rPr>
                <w:szCs w:val="24"/>
              </w:rPr>
              <w:t>2</w:t>
            </w:r>
          </w:p>
        </w:tc>
        <w:tc>
          <w:tcPr>
            <w:tcW w:w="1470" w:type="dxa"/>
          </w:tcPr>
          <w:p w:rsidR="00EC7D8F" w:rsidRPr="00B90529" w:rsidRDefault="00EC7D8F" w:rsidP="00EC7D8F">
            <w:pPr>
              <w:suppressAutoHyphens/>
              <w:spacing w:before="30" w:after="30"/>
              <w:ind w:firstLine="0"/>
              <w:jc w:val="both"/>
              <w:rPr>
                <w:szCs w:val="24"/>
              </w:rPr>
            </w:pPr>
            <w:r w:rsidRPr="00B90529">
              <w:rPr>
                <w:szCs w:val="24"/>
              </w:rPr>
              <w:t>6</w:t>
            </w:r>
          </w:p>
        </w:tc>
        <w:tc>
          <w:tcPr>
            <w:tcW w:w="978" w:type="dxa"/>
          </w:tcPr>
          <w:p w:rsidR="00EC7D8F" w:rsidRPr="00B90529" w:rsidRDefault="00EC7D8F" w:rsidP="00EC7D8F">
            <w:pPr>
              <w:suppressAutoHyphens/>
              <w:spacing w:before="30" w:after="30"/>
              <w:ind w:firstLine="0"/>
              <w:jc w:val="both"/>
              <w:rPr>
                <w:szCs w:val="24"/>
              </w:rPr>
            </w:pPr>
            <w:r w:rsidRPr="00B90529">
              <w:rPr>
                <w:szCs w:val="24"/>
              </w:rPr>
              <w:t>45</w:t>
            </w:r>
          </w:p>
        </w:tc>
        <w:tc>
          <w:tcPr>
            <w:tcW w:w="979" w:type="dxa"/>
          </w:tcPr>
          <w:p w:rsidR="00EC7D8F" w:rsidRPr="00B90529" w:rsidRDefault="00EC7D8F" w:rsidP="00EC7D8F">
            <w:pPr>
              <w:suppressAutoHyphens/>
              <w:spacing w:before="30" w:after="30"/>
              <w:ind w:firstLine="0"/>
              <w:jc w:val="both"/>
              <w:rPr>
                <w:szCs w:val="24"/>
              </w:rPr>
            </w:pPr>
            <w:r w:rsidRPr="00B90529">
              <w:rPr>
                <w:szCs w:val="24"/>
              </w:rPr>
              <w:t>18</w:t>
            </w:r>
          </w:p>
        </w:tc>
      </w:tr>
      <w:tr w:rsidR="00EC7D8F" w:rsidRPr="00B90529" w:rsidTr="00B90529">
        <w:tc>
          <w:tcPr>
            <w:tcW w:w="970" w:type="dxa"/>
            <w:vMerge/>
          </w:tcPr>
          <w:p w:rsidR="00EC7D8F" w:rsidRPr="00B90529" w:rsidRDefault="00EC7D8F" w:rsidP="00EC7D8F">
            <w:pPr>
              <w:suppressAutoHyphens/>
              <w:spacing w:before="30" w:after="30"/>
              <w:ind w:firstLine="0"/>
              <w:jc w:val="both"/>
              <w:rPr>
                <w:szCs w:val="24"/>
              </w:rPr>
            </w:pPr>
          </w:p>
        </w:tc>
        <w:tc>
          <w:tcPr>
            <w:tcW w:w="1218" w:type="dxa"/>
          </w:tcPr>
          <w:p w:rsidR="00EC7D8F" w:rsidRPr="00B90529" w:rsidRDefault="00EC7D8F" w:rsidP="00EC7D8F">
            <w:pPr>
              <w:suppressAutoHyphens/>
              <w:spacing w:before="30" w:after="30"/>
              <w:ind w:firstLine="0"/>
              <w:jc w:val="both"/>
              <w:rPr>
                <w:b/>
                <w:szCs w:val="24"/>
              </w:rPr>
            </w:pPr>
            <w:r w:rsidRPr="00B90529">
              <w:rPr>
                <w:b/>
                <w:szCs w:val="24"/>
              </w:rPr>
              <w:t>2019-2020</w:t>
            </w:r>
          </w:p>
          <w:p w:rsidR="00EC7D8F" w:rsidRPr="00B90529" w:rsidRDefault="00EC7D8F" w:rsidP="00EC7D8F">
            <w:pPr>
              <w:suppressAutoHyphens/>
              <w:spacing w:before="30" w:after="30"/>
              <w:ind w:firstLine="0"/>
              <w:jc w:val="both"/>
              <w:rPr>
                <w:szCs w:val="24"/>
              </w:rPr>
            </w:pPr>
          </w:p>
        </w:tc>
        <w:tc>
          <w:tcPr>
            <w:tcW w:w="1134" w:type="dxa"/>
          </w:tcPr>
          <w:p w:rsidR="00EC7D8F" w:rsidRPr="00B90529" w:rsidRDefault="00EC7D8F" w:rsidP="00EC7D8F">
            <w:pPr>
              <w:suppressAutoHyphens/>
              <w:spacing w:before="30" w:after="30"/>
              <w:ind w:firstLine="0"/>
              <w:jc w:val="both"/>
              <w:rPr>
                <w:szCs w:val="24"/>
              </w:rPr>
            </w:pPr>
            <w:r w:rsidRPr="00B90529">
              <w:rPr>
                <w:szCs w:val="24"/>
              </w:rPr>
              <w:t>16</w:t>
            </w:r>
          </w:p>
        </w:tc>
        <w:tc>
          <w:tcPr>
            <w:tcW w:w="1519" w:type="dxa"/>
          </w:tcPr>
          <w:p w:rsidR="00EC7D8F" w:rsidRPr="00B90529" w:rsidRDefault="00EC7D8F" w:rsidP="00EC7D8F">
            <w:pPr>
              <w:suppressAutoHyphens/>
              <w:spacing w:before="30" w:after="30"/>
              <w:ind w:firstLine="0"/>
              <w:jc w:val="both"/>
              <w:rPr>
                <w:szCs w:val="24"/>
              </w:rPr>
            </w:pPr>
            <w:r w:rsidRPr="00B90529">
              <w:rPr>
                <w:szCs w:val="24"/>
              </w:rPr>
              <w:t>9</w:t>
            </w:r>
          </w:p>
        </w:tc>
        <w:tc>
          <w:tcPr>
            <w:tcW w:w="1077" w:type="dxa"/>
          </w:tcPr>
          <w:p w:rsidR="00EC7D8F" w:rsidRPr="00B90529" w:rsidRDefault="00EC7D8F" w:rsidP="00EC7D8F">
            <w:pPr>
              <w:suppressAutoHyphens/>
              <w:spacing w:before="30" w:after="30"/>
              <w:ind w:firstLine="0"/>
              <w:jc w:val="both"/>
              <w:rPr>
                <w:szCs w:val="24"/>
              </w:rPr>
            </w:pPr>
            <w:r w:rsidRPr="00B90529">
              <w:rPr>
                <w:szCs w:val="24"/>
              </w:rPr>
              <w:t>2</w:t>
            </w:r>
          </w:p>
        </w:tc>
        <w:tc>
          <w:tcPr>
            <w:tcW w:w="1470" w:type="dxa"/>
          </w:tcPr>
          <w:p w:rsidR="00EC7D8F" w:rsidRPr="00B90529" w:rsidRDefault="00EC7D8F" w:rsidP="00EC7D8F">
            <w:pPr>
              <w:suppressAutoHyphens/>
              <w:spacing w:before="30" w:after="30"/>
              <w:ind w:firstLine="0"/>
              <w:jc w:val="both"/>
              <w:rPr>
                <w:szCs w:val="24"/>
              </w:rPr>
            </w:pPr>
            <w:r w:rsidRPr="00B90529">
              <w:rPr>
                <w:szCs w:val="24"/>
              </w:rPr>
              <w:t>7</w:t>
            </w:r>
          </w:p>
        </w:tc>
        <w:tc>
          <w:tcPr>
            <w:tcW w:w="978" w:type="dxa"/>
          </w:tcPr>
          <w:p w:rsidR="00EC7D8F" w:rsidRPr="00B90529" w:rsidRDefault="00EC7D8F" w:rsidP="00EC7D8F">
            <w:pPr>
              <w:suppressAutoHyphens/>
              <w:spacing w:before="30" w:after="30"/>
              <w:ind w:firstLine="0"/>
              <w:jc w:val="both"/>
              <w:rPr>
                <w:szCs w:val="24"/>
              </w:rPr>
            </w:pPr>
            <w:r w:rsidRPr="00B90529">
              <w:rPr>
                <w:szCs w:val="24"/>
              </w:rPr>
              <w:t>56</w:t>
            </w:r>
          </w:p>
        </w:tc>
        <w:tc>
          <w:tcPr>
            <w:tcW w:w="979" w:type="dxa"/>
          </w:tcPr>
          <w:p w:rsidR="00EC7D8F" w:rsidRPr="00B90529" w:rsidRDefault="00EC7D8F" w:rsidP="00EC7D8F">
            <w:pPr>
              <w:suppressAutoHyphens/>
              <w:spacing w:before="30" w:after="30"/>
              <w:ind w:firstLine="0"/>
              <w:jc w:val="both"/>
              <w:rPr>
                <w:szCs w:val="24"/>
              </w:rPr>
            </w:pPr>
            <w:r w:rsidRPr="00B90529">
              <w:rPr>
                <w:szCs w:val="24"/>
              </w:rPr>
              <w:t>12</w:t>
            </w:r>
          </w:p>
        </w:tc>
      </w:tr>
      <w:tr w:rsidR="00EC7D8F" w:rsidRPr="00B90529" w:rsidTr="00B90529">
        <w:tc>
          <w:tcPr>
            <w:tcW w:w="970" w:type="dxa"/>
            <w:vMerge/>
          </w:tcPr>
          <w:p w:rsidR="00EC7D8F" w:rsidRPr="00B90529" w:rsidRDefault="00EC7D8F" w:rsidP="00EC7D8F">
            <w:pPr>
              <w:suppressAutoHyphens/>
              <w:spacing w:before="30" w:after="30"/>
              <w:ind w:firstLine="0"/>
              <w:jc w:val="both"/>
              <w:rPr>
                <w:szCs w:val="24"/>
              </w:rPr>
            </w:pPr>
          </w:p>
        </w:tc>
        <w:tc>
          <w:tcPr>
            <w:tcW w:w="1218" w:type="dxa"/>
          </w:tcPr>
          <w:p w:rsidR="00EC7D8F" w:rsidRPr="00B90529" w:rsidRDefault="00EC7D8F" w:rsidP="00EC7D8F">
            <w:pPr>
              <w:suppressAutoHyphens/>
              <w:spacing w:before="30" w:after="30"/>
              <w:ind w:firstLine="0"/>
              <w:jc w:val="both"/>
              <w:rPr>
                <w:b/>
                <w:szCs w:val="24"/>
              </w:rPr>
            </w:pPr>
            <w:r w:rsidRPr="00B90529">
              <w:rPr>
                <w:b/>
                <w:szCs w:val="24"/>
              </w:rPr>
              <w:t>2020-2021</w:t>
            </w:r>
          </w:p>
          <w:p w:rsidR="00EC7D8F" w:rsidRPr="00B90529" w:rsidRDefault="00EC7D8F" w:rsidP="00EC7D8F">
            <w:pPr>
              <w:suppressAutoHyphens/>
              <w:spacing w:before="30" w:after="30"/>
              <w:ind w:firstLine="0"/>
              <w:jc w:val="both"/>
              <w:rPr>
                <w:b/>
                <w:szCs w:val="24"/>
              </w:rPr>
            </w:pPr>
          </w:p>
        </w:tc>
        <w:tc>
          <w:tcPr>
            <w:tcW w:w="1134" w:type="dxa"/>
          </w:tcPr>
          <w:p w:rsidR="00EC7D8F" w:rsidRPr="00B90529" w:rsidRDefault="00EC7D8F" w:rsidP="00EC7D8F">
            <w:pPr>
              <w:suppressAutoHyphens/>
              <w:spacing w:before="30" w:after="30"/>
              <w:ind w:firstLine="0"/>
              <w:jc w:val="both"/>
              <w:rPr>
                <w:szCs w:val="24"/>
              </w:rPr>
            </w:pPr>
            <w:r w:rsidRPr="00B90529">
              <w:rPr>
                <w:szCs w:val="24"/>
              </w:rPr>
              <w:t>23</w:t>
            </w:r>
          </w:p>
        </w:tc>
        <w:tc>
          <w:tcPr>
            <w:tcW w:w="1519" w:type="dxa"/>
          </w:tcPr>
          <w:p w:rsidR="00EC7D8F" w:rsidRPr="00B90529" w:rsidRDefault="00EC7D8F" w:rsidP="00EC7D8F">
            <w:pPr>
              <w:suppressAutoHyphens/>
              <w:spacing w:before="30" w:after="30"/>
              <w:ind w:firstLine="0"/>
              <w:jc w:val="both"/>
              <w:rPr>
                <w:szCs w:val="24"/>
              </w:rPr>
            </w:pPr>
            <w:r w:rsidRPr="00B90529">
              <w:rPr>
                <w:szCs w:val="24"/>
              </w:rPr>
              <w:t>15</w:t>
            </w:r>
          </w:p>
        </w:tc>
        <w:tc>
          <w:tcPr>
            <w:tcW w:w="1077" w:type="dxa"/>
          </w:tcPr>
          <w:p w:rsidR="00EC7D8F" w:rsidRPr="00B90529" w:rsidRDefault="00EC7D8F" w:rsidP="00EC7D8F">
            <w:pPr>
              <w:suppressAutoHyphens/>
              <w:spacing w:before="30" w:after="30"/>
              <w:ind w:firstLine="0"/>
              <w:jc w:val="both"/>
              <w:rPr>
                <w:szCs w:val="24"/>
              </w:rPr>
            </w:pPr>
            <w:r w:rsidRPr="00B90529">
              <w:rPr>
                <w:szCs w:val="24"/>
              </w:rPr>
              <w:t>3</w:t>
            </w:r>
          </w:p>
        </w:tc>
        <w:tc>
          <w:tcPr>
            <w:tcW w:w="1470" w:type="dxa"/>
          </w:tcPr>
          <w:p w:rsidR="00EC7D8F" w:rsidRPr="00B90529" w:rsidRDefault="00EC7D8F" w:rsidP="00EC7D8F">
            <w:pPr>
              <w:suppressAutoHyphens/>
              <w:spacing w:before="30" w:after="30"/>
              <w:ind w:firstLine="0"/>
              <w:jc w:val="both"/>
              <w:rPr>
                <w:szCs w:val="24"/>
              </w:rPr>
            </w:pPr>
            <w:r w:rsidRPr="00B90529">
              <w:rPr>
                <w:szCs w:val="24"/>
              </w:rPr>
              <w:t>8</w:t>
            </w:r>
          </w:p>
        </w:tc>
        <w:tc>
          <w:tcPr>
            <w:tcW w:w="978" w:type="dxa"/>
          </w:tcPr>
          <w:p w:rsidR="00EC7D8F" w:rsidRPr="00B90529" w:rsidRDefault="00EC7D8F" w:rsidP="00EC7D8F">
            <w:pPr>
              <w:suppressAutoHyphens/>
              <w:spacing w:before="30" w:after="30"/>
              <w:ind w:firstLine="0"/>
              <w:jc w:val="both"/>
              <w:rPr>
                <w:szCs w:val="24"/>
              </w:rPr>
            </w:pPr>
            <w:r w:rsidRPr="00B90529">
              <w:rPr>
                <w:szCs w:val="24"/>
              </w:rPr>
              <w:t>65</w:t>
            </w:r>
          </w:p>
        </w:tc>
        <w:tc>
          <w:tcPr>
            <w:tcW w:w="979" w:type="dxa"/>
          </w:tcPr>
          <w:p w:rsidR="00EC7D8F" w:rsidRPr="00B90529" w:rsidRDefault="00EC7D8F" w:rsidP="00EC7D8F">
            <w:pPr>
              <w:suppressAutoHyphens/>
              <w:spacing w:before="30" w:after="30"/>
              <w:ind w:firstLine="0"/>
              <w:jc w:val="both"/>
              <w:rPr>
                <w:szCs w:val="24"/>
              </w:rPr>
            </w:pPr>
            <w:r w:rsidRPr="00B90529">
              <w:rPr>
                <w:szCs w:val="24"/>
              </w:rPr>
              <w:t>13</w:t>
            </w:r>
          </w:p>
        </w:tc>
      </w:tr>
    </w:tbl>
    <w:p w:rsidR="00EC7D8F" w:rsidRPr="00B90529" w:rsidRDefault="00EC7D8F" w:rsidP="00EC7D8F">
      <w:pPr>
        <w:rPr>
          <w:szCs w:val="24"/>
        </w:rPr>
      </w:pPr>
      <w:r w:rsidRPr="00B90529">
        <w:rPr>
          <w:szCs w:val="24"/>
        </w:rPr>
        <w:t xml:space="preserve">Учителя-предметники: </w:t>
      </w:r>
    </w:p>
    <w:p w:rsidR="00EC7D8F" w:rsidRPr="00B90529" w:rsidRDefault="00EC7D8F" w:rsidP="00EC7D8F">
      <w:pPr>
        <w:rPr>
          <w:szCs w:val="24"/>
        </w:rPr>
      </w:pPr>
      <w:r w:rsidRPr="00B90529">
        <w:rPr>
          <w:szCs w:val="24"/>
        </w:rPr>
        <w:t xml:space="preserve">11А – </w:t>
      </w:r>
      <w:proofErr w:type="spellStart"/>
      <w:r w:rsidRPr="00B90529">
        <w:rPr>
          <w:szCs w:val="24"/>
        </w:rPr>
        <w:t>Ооржак</w:t>
      </w:r>
      <w:proofErr w:type="spellEnd"/>
      <w:r w:rsidRPr="00B90529">
        <w:rPr>
          <w:szCs w:val="24"/>
        </w:rPr>
        <w:t xml:space="preserve"> </w:t>
      </w:r>
      <w:proofErr w:type="spellStart"/>
      <w:r w:rsidRPr="00B90529">
        <w:rPr>
          <w:szCs w:val="24"/>
        </w:rPr>
        <w:t>Аржаана</w:t>
      </w:r>
      <w:proofErr w:type="spellEnd"/>
      <w:r w:rsidRPr="00B90529">
        <w:rPr>
          <w:szCs w:val="24"/>
        </w:rPr>
        <w:t xml:space="preserve"> Борисовна, высшая, 15 лет</w:t>
      </w:r>
    </w:p>
    <w:p w:rsidR="00EC7D8F" w:rsidRPr="00B90529" w:rsidRDefault="00EC7D8F" w:rsidP="00EC7D8F">
      <w:pPr>
        <w:rPr>
          <w:szCs w:val="24"/>
        </w:rPr>
      </w:pPr>
      <w:r w:rsidRPr="00B90529">
        <w:rPr>
          <w:szCs w:val="24"/>
        </w:rPr>
        <w:t xml:space="preserve">11Б – </w:t>
      </w:r>
      <w:proofErr w:type="spellStart"/>
      <w:r w:rsidRPr="00B90529">
        <w:rPr>
          <w:szCs w:val="24"/>
        </w:rPr>
        <w:t>Соян</w:t>
      </w:r>
      <w:proofErr w:type="spellEnd"/>
      <w:r w:rsidRPr="00B90529">
        <w:rPr>
          <w:szCs w:val="24"/>
        </w:rPr>
        <w:t xml:space="preserve"> Азиата </w:t>
      </w:r>
      <w:proofErr w:type="spellStart"/>
      <w:r w:rsidRPr="00B90529">
        <w:rPr>
          <w:szCs w:val="24"/>
        </w:rPr>
        <w:t>Ярославовна</w:t>
      </w:r>
      <w:proofErr w:type="spellEnd"/>
      <w:r w:rsidRPr="00B90529">
        <w:rPr>
          <w:szCs w:val="24"/>
        </w:rPr>
        <w:t>, первая, стаж 11 лет</w:t>
      </w:r>
    </w:p>
    <w:p w:rsidR="00EC7D8F" w:rsidRPr="00B90529" w:rsidRDefault="00EC7D8F" w:rsidP="00EC7D8F">
      <w:pPr>
        <w:jc w:val="both"/>
        <w:textAlignment w:val="baseline"/>
        <w:rPr>
          <w:rFonts w:eastAsia="Times New Roman"/>
          <w:szCs w:val="24"/>
          <w:highlight w:val="yellow"/>
          <w:lang w:eastAsia="ru-RU"/>
        </w:rPr>
      </w:pPr>
    </w:p>
    <w:p w:rsidR="00EC7D8F" w:rsidRPr="00B90529" w:rsidRDefault="00EC7D8F" w:rsidP="00EC7D8F">
      <w:pPr>
        <w:jc w:val="center"/>
        <w:textAlignment w:val="baseline"/>
        <w:rPr>
          <w:rFonts w:eastAsia="Times New Roman"/>
          <w:szCs w:val="24"/>
          <w:lang w:eastAsia="ru-RU"/>
        </w:rPr>
      </w:pPr>
      <w:r w:rsidRPr="00B90529">
        <w:rPr>
          <w:rFonts w:eastAsia="Times New Roman"/>
          <w:b/>
          <w:bCs/>
          <w:szCs w:val="24"/>
          <w:lang w:eastAsia="ru-RU"/>
        </w:rPr>
        <w:t>Результаты экзамена по классам:</w:t>
      </w:r>
      <w:r w:rsidRPr="00B90529">
        <w:rPr>
          <w:rFonts w:eastAsia="Times New Roman"/>
          <w:szCs w:val="24"/>
          <w:lang w:eastAsia="ru-RU"/>
        </w:rPr>
        <w:t> </w:t>
      </w:r>
    </w:p>
    <w:tbl>
      <w:tblPr>
        <w:tblW w:w="5625"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17"/>
        <w:gridCol w:w="946"/>
        <w:gridCol w:w="1206"/>
        <w:gridCol w:w="1181"/>
        <w:gridCol w:w="1575"/>
      </w:tblGrid>
      <w:tr w:rsidR="00EC7D8F" w:rsidRPr="00B90529" w:rsidTr="00EC7D8F">
        <w:trPr>
          <w:trHeight w:val="300"/>
        </w:trPr>
        <w:tc>
          <w:tcPr>
            <w:tcW w:w="717" w:type="dxa"/>
            <w:vMerge w:val="restart"/>
            <w:tcBorders>
              <w:top w:val="single" w:sz="6" w:space="0" w:color="000000"/>
              <w:left w:val="single" w:sz="6" w:space="0" w:color="000000"/>
              <w:bottom w:val="nil"/>
              <w:right w:val="single" w:sz="6" w:space="0" w:color="000000"/>
            </w:tcBorders>
            <w:shd w:val="clear" w:color="auto" w:fill="auto"/>
            <w:vAlign w:val="center"/>
            <w:hideMark/>
          </w:tcPr>
          <w:p w:rsidR="00EC7D8F" w:rsidRPr="00B90529" w:rsidRDefault="00EC7D8F" w:rsidP="00EC7D8F">
            <w:pPr>
              <w:ind w:firstLine="0"/>
              <w:jc w:val="both"/>
              <w:textAlignment w:val="baseline"/>
              <w:rPr>
                <w:rFonts w:eastAsia="Times New Roman"/>
                <w:szCs w:val="24"/>
                <w:lang w:eastAsia="ru-RU"/>
              </w:rPr>
            </w:pPr>
            <w:r w:rsidRPr="00B90529">
              <w:rPr>
                <w:rFonts w:eastAsia="Times New Roman"/>
                <w:b/>
                <w:bCs/>
                <w:szCs w:val="24"/>
                <w:lang w:eastAsia="ru-RU"/>
              </w:rPr>
              <w:t>Класс</w:t>
            </w:r>
            <w:r w:rsidRPr="00B90529">
              <w:rPr>
                <w:rFonts w:eastAsia="Times New Roman"/>
                <w:szCs w:val="24"/>
                <w:lang w:eastAsia="ru-RU"/>
              </w:rPr>
              <w:t> </w:t>
            </w:r>
          </w:p>
        </w:tc>
        <w:tc>
          <w:tcPr>
            <w:tcW w:w="946" w:type="dxa"/>
            <w:vMerge w:val="restart"/>
            <w:tcBorders>
              <w:top w:val="single" w:sz="6" w:space="0" w:color="000000"/>
              <w:left w:val="single" w:sz="6" w:space="0" w:color="000000"/>
              <w:bottom w:val="nil"/>
              <w:right w:val="single" w:sz="6" w:space="0" w:color="000000"/>
            </w:tcBorders>
            <w:shd w:val="clear" w:color="auto" w:fill="auto"/>
            <w:vAlign w:val="center"/>
            <w:hideMark/>
          </w:tcPr>
          <w:p w:rsidR="00EC7D8F" w:rsidRPr="00B90529" w:rsidRDefault="00EC7D8F" w:rsidP="00EC7D8F">
            <w:pPr>
              <w:ind w:firstLine="0"/>
              <w:jc w:val="both"/>
              <w:textAlignment w:val="baseline"/>
              <w:rPr>
                <w:rFonts w:eastAsia="Times New Roman"/>
                <w:szCs w:val="24"/>
                <w:lang w:eastAsia="ru-RU"/>
              </w:rPr>
            </w:pPr>
            <w:r w:rsidRPr="00B90529">
              <w:rPr>
                <w:rFonts w:eastAsia="Times New Roman"/>
                <w:b/>
                <w:bCs/>
                <w:szCs w:val="24"/>
                <w:lang w:eastAsia="ru-RU"/>
              </w:rPr>
              <w:t>Всего сдавали</w:t>
            </w:r>
            <w:r w:rsidRPr="00B90529">
              <w:rPr>
                <w:rFonts w:eastAsia="Times New Roman"/>
                <w:szCs w:val="24"/>
                <w:lang w:eastAsia="ru-RU"/>
              </w:rPr>
              <w:t> </w:t>
            </w:r>
          </w:p>
        </w:tc>
        <w:tc>
          <w:tcPr>
            <w:tcW w:w="3962" w:type="dxa"/>
            <w:gridSpan w:val="3"/>
            <w:tcBorders>
              <w:top w:val="single" w:sz="6" w:space="0" w:color="000000"/>
              <w:left w:val="single" w:sz="6" w:space="0" w:color="000000"/>
              <w:bottom w:val="single" w:sz="6" w:space="0" w:color="auto"/>
              <w:right w:val="single" w:sz="6" w:space="0" w:color="000000"/>
            </w:tcBorders>
            <w:shd w:val="clear" w:color="auto" w:fill="auto"/>
            <w:hideMark/>
          </w:tcPr>
          <w:p w:rsidR="00EC7D8F" w:rsidRPr="00B90529" w:rsidRDefault="00EC7D8F" w:rsidP="00EC7D8F">
            <w:pPr>
              <w:ind w:firstLine="0"/>
              <w:jc w:val="both"/>
              <w:textAlignment w:val="baseline"/>
              <w:rPr>
                <w:rFonts w:eastAsia="Times New Roman"/>
                <w:szCs w:val="24"/>
                <w:lang w:eastAsia="ru-RU"/>
              </w:rPr>
            </w:pPr>
            <w:r w:rsidRPr="00B90529">
              <w:rPr>
                <w:rFonts w:eastAsia="Times New Roman"/>
                <w:b/>
                <w:bCs/>
                <w:szCs w:val="24"/>
                <w:lang w:eastAsia="ru-RU"/>
              </w:rPr>
              <w:t>обществознание</w:t>
            </w:r>
          </w:p>
        </w:tc>
      </w:tr>
      <w:tr w:rsidR="00EC7D8F" w:rsidRPr="00B90529" w:rsidTr="00EC7D8F">
        <w:trPr>
          <w:trHeight w:val="540"/>
        </w:trPr>
        <w:tc>
          <w:tcPr>
            <w:tcW w:w="0" w:type="auto"/>
            <w:vMerge/>
            <w:tcBorders>
              <w:top w:val="single" w:sz="6" w:space="0" w:color="000000"/>
              <w:left w:val="single" w:sz="6" w:space="0" w:color="000000"/>
              <w:bottom w:val="nil"/>
              <w:right w:val="single" w:sz="6" w:space="0" w:color="000000"/>
            </w:tcBorders>
            <w:shd w:val="clear" w:color="auto" w:fill="auto"/>
            <w:vAlign w:val="center"/>
            <w:hideMark/>
          </w:tcPr>
          <w:p w:rsidR="00EC7D8F" w:rsidRPr="00B90529" w:rsidRDefault="00EC7D8F" w:rsidP="00EC7D8F">
            <w:pPr>
              <w:rPr>
                <w:rFonts w:eastAsia="Times New Roman"/>
                <w:szCs w:val="24"/>
                <w:lang w:eastAsia="ru-RU"/>
              </w:rPr>
            </w:pPr>
          </w:p>
        </w:tc>
        <w:tc>
          <w:tcPr>
            <w:tcW w:w="0" w:type="auto"/>
            <w:vMerge/>
            <w:tcBorders>
              <w:top w:val="single" w:sz="6" w:space="0" w:color="000000"/>
              <w:left w:val="single" w:sz="6" w:space="0" w:color="000000"/>
              <w:bottom w:val="nil"/>
              <w:right w:val="single" w:sz="6" w:space="0" w:color="000000"/>
            </w:tcBorders>
            <w:shd w:val="clear" w:color="auto" w:fill="auto"/>
            <w:vAlign w:val="center"/>
            <w:hideMark/>
          </w:tcPr>
          <w:p w:rsidR="00EC7D8F" w:rsidRPr="00B90529" w:rsidRDefault="00EC7D8F" w:rsidP="00EC7D8F">
            <w:pPr>
              <w:rPr>
                <w:rFonts w:eastAsia="Times New Roman"/>
                <w:szCs w:val="24"/>
                <w:lang w:eastAsia="ru-RU"/>
              </w:rPr>
            </w:pPr>
          </w:p>
        </w:tc>
        <w:tc>
          <w:tcPr>
            <w:tcW w:w="1206" w:type="dxa"/>
            <w:tcBorders>
              <w:top w:val="single" w:sz="6" w:space="0" w:color="auto"/>
              <w:left w:val="single" w:sz="6" w:space="0" w:color="auto"/>
              <w:bottom w:val="single" w:sz="6" w:space="0" w:color="000000"/>
              <w:right w:val="single" w:sz="6" w:space="0" w:color="auto"/>
            </w:tcBorders>
            <w:shd w:val="clear" w:color="auto" w:fill="auto"/>
            <w:hideMark/>
          </w:tcPr>
          <w:p w:rsidR="00EC7D8F" w:rsidRPr="00B90529" w:rsidRDefault="00EC7D8F" w:rsidP="00EC7D8F">
            <w:pPr>
              <w:ind w:firstLine="0"/>
              <w:jc w:val="both"/>
              <w:textAlignment w:val="baseline"/>
              <w:rPr>
                <w:rFonts w:eastAsia="Times New Roman"/>
                <w:b/>
                <w:bCs/>
                <w:szCs w:val="24"/>
                <w:lang w:eastAsia="ru-RU"/>
              </w:rPr>
            </w:pPr>
            <w:r w:rsidRPr="00B90529">
              <w:rPr>
                <w:rFonts w:eastAsia="Times New Roman"/>
                <w:b/>
                <w:bCs/>
                <w:szCs w:val="24"/>
                <w:lang w:eastAsia="ru-RU"/>
              </w:rPr>
              <w:t>УО</w:t>
            </w:r>
          </w:p>
          <w:p w:rsidR="00EC7D8F" w:rsidRPr="00B90529" w:rsidRDefault="00EC7D8F" w:rsidP="00EC7D8F">
            <w:pPr>
              <w:ind w:firstLine="0"/>
              <w:jc w:val="both"/>
              <w:textAlignment w:val="baseline"/>
              <w:rPr>
                <w:rFonts w:eastAsia="Times New Roman"/>
                <w:szCs w:val="24"/>
                <w:lang w:eastAsia="ru-RU"/>
              </w:rPr>
            </w:pPr>
            <w:r w:rsidRPr="00B90529">
              <w:rPr>
                <w:rFonts w:eastAsia="Times New Roman"/>
                <w:b/>
                <w:bCs/>
                <w:szCs w:val="24"/>
                <w:lang w:eastAsia="ru-RU"/>
              </w:rPr>
              <w:t>%</w:t>
            </w:r>
          </w:p>
        </w:tc>
        <w:tc>
          <w:tcPr>
            <w:tcW w:w="1181" w:type="dxa"/>
            <w:tcBorders>
              <w:top w:val="single" w:sz="6" w:space="0" w:color="auto"/>
              <w:left w:val="single" w:sz="6" w:space="0" w:color="auto"/>
              <w:bottom w:val="single" w:sz="6" w:space="0" w:color="000000"/>
              <w:right w:val="single" w:sz="6" w:space="0" w:color="auto"/>
            </w:tcBorders>
            <w:shd w:val="clear" w:color="auto" w:fill="auto"/>
            <w:hideMark/>
          </w:tcPr>
          <w:p w:rsidR="00EC7D8F" w:rsidRPr="00B90529" w:rsidRDefault="00EC7D8F" w:rsidP="00EC7D8F">
            <w:pPr>
              <w:ind w:firstLine="0"/>
              <w:jc w:val="both"/>
              <w:textAlignment w:val="baseline"/>
              <w:rPr>
                <w:rFonts w:eastAsia="Times New Roman"/>
                <w:b/>
                <w:bCs/>
                <w:szCs w:val="24"/>
                <w:lang w:eastAsia="ru-RU"/>
              </w:rPr>
            </w:pPr>
            <w:r w:rsidRPr="00B90529">
              <w:rPr>
                <w:rFonts w:eastAsia="Times New Roman"/>
                <w:b/>
                <w:bCs/>
                <w:szCs w:val="24"/>
                <w:lang w:eastAsia="ru-RU"/>
              </w:rPr>
              <w:t>КО</w:t>
            </w:r>
          </w:p>
          <w:p w:rsidR="00EC7D8F" w:rsidRPr="00B90529" w:rsidRDefault="00EC7D8F" w:rsidP="00EC7D8F">
            <w:pPr>
              <w:ind w:firstLine="0"/>
              <w:jc w:val="both"/>
              <w:textAlignment w:val="baseline"/>
              <w:rPr>
                <w:rFonts w:eastAsia="Times New Roman"/>
                <w:szCs w:val="24"/>
                <w:lang w:eastAsia="ru-RU"/>
              </w:rPr>
            </w:pPr>
            <w:r w:rsidRPr="00B90529">
              <w:rPr>
                <w:rFonts w:eastAsia="Times New Roman"/>
                <w:b/>
                <w:bCs/>
                <w:szCs w:val="24"/>
                <w:lang w:eastAsia="ru-RU"/>
              </w:rPr>
              <w:t>%</w:t>
            </w:r>
          </w:p>
        </w:tc>
        <w:tc>
          <w:tcPr>
            <w:tcW w:w="1575" w:type="dxa"/>
            <w:tcBorders>
              <w:top w:val="single" w:sz="6" w:space="0" w:color="auto"/>
              <w:left w:val="single" w:sz="6" w:space="0" w:color="auto"/>
              <w:bottom w:val="single" w:sz="6" w:space="0" w:color="000000"/>
              <w:right w:val="single" w:sz="6" w:space="0" w:color="000000"/>
            </w:tcBorders>
            <w:shd w:val="clear" w:color="auto" w:fill="auto"/>
            <w:hideMark/>
          </w:tcPr>
          <w:p w:rsidR="00EC7D8F" w:rsidRPr="00B90529" w:rsidRDefault="00EC7D8F" w:rsidP="00EC7D8F">
            <w:pPr>
              <w:ind w:firstLine="0"/>
              <w:jc w:val="both"/>
              <w:textAlignment w:val="baseline"/>
              <w:rPr>
                <w:rFonts w:eastAsia="Times New Roman"/>
                <w:szCs w:val="24"/>
                <w:lang w:eastAsia="ru-RU"/>
              </w:rPr>
            </w:pPr>
            <w:proofErr w:type="spellStart"/>
            <w:r w:rsidRPr="00B90529">
              <w:rPr>
                <w:rFonts w:eastAsia="Times New Roman"/>
                <w:b/>
                <w:bCs/>
                <w:szCs w:val="24"/>
                <w:lang w:eastAsia="ru-RU"/>
              </w:rPr>
              <w:t>Ср.балл</w:t>
            </w:r>
            <w:proofErr w:type="spellEnd"/>
            <w:r w:rsidRPr="00B90529">
              <w:rPr>
                <w:rFonts w:eastAsia="Times New Roman"/>
                <w:szCs w:val="24"/>
                <w:lang w:eastAsia="ru-RU"/>
              </w:rPr>
              <w:t> </w:t>
            </w:r>
          </w:p>
        </w:tc>
      </w:tr>
      <w:tr w:rsidR="00EC7D8F" w:rsidRPr="00B90529" w:rsidTr="00EC7D8F">
        <w:trPr>
          <w:trHeight w:val="300"/>
        </w:trPr>
        <w:tc>
          <w:tcPr>
            <w:tcW w:w="717" w:type="dxa"/>
            <w:tcBorders>
              <w:top w:val="single" w:sz="6" w:space="0" w:color="000000"/>
              <w:left w:val="single" w:sz="6" w:space="0" w:color="000000"/>
              <w:bottom w:val="single" w:sz="6" w:space="0" w:color="000000"/>
              <w:right w:val="single" w:sz="6" w:space="0" w:color="000000"/>
            </w:tcBorders>
            <w:shd w:val="clear" w:color="auto" w:fill="auto"/>
            <w:hideMark/>
          </w:tcPr>
          <w:p w:rsidR="00EC7D8F" w:rsidRPr="00B90529" w:rsidRDefault="00EC7D8F" w:rsidP="00EC7D8F">
            <w:pPr>
              <w:ind w:firstLine="0"/>
              <w:jc w:val="both"/>
              <w:textAlignment w:val="baseline"/>
              <w:rPr>
                <w:rFonts w:eastAsia="Times New Roman"/>
                <w:szCs w:val="24"/>
                <w:lang w:eastAsia="ru-RU"/>
              </w:rPr>
            </w:pPr>
            <w:r w:rsidRPr="00B90529">
              <w:rPr>
                <w:rFonts w:eastAsia="Times New Roman"/>
                <w:szCs w:val="24"/>
                <w:lang w:eastAsia="ru-RU"/>
              </w:rPr>
              <w:t>11А </w:t>
            </w:r>
          </w:p>
        </w:tc>
        <w:tc>
          <w:tcPr>
            <w:tcW w:w="946" w:type="dxa"/>
            <w:tcBorders>
              <w:top w:val="single" w:sz="6" w:space="0" w:color="000000"/>
              <w:left w:val="single" w:sz="6" w:space="0" w:color="000000"/>
              <w:bottom w:val="single" w:sz="6" w:space="0" w:color="000000"/>
              <w:right w:val="single" w:sz="6" w:space="0" w:color="000000"/>
            </w:tcBorders>
            <w:shd w:val="clear" w:color="auto" w:fill="auto"/>
            <w:hideMark/>
          </w:tcPr>
          <w:p w:rsidR="00EC7D8F" w:rsidRPr="00B90529" w:rsidRDefault="00EC7D8F" w:rsidP="00EC7D8F">
            <w:pPr>
              <w:ind w:firstLine="0"/>
              <w:jc w:val="both"/>
              <w:textAlignment w:val="baseline"/>
              <w:rPr>
                <w:rFonts w:eastAsia="Times New Roman"/>
                <w:szCs w:val="24"/>
                <w:lang w:eastAsia="ru-RU"/>
              </w:rPr>
            </w:pPr>
            <w:r w:rsidRPr="00B90529">
              <w:rPr>
                <w:rFonts w:eastAsia="Times New Roman"/>
                <w:szCs w:val="24"/>
                <w:lang w:eastAsia="ru-RU"/>
              </w:rPr>
              <w:t>14</w:t>
            </w:r>
          </w:p>
        </w:tc>
        <w:tc>
          <w:tcPr>
            <w:tcW w:w="1206" w:type="dxa"/>
            <w:tcBorders>
              <w:top w:val="single" w:sz="6" w:space="0" w:color="000000"/>
              <w:left w:val="single" w:sz="6" w:space="0" w:color="auto"/>
              <w:bottom w:val="single" w:sz="6" w:space="0" w:color="000000"/>
              <w:right w:val="single" w:sz="6" w:space="0" w:color="auto"/>
            </w:tcBorders>
            <w:shd w:val="clear" w:color="auto" w:fill="auto"/>
            <w:hideMark/>
          </w:tcPr>
          <w:p w:rsidR="00EC7D8F" w:rsidRPr="00B90529" w:rsidRDefault="00EC7D8F" w:rsidP="00EC7D8F">
            <w:pPr>
              <w:jc w:val="both"/>
              <w:textAlignment w:val="baseline"/>
              <w:rPr>
                <w:rFonts w:eastAsia="Times New Roman"/>
                <w:szCs w:val="24"/>
                <w:lang w:eastAsia="ru-RU"/>
              </w:rPr>
            </w:pPr>
            <w:r w:rsidRPr="00B90529">
              <w:rPr>
                <w:rFonts w:eastAsia="Times New Roman"/>
                <w:szCs w:val="24"/>
                <w:lang w:eastAsia="ru-RU"/>
              </w:rPr>
              <w:t>60</w:t>
            </w:r>
          </w:p>
        </w:tc>
        <w:tc>
          <w:tcPr>
            <w:tcW w:w="1181" w:type="dxa"/>
            <w:tcBorders>
              <w:top w:val="single" w:sz="6" w:space="0" w:color="000000"/>
              <w:left w:val="single" w:sz="6" w:space="0" w:color="auto"/>
              <w:bottom w:val="single" w:sz="6" w:space="0" w:color="000000"/>
              <w:right w:val="single" w:sz="6" w:space="0" w:color="auto"/>
            </w:tcBorders>
            <w:shd w:val="clear" w:color="auto" w:fill="auto"/>
            <w:hideMark/>
          </w:tcPr>
          <w:p w:rsidR="00EC7D8F" w:rsidRPr="00B90529" w:rsidRDefault="00EC7D8F" w:rsidP="00EC7D8F">
            <w:pPr>
              <w:jc w:val="both"/>
              <w:textAlignment w:val="baseline"/>
              <w:rPr>
                <w:rFonts w:eastAsia="Times New Roman"/>
                <w:szCs w:val="24"/>
                <w:lang w:eastAsia="ru-RU"/>
              </w:rPr>
            </w:pPr>
            <w:r w:rsidRPr="00B90529">
              <w:rPr>
                <w:rFonts w:eastAsia="Times New Roman"/>
                <w:szCs w:val="24"/>
                <w:lang w:eastAsia="ru-RU"/>
              </w:rPr>
              <w:t>7</w:t>
            </w:r>
          </w:p>
        </w:tc>
        <w:tc>
          <w:tcPr>
            <w:tcW w:w="1575" w:type="dxa"/>
            <w:tcBorders>
              <w:top w:val="single" w:sz="6" w:space="0" w:color="000000"/>
              <w:left w:val="single" w:sz="6" w:space="0" w:color="auto"/>
              <w:bottom w:val="single" w:sz="6" w:space="0" w:color="000000"/>
              <w:right w:val="single" w:sz="6" w:space="0" w:color="000000"/>
            </w:tcBorders>
            <w:shd w:val="clear" w:color="auto" w:fill="auto"/>
            <w:hideMark/>
          </w:tcPr>
          <w:p w:rsidR="00EC7D8F" w:rsidRPr="00B90529" w:rsidRDefault="00EC7D8F" w:rsidP="00EC7D8F">
            <w:pPr>
              <w:jc w:val="both"/>
              <w:textAlignment w:val="baseline"/>
              <w:rPr>
                <w:rFonts w:eastAsia="Times New Roman"/>
                <w:szCs w:val="24"/>
                <w:lang w:eastAsia="ru-RU"/>
              </w:rPr>
            </w:pPr>
            <w:r w:rsidRPr="00B90529">
              <w:rPr>
                <w:rFonts w:eastAsia="Times New Roman"/>
                <w:szCs w:val="24"/>
                <w:lang w:eastAsia="ru-RU"/>
              </w:rPr>
              <w:t>3</w:t>
            </w:r>
          </w:p>
        </w:tc>
      </w:tr>
      <w:tr w:rsidR="00EC7D8F" w:rsidRPr="00B90529" w:rsidTr="00EC7D8F">
        <w:trPr>
          <w:trHeight w:val="300"/>
        </w:trPr>
        <w:tc>
          <w:tcPr>
            <w:tcW w:w="717" w:type="dxa"/>
            <w:tcBorders>
              <w:top w:val="single" w:sz="6" w:space="0" w:color="000000"/>
              <w:left w:val="single" w:sz="6" w:space="0" w:color="000000"/>
              <w:bottom w:val="single" w:sz="6" w:space="0" w:color="000000"/>
              <w:right w:val="single" w:sz="6" w:space="0" w:color="000000"/>
            </w:tcBorders>
            <w:shd w:val="clear" w:color="auto" w:fill="auto"/>
            <w:hideMark/>
          </w:tcPr>
          <w:p w:rsidR="00EC7D8F" w:rsidRPr="00B90529" w:rsidRDefault="00EC7D8F" w:rsidP="00EC7D8F">
            <w:pPr>
              <w:ind w:firstLine="0"/>
              <w:jc w:val="both"/>
              <w:textAlignment w:val="baseline"/>
              <w:rPr>
                <w:rFonts w:eastAsia="Times New Roman"/>
                <w:szCs w:val="24"/>
                <w:lang w:eastAsia="ru-RU"/>
              </w:rPr>
            </w:pPr>
            <w:r w:rsidRPr="00B90529">
              <w:rPr>
                <w:rFonts w:eastAsia="Times New Roman"/>
                <w:szCs w:val="24"/>
                <w:lang w:eastAsia="ru-RU"/>
              </w:rPr>
              <w:t>11Б </w:t>
            </w:r>
          </w:p>
        </w:tc>
        <w:tc>
          <w:tcPr>
            <w:tcW w:w="946" w:type="dxa"/>
            <w:tcBorders>
              <w:top w:val="single" w:sz="6" w:space="0" w:color="000000"/>
              <w:left w:val="single" w:sz="6" w:space="0" w:color="000000"/>
              <w:bottom w:val="single" w:sz="6" w:space="0" w:color="000000"/>
              <w:right w:val="single" w:sz="6" w:space="0" w:color="000000"/>
            </w:tcBorders>
            <w:shd w:val="clear" w:color="auto" w:fill="auto"/>
            <w:hideMark/>
          </w:tcPr>
          <w:p w:rsidR="00EC7D8F" w:rsidRPr="00B90529" w:rsidRDefault="00EC7D8F" w:rsidP="00EC7D8F">
            <w:pPr>
              <w:ind w:firstLine="0"/>
              <w:jc w:val="both"/>
              <w:textAlignment w:val="baseline"/>
              <w:rPr>
                <w:rFonts w:eastAsia="Times New Roman"/>
                <w:szCs w:val="24"/>
                <w:lang w:eastAsia="ru-RU"/>
              </w:rPr>
            </w:pPr>
            <w:r w:rsidRPr="00B90529">
              <w:rPr>
                <w:rFonts w:eastAsia="Times New Roman"/>
                <w:szCs w:val="24"/>
                <w:lang w:eastAsia="ru-RU"/>
              </w:rPr>
              <w:t>9</w:t>
            </w:r>
          </w:p>
        </w:tc>
        <w:tc>
          <w:tcPr>
            <w:tcW w:w="1206" w:type="dxa"/>
            <w:tcBorders>
              <w:top w:val="single" w:sz="6" w:space="0" w:color="000000"/>
              <w:left w:val="single" w:sz="6" w:space="0" w:color="auto"/>
              <w:bottom w:val="single" w:sz="6" w:space="0" w:color="000000"/>
              <w:right w:val="single" w:sz="6" w:space="0" w:color="auto"/>
            </w:tcBorders>
            <w:shd w:val="clear" w:color="auto" w:fill="auto"/>
            <w:hideMark/>
          </w:tcPr>
          <w:p w:rsidR="00EC7D8F" w:rsidRPr="00B90529" w:rsidRDefault="00EC7D8F" w:rsidP="00EC7D8F">
            <w:pPr>
              <w:jc w:val="both"/>
              <w:textAlignment w:val="baseline"/>
              <w:rPr>
                <w:rFonts w:eastAsia="Times New Roman"/>
                <w:szCs w:val="24"/>
                <w:lang w:eastAsia="ru-RU"/>
              </w:rPr>
            </w:pPr>
            <w:r w:rsidRPr="00B90529">
              <w:rPr>
                <w:rFonts w:eastAsia="Times New Roman"/>
                <w:szCs w:val="24"/>
                <w:lang w:eastAsia="ru-RU"/>
              </w:rPr>
              <w:t>67</w:t>
            </w:r>
          </w:p>
        </w:tc>
        <w:tc>
          <w:tcPr>
            <w:tcW w:w="1181" w:type="dxa"/>
            <w:tcBorders>
              <w:top w:val="single" w:sz="6" w:space="0" w:color="000000"/>
              <w:left w:val="single" w:sz="6" w:space="0" w:color="auto"/>
              <w:bottom w:val="single" w:sz="6" w:space="0" w:color="000000"/>
              <w:right w:val="single" w:sz="6" w:space="0" w:color="auto"/>
            </w:tcBorders>
            <w:shd w:val="clear" w:color="auto" w:fill="auto"/>
            <w:hideMark/>
          </w:tcPr>
          <w:p w:rsidR="00EC7D8F" w:rsidRPr="00B90529" w:rsidRDefault="00EC7D8F" w:rsidP="00EC7D8F">
            <w:pPr>
              <w:jc w:val="both"/>
              <w:textAlignment w:val="baseline"/>
              <w:rPr>
                <w:rFonts w:eastAsia="Times New Roman"/>
                <w:szCs w:val="24"/>
                <w:lang w:eastAsia="ru-RU"/>
              </w:rPr>
            </w:pPr>
            <w:r w:rsidRPr="00B90529">
              <w:rPr>
                <w:rFonts w:eastAsia="Times New Roman"/>
                <w:szCs w:val="24"/>
                <w:lang w:eastAsia="ru-RU"/>
              </w:rPr>
              <w:t>22</w:t>
            </w:r>
          </w:p>
        </w:tc>
        <w:tc>
          <w:tcPr>
            <w:tcW w:w="1575" w:type="dxa"/>
            <w:tcBorders>
              <w:top w:val="single" w:sz="6" w:space="0" w:color="000000"/>
              <w:left w:val="single" w:sz="6" w:space="0" w:color="auto"/>
              <w:bottom w:val="single" w:sz="6" w:space="0" w:color="000000"/>
              <w:right w:val="single" w:sz="6" w:space="0" w:color="000000"/>
            </w:tcBorders>
            <w:shd w:val="clear" w:color="auto" w:fill="auto"/>
            <w:hideMark/>
          </w:tcPr>
          <w:p w:rsidR="00EC7D8F" w:rsidRPr="00B90529" w:rsidRDefault="00EC7D8F" w:rsidP="00EC7D8F">
            <w:pPr>
              <w:jc w:val="both"/>
              <w:textAlignment w:val="baseline"/>
              <w:rPr>
                <w:rFonts w:eastAsia="Times New Roman"/>
                <w:szCs w:val="24"/>
                <w:lang w:eastAsia="ru-RU"/>
              </w:rPr>
            </w:pPr>
            <w:r w:rsidRPr="00B90529">
              <w:rPr>
                <w:rFonts w:eastAsia="Times New Roman"/>
                <w:szCs w:val="24"/>
                <w:lang w:eastAsia="ru-RU"/>
              </w:rPr>
              <w:t>3,1</w:t>
            </w:r>
          </w:p>
        </w:tc>
      </w:tr>
    </w:tbl>
    <w:p w:rsidR="00EC7D8F" w:rsidRPr="00B90529" w:rsidRDefault="00EC7D8F" w:rsidP="00EC7D8F">
      <w:pPr>
        <w:rPr>
          <w:szCs w:val="24"/>
        </w:rPr>
      </w:pPr>
    </w:p>
    <w:p w:rsidR="00EC7D8F" w:rsidRPr="00B90529" w:rsidRDefault="00EC7D8F" w:rsidP="00EC7D8F">
      <w:pPr>
        <w:suppressAutoHyphens/>
        <w:spacing w:before="30" w:after="30" w:line="360" w:lineRule="auto"/>
        <w:jc w:val="both"/>
        <w:rPr>
          <w:b/>
          <w:szCs w:val="24"/>
          <w:u w:val="single"/>
        </w:rPr>
      </w:pPr>
      <w:r w:rsidRPr="00B90529">
        <w:rPr>
          <w:b/>
          <w:szCs w:val="24"/>
          <w:u w:val="single"/>
        </w:rPr>
        <w:t>География</w:t>
      </w:r>
    </w:p>
    <w:tbl>
      <w:tblPr>
        <w:tblStyle w:val="a6"/>
        <w:tblW w:w="0" w:type="auto"/>
        <w:tblLook w:val="04A0" w:firstRow="1" w:lastRow="0" w:firstColumn="1" w:lastColumn="0" w:noHBand="0" w:noVBand="1"/>
      </w:tblPr>
      <w:tblGrid>
        <w:gridCol w:w="970"/>
        <w:gridCol w:w="1218"/>
        <w:gridCol w:w="1134"/>
        <w:gridCol w:w="1519"/>
        <w:gridCol w:w="1077"/>
        <w:gridCol w:w="1470"/>
        <w:gridCol w:w="978"/>
        <w:gridCol w:w="979"/>
      </w:tblGrid>
      <w:tr w:rsidR="00EC7D8F" w:rsidRPr="00B90529" w:rsidTr="00B90529">
        <w:tc>
          <w:tcPr>
            <w:tcW w:w="970" w:type="dxa"/>
          </w:tcPr>
          <w:p w:rsidR="00EC7D8F" w:rsidRPr="00B90529" w:rsidRDefault="00EC7D8F" w:rsidP="00EC7D8F">
            <w:pPr>
              <w:suppressAutoHyphens/>
              <w:spacing w:before="30" w:after="30"/>
              <w:ind w:firstLine="0"/>
              <w:jc w:val="both"/>
              <w:rPr>
                <w:b/>
                <w:szCs w:val="24"/>
              </w:rPr>
            </w:pPr>
            <w:r w:rsidRPr="00B90529">
              <w:rPr>
                <w:b/>
                <w:szCs w:val="24"/>
              </w:rPr>
              <w:t>ОО</w:t>
            </w:r>
          </w:p>
        </w:tc>
        <w:tc>
          <w:tcPr>
            <w:tcW w:w="1218" w:type="dxa"/>
          </w:tcPr>
          <w:p w:rsidR="00EC7D8F" w:rsidRPr="00B90529" w:rsidRDefault="00EC7D8F" w:rsidP="00EC7D8F">
            <w:pPr>
              <w:suppressAutoHyphens/>
              <w:spacing w:before="30" w:after="30"/>
              <w:ind w:firstLine="0"/>
              <w:jc w:val="both"/>
              <w:rPr>
                <w:b/>
                <w:szCs w:val="24"/>
              </w:rPr>
            </w:pPr>
            <w:r w:rsidRPr="00B90529">
              <w:rPr>
                <w:b/>
                <w:szCs w:val="24"/>
              </w:rPr>
              <w:t>Учебный год</w:t>
            </w:r>
          </w:p>
        </w:tc>
        <w:tc>
          <w:tcPr>
            <w:tcW w:w="1134" w:type="dxa"/>
          </w:tcPr>
          <w:p w:rsidR="00EC7D8F" w:rsidRPr="00B90529" w:rsidRDefault="00EC7D8F" w:rsidP="00EC7D8F">
            <w:pPr>
              <w:suppressAutoHyphens/>
              <w:spacing w:before="30" w:after="30"/>
              <w:ind w:firstLine="0"/>
              <w:jc w:val="both"/>
              <w:rPr>
                <w:b/>
                <w:szCs w:val="24"/>
              </w:rPr>
            </w:pPr>
            <w:r w:rsidRPr="00B90529">
              <w:rPr>
                <w:b/>
                <w:szCs w:val="24"/>
              </w:rPr>
              <w:t>Всего сдавали</w:t>
            </w:r>
          </w:p>
        </w:tc>
        <w:tc>
          <w:tcPr>
            <w:tcW w:w="1519" w:type="dxa"/>
          </w:tcPr>
          <w:p w:rsidR="00EC7D8F" w:rsidRPr="00B90529" w:rsidRDefault="00EC7D8F" w:rsidP="00EC7D8F">
            <w:pPr>
              <w:suppressAutoHyphens/>
              <w:spacing w:before="30" w:after="30"/>
              <w:ind w:firstLine="0"/>
              <w:jc w:val="both"/>
              <w:rPr>
                <w:b/>
                <w:szCs w:val="24"/>
              </w:rPr>
            </w:pPr>
            <w:r w:rsidRPr="00B90529">
              <w:rPr>
                <w:b/>
                <w:szCs w:val="24"/>
              </w:rPr>
              <w:t>Преодолели мин. порог</w:t>
            </w:r>
          </w:p>
        </w:tc>
        <w:tc>
          <w:tcPr>
            <w:tcW w:w="1077" w:type="dxa"/>
          </w:tcPr>
          <w:p w:rsidR="00EC7D8F" w:rsidRPr="00B90529" w:rsidRDefault="00EC7D8F" w:rsidP="00EC7D8F">
            <w:pPr>
              <w:suppressAutoHyphens/>
              <w:spacing w:before="30" w:after="30"/>
              <w:ind w:firstLine="0"/>
              <w:jc w:val="both"/>
              <w:rPr>
                <w:b/>
                <w:szCs w:val="24"/>
              </w:rPr>
            </w:pPr>
            <w:r w:rsidRPr="00B90529">
              <w:rPr>
                <w:b/>
                <w:szCs w:val="24"/>
              </w:rPr>
              <w:t>Сдали на «4», «5»</w:t>
            </w:r>
          </w:p>
        </w:tc>
        <w:tc>
          <w:tcPr>
            <w:tcW w:w="1470" w:type="dxa"/>
          </w:tcPr>
          <w:p w:rsidR="00EC7D8F" w:rsidRPr="00B90529" w:rsidRDefault="00EC7D8F" w:rsidP="00EC7D8F">
            <w:pPr>
              <w:suppressAutoHyphens/>
              <w:spacing w:before="30" w:after="30"/>
              <w:ind w:firstLine="0"/>
              <w:jc w:val="both"/>
              <w:rPr>
                <w:b/>
                <w:szCs w:val="24"/>
              </w:rPr>
            </w:pPr>
            <w:r w:rsidRPr="00B90529">
              <w:rPr>
                <w:b/>
                <w:szCs w:val="24"/>
              </w:rPr>
              <w:t xml:space="preserve">Не преодолели </w:t>
            </w:r>
            <w:proofErr w:type="spellStart"/>
            <w:r w:rsidRPr="00B90529">
              <w:rPr>
                <w:b/>
                <w:szCs w:val="24"/>
              </w:rPr>
              <w:t>мин.порог</w:t>
            </w:r>
            <w:proofErr w:type="spellEnd"/>
          </w:p>
        </w:tc>
        <w:tc>
          <w:tcPr>
            <w:tcW w:w="978" w:type="dxa"/>
          </w:tcPr>
          <w:p w:rsidR="00EC7D8F" w:rsidRPr="00B90529" w:rsidRDefault="00EC7D8F" w:rsidP="00EC7D8F">
            <w:pPr>
              <w:suppressAutoHyphens/>
              <w:spacing w:before="30" w:after="30"/>
              <w:ind w:firstLine="0"/>
              <w:jc w:val="both"/>
              <w:rPr>
                <w:b/>
                <w:szCs w:val="24"/>
              </w:rPr>
            </w:pPr>
            <w:r w:rsidRPr="00B90529">
              <w:rPr>
                <w:b/>
                <w:szCs w:val="24"/>
              </w:rPr>
              <w:t>УО (%)</w:t>
            </w:r>
          </w:p>
        </w:tc>
        <w:tc>
          <w:tcPr>
            <w:tcW w:w="979" w:type="dxa"/>
          </w:tcPr>
          <w:p w:rsidR="00EC7D8F" w:rsidRPr="00B90529" w:rsidRDefault="00EC7D8F" w:rsidP="00EC7D8F">
            <w:pPr>
              <w:suppressAutoHyphens/>
              <w:spacing w:before="30" w:after="30"/>
              <w:ind w:firstLine="0"/>
              <w:jc w:val="both"/>
              <w:rPr>
                <w:b/>
                <w:szCs w:val="24"/>
              </w:rPr>
            </w:pPr>
            <w:r w:rsidRPr="00B90529">
              <w:rPr>
                <w:b/>
                <w:szCs w:val="24"/>
              </w:rPr>
              <w:t>КЗ (%)</w:t>
            </w:r>
          </w:p>
        </w:tc>
      </w:tr>
      <w:tr w:rsidR="00EC7D8F" w:rsidRPr="00B90529" w:rsidTr="00B90529">
        <w:tc>
          <w:tcPr>
            <w:tcW w:w="970" w:type="dxa"/>
            <w:vMerge w:val="restart"/>
          </w:tcPr>
          <w:p w:rsidR="00EC7D8F" w:rsidRPr="00B90529" w:rsidRDefault="00EC7D8F" w:rsidP="00EC7D8F">
            <w:pPr>
              <w:suppressAutoHyphens/>
              <w:spacing w:before="30" w:after="30"/>
              <w:ind w:firstLine="0"/>
              <w:jc w:val="both"/>
              <w:rPr>
                <w:szCs w:val="24"/>
              </w:rPr>
            </w:pPr>
            <w:r w:rsidRPr="00B90529">
              <w:rPr>
                <w:szCs w:val="24"/>
              </w:rPr>
              <w:t>СОШ с. Тоора-Хем</w:t>
            </w:r>
          </w:p>
        </w:tc>
        <w:tc>
          <w:tcPr>
            <w:tcW w:w="1218" w:type="dxa"/>
          </w:tcPr>
          <w:p w:rsidR="00EC7D8F" w:rsidRPr="00B90529" w:rsidRDefault="00EC7D8F" w:rsidP="00EC7D8F">
            <w:pPr>
              <w:suppressAutoHyphens/>
              <w:spacing w:before="30" w:after="30"/>
              <w:ind w:firstLine="0"/>
              <w:jc w:val="both"/>
              <w:rPr>
                <w:b/>
                <w:szCs w:val="24"/>
              </w:rPr>
            </w:pPr>
            <w:r w:rsidRPr="00B90529">
              <w:rPr>
                <w:b/>
                <w:szCs w:val="24"/>
              </w:rPr>
              <w:t>2017-2018</w:t>
            </w:r>
          </w:p>
          <w:p w:rsidR="00EC7D8F" w:rsidRPr="00B90529" w:rsidRDefault="00EC7D8F" w:rsidP="00EC7D8F">
            <w:pPr>
              <w:suppressAutoHyphens/>
              <w:spacing w:before="30" w:after="30"/>
              <w:ind w:firstLine="0"/>
              <w:jc w:val="both"/>
              <w:rPr>
                <w:szCs w:val="24"/>
              </w:rPr>
            </w:pPr>
          </w:p>
        </w:tc>
        <w:tc>
          <w:tcPr>
            <w:tcW w:w="1134" w:type="dxa"/>
          </w:tcPr>
          <w:p w:rsidR="00EC7D8F" w:rsidRPr="00B90529" w:rsidRDefault="00EC7D8F" w:rsidP="00EC7D8F">
            <w:pPr>
              <w:suppressAutoHyphens/>
              <w:spacing w:before="30" w:after="30"/>
              <w:ind w:firstLine="0"/>
              <w:jc w:val="both"/>
              <w:rPr>
                <w:szCs w:val="24"/>
              </w:rPr>
            </w:pPr>
            <w:r w:rsidRPr="00B90529">
              <w:rPr>
                <w:szCs w:val="24"/>
              </w:rPr>
              <w:t>4</w:t>
            </w:r>
          </w:p>
        </w:tc>
        <w:tc>
          <w:tcPr>
            <w:tcW w:w="1519" w:type="dxa"/>
          </w:tcPr>
          <w:p w:rsidR="00EC7D8F" w:rsidRPr="00B90529" w:rsidRDefault="00EC7D8F" w:rsidP="00EC7D8F">
            <w:pPr>
              <w:suppressAutoHyphens/>
              <w:spacing w:before="30" w:after="30"/>
              <w:ind w:firstLine="0"/>
              <w:jc w:val="both"/>
              <w:rPr>
                <w:szCs w:val="24"/>
              </w:rPr>
            </w:pPr>
            <w:r w:rsidRPr="00B90529">
              <w:rPr>
                <w:szCs w:val="24"/>
              </w:rPr>
              <w:t>4</w:t>
            </w:r>
          </w:p>
        </w:tc>
        <w:tc>
          <w:tcPr>
            <w:tcW w:w="1077" w:type="dxa"/>
          </w:tcPr>
          <w:p w:rsidR="00EC7D8F" w:rsidRPr="00B90529" w:rsidRDefault="00EC7D8F" w:rsidP="00EC7D8F">
            <w:pPr>
              <w:suppressAutoHyphens/>
              <w:spacing w:before="30" w:after="30"/>
              <w:ind w:firstLine="0"/>
              <w:jc w:val="both"/>
              <w:rPr>
                <w:szCs w:val="24"/>
              </w:rPr>
            </w:pPr>
            <w:r w:rsidRPr="00B90529">
              <w:rPr>
                <w:szCs w:val="24"/>
              </w:rPr>
              <w:t>1</w:t>
            </w:r>
          </w:p>
        </w:tc>
        <w:tc>
          <w:tcPr>
            <w:tcW w:w="1470" w:type="dxa"/>
          </w:tcPr>
          <w:p w:rsidR="00EC7D8F" w:rsidRPr="00B90529" w:rsidRDefault="00EC7D8F" w:rsidP="00EC7D8F">
            <w:pPr>
              <w:suppressAutoHyphens/>
              <w:spacing w:before="30" w:after="30"/>
              <w:ind w:firstLine="0"/>
              <w:jc w:val="both"/>
              <w:rPr>
                <w:szCs w:val="24"/>
              </w:rPr>
            </w:pPr>
            <w:r w:rsidRPr="00B90529">
              <w:rPr>
                <w:szCs w:val="24"/>
              </w:rPr>
              <w:t>0</w:t>
            </w:r>
          </w:p>
        </w:tc>
        <w:tc>
          <w:tcPr>
            <w:tcW w:w="978" w:type="dxa"/>
          </w:tcPr>
          <w:p w:rsidR="00EC7D8F" w:rsidRPr="00B90529" w:rsidRDefault="00EC7D8F" w:rsidP="00EC7D8F">
            <w:pPr>
              <w:suppressAutoHyphens/>
              <w:spacing w:before="30" w:after="30"/>
              <w:ind w:firstLine="0"/>
              <w:jc w:val="both"/>
              <w:rPr>
                <w:szCs w:val="24"/>
              </w:rPr>
            </w:pPr>
            <w:r w:rsidRPr="00B90529">
              <w:rPr>
                <w:szCs w:val="24"/>
              </w:rPr>
              <w:t>100</w:t>
            </w:r>
          </w:p>
        </w:tc>
        <w:tc>
          <w:tcPr>
            <w:tcW w:w="979" w:type="dxa"/>
          </w:tcPr>
          <w:p w:rsidR="00EC7D8F" w:rsidRPr="00B90529" w:rsidRDefault="00EC7D8F" w:rsidP="00EC7D8F">
            <w:pPr>
              <w:suppressAutoHyphens/>
              <w:spacing w:before="30" w:after="30"/>
              <w:ind w:firstLine="0"/>
              <w:jc w:val="both"/>
              <w:rPr>
                <w:szCs w:val="24"/>
              </w:rPr>
            </w:pPr>
            <w:r w:rsidRPr="00B90529">
              <w:rPr>
                <w:szCs w:val="24"/>
              </w:rPr>
              <w:t>25</w:t>
            </w:r>
          </w:p>
        </w:tc>
      </w:tr>
      <w:tr w:rsidR="00EC7D8F" w:rsidRPr="00B90529" w:rsidTr="00B90529">
        <w:tc>
          <w:tcPr>
            <w:tcW w:w="970" w:type="dxa"/>
            <w:vMerge/>
          </w:tcPr>
          <w:p w:rsidR="00EC7D8F" w:rsidRPr="00B90529" w:rsidRDefault="00EC7D8F" w:rsidP="00EC7D8F">
            <w:pPr>
              <w:suppressAutoHyphens/>
              <w:spacing w:before="30" w:after="30"/>
              <w:ind w:firstLine="0"/>
              <w:jc w:val="both"/>
              <w:rPr>
                <w:szCs w:val="24"/>
              </w:rPr>
            </w:pPr>
          </w:p>
        </w:tc>
        <w:tc>
          <w:tcPr>
            <w:tcW w:w="1218" w:type="dxa"/>
          </w:tcPr>
          <w:p w:rsidR="00EC7D8F" w:rsidRPr="00B90529" w:rsidRDefault="00EC7D8F" w:rsidP="00EC7D8F">
            <w:pPr>
              <w:suppressAutoHyphens/>
              <w:spacing w:before="30" w:after="30"/>
              <w:ind w:firstLine="0"/>
              <w:jc w:val="both"/>
              <w:rPr>
                <w:b/>
                <w:szCs w:val="24"/>
              </w:rPr>
            </w:pPr>
            <w:r w:rsidRPr="00B90529">
              <w:rPr>
                <w:b/>
                <w:szCs w:val="24"/>
              </w:rPr>
              <w:t>2018-2019</w:t>
            </w:r>
          </w:p>
          <w:p w:rsidR="00EC7D8F" w:rsidRPr="00B90529" w:rsidRDefault="00EC7D8F" w:rsidP="00EC7D8F">
            <w:pPr>
              <w:suppressAutoHyphens/>
              <w:spacing w:before="30" w:after="30"/>
              <w:ind w:firstLine="0"/>
              <w:jc w:val="both"/>
              <w:rPr>
                <w:szCs w:val="24"/>
              </w:rPr>
            </w:pPr>
          </w:p>
        </w:tc>
        <w:tc>
          <w:tcPr>
            <w:tcW w:w="1134" w:type="dxa"/>
          </w:tcPr>
          <w:p w:rsidR="00EC7D8F" w:rsidRPr="00B90529" w:rsidRDefault="00EC7D8F" w:rsidP="00EC7D8F">
            <w:pPr>
              <w:suppressAutoHyphens/>
              <w:spacing w:before="30" w:after="30"/>
              <w:ind w:firstLine="0"/>
              <w:jc w:val="both"/>
              <w:rPr>
                <w:szCs w:val="24"/>
              </w:rPr>
            </w:pPr>
            <w:r w:rsidRPr="00B90529">
              <w:rPr>
                <w:szCs w:val="24"/>
              </w:rPr>
              <w:t>4</w:t>
            </w:r>
          </w:p>
        </w:tc>
        <w:tc>
          <w:tcPr>
            <w:tcW w:w="1519" w:type="dxa"/>
          </w:tcPr>
          <w:p w:rsidR="00EC7D8F" w:rsidRPr="00B90529" w:rsidRDefault="00EC7D8F" w:rsidP="00EC7D8F">
            <w:pPr>
              <w:suppressAutoHyphens/>
              <w:spacing w:before="30" w:after="30"/>
              <w:ind w:firstLine="0"/>
              <w:jc w:val="both"/>
              <w:rPr>
                <w:szCs w:val="24"/>
              </w:rPr>
            </w:pPr>
            <w:r w:rsidRPr="00B90529">
              <w:rPr>
                <w:szCs w:val="24"/>
              </w:rPr>
              <w:t>4</w:t>
            </w:r>
          </w:p>
        </w:tc>
        <w:tc>
          <w:tcPr>
            <w:tcW w:w="1077" w:type="dxa"/>
          </w:tcPr>
          <w:p w:rsidR="00EC7D8F" w:rsidRPr="00B90529" w:rsidRDefault="00EC7D8F" w:rsidP="00EC7D8F">
            <w:pPr>
              <w:suppressAutoHyphens/>
              <w:spacing w:before="30" w:after="30"/>
              <w:ind w:firstLine="0"/>
              <w:jc w:val="both"/>
              <w:rPr>
                <w:szCs w:val="24"/>
              </w:rPr>
            </w:pPr>
            <w:r w:rsidRPr="00B90529">
              <w:rPr>
                <w:szCs w:val="24"/>
              </w:rPr>
              <w:t>0</w:t>
            </w:r>
          </w:p>
        </w:tc>
        <w:tc>
          <w:tcPr>
            <w:tcW w:w="1470" w:type="dxa"/>
          </w:tcPr>
          <w:p w:rsidR="00EC7D8F" w:rsidRPr="00B90529" w:rsidRDefault="00EC7D8F" w:rsidP="00EC7D8F">
            <w:pPr>
              <w:suppressAutoHyphens/>
              <w:spacing w:before="30" w:after="30"/>
              <w:ind w:firstLine="0"/>
              <w:jc w:val="both"/>
              <w:rPr>
                <w:szCs w:val="24"/>
              </w:rPr>
            </w:pPr>
            <w:r w:rsidRPr="00B90529">
              <w:rPr>
                <w:szCs w:val="24"/>
              </w:rPr>
              <w:t>0</w:t>
            </w:r>
          </w:p>
        </w:tc>
        <w:tc>
          <w:tcPr>
            <w:tcW w:w="978" w:type="dxa"/>
          </w:tcPr>
          <w:p w:rsidR="00EC7D8F" w:rsidRPr="00B90529" w:rsidRDefault="00EC7D8F" w:rsidP="00EC7D8F">
            <w:pPr>
              <w:suppressAutoHyphens/>
              <w:spacing w:before="30" w:after="30"/>
              <w:ind w:firstLine="0"/>
              <w:jc w:val="both"/>
              <w:rPr>
                <w:szCs w:val="24"/>
              </w:rPr>
            </w:pPr>
            <w:r w:rsidRPr="00B90529">
              <w:rPr>
                <w:szCs w:val="24"/>
              </w:rPr>
              <w:t>100</w:t>
            </w:r>
          </w:p>
        </w:tc>
        <w:tc>
          <w:tcPr>
            <w:tcW w:w="979" w:type="dxa"/>
          </w:tcPr>
          <w:p w:rsidR="00EC7D8F" w:rsidRPr="00B90529" w:rsidRDefault="00EC7D8F" w:rsidP="00EC7D8F">
            <w:pPr>
              <w:suppressAutoHyphens/>
              <w:spacing w:before="30" w:after="30"/>
              <w:ind w:firstLine="0"/>
              <w:jc w:val="both"/>
              <w:rPr>
                <w:szCs w:val="24"/>
              </w:rPr>
            </w:pPr>
            <w:r w:rsidRPr="00B90529">
              <w:rPr>
                <w:szCs w:val="24"/>
              </w:rPr>
              <w:t>0</w:t>
            </w:r>
          </w:p>
        </w:tc>
      </w:tr>
      <w:tr w:rsidR="00EC7D8F" w:rsidRPr="00B90529" w:rsidTr="00B90529">
        <w:tc>
          <w:tcPr>
            <w:tcW w:w="970" w:type="dxa"/>
            <w:vMerge/>
          </w:tcPr>
          <w:p w:rsidR="00EC7D8F" w:rsidRPr="00B90529" w:rsidRDefault="00EC7D8F" w:rsidP="00EC7D8F">
            <w:pPr>
              <w:suppressAutoHyphens/>
              <w:spacing w:before="30" w:after="30"/>
              <w:ind w:firstLine="0"/>
              <w:jc w:val="both"/>
              <w:rPr>
                <w:szCs w:val="24"/>
              </w:rPr>
            </w:pPr>
          </w:p>
        </w:tc>
        <w:tc>
          <w:tcPr>
            <w:tcW w:w="1218" w:type="dxa"/>
          </w:tcPr>
          <w:p w:rsidR="00EC7D8F" w:rsidRPr="00B90529" w:rsidRDefault="00EC7D8F" w:rsidP="00EC7D8F">
            <w:pPr>
              <w:suppressAutoHyphens/>
              <w:spacing w:before="30" w:after="30"/>
              <w:ind w:firstLine="0"/>
              <w:jc w:val="both"/>
              <w:rPr>
                <w:b/>
                <w:szCs w:val="24"/>
              </w:rPr>
            </w:pPr>
            <w:r w:rsidRPr="00B90529">
              <w:rPr>
                <w:b/>
                <w:szCs w:val="24"/>
              </w:rPr>
              <w:t>2019-2020</w:t>
            </w:r>
          </w:p>
          <w:p w:rsidR="00EC7D8F" w:rsidRPr="00B90529" w:rsidRDefault="00EC7D8F" w:rsidP="00EC7D8F">
            <w:pPr>
              <w:suppressAutoHyphens/>
              <w:spacing w:before="30" w:after="30"/>
              <w:ind w:firstLine="0"/>
              <w:jc w:val="both"/>
              <w:rPr>
                <w:szCs w:val="24"/>
              </w:rPr>
            </w:pPr>
          </w:p>
        </w:tc>
        <w:tc>
          <w:tcPr>
            <w:tcW w:w="1134" w:type="dxa"/>
          </w:tcPr>
          <w:p w:rsidR="00EC7D8F" w:rsidRPr="00B90529" w:rsidRDefault="00EC7D8F" w:rsidP="00EC7D8F">
            <w:pPr>
              <w:suppressAutoHyphens/>
              <w:spacing w:before="30" w:after="30"/>
              <w:ind w:firstLine="0"/>
              <w:jc w:val="both"/>
              <w:rPr>
                <w:szCs w:val="24"/>
              </w:rPr>
            </w:pPr>
            <w:r w:rsidRPr="00B90529">
              <w:rPr>
                <w:szCs w:val="24"/>
              </w:rPr>
              <w:t>0</w:t>
            </w:r>
          </w:p>
        </w:tc>
        <w:tc>
          <w:tcPr>
            <w:tcW w:w="1519" w:type="dxa"/>
          </w:tcPr>
          <w:p w:rsidR="00EC7D8F" w:rsidRPr="00B90529" w:rsidRDefault="00EC7D8F" w:rsidP="00EC7D8F">
            <w:pPr>
              <w:suppressAutoHyphens/>
              <w:spacing w:before="30" w:after="30"/>
              <w:ind w:firstLine="0"/>
              <w:jc w:val="both"/>
              <w:rPr>
                <w:szCs w:val="24"/>
              </w:rPr>
            </w:pPr>
            <w:r w:rsidRPr="00B90529">
              <w:rPr>
                <w:szCs w:val="24"/>
              </w:rPr>
              <w:t>1</w:t>
            </w:r>
          </w:p>
        </w:tc>
        <w:tc>
          <w:tcPr>
            <w:tcW w:w="1077" w:type="dxa"/>
          </w:tcPr>
          <w:p w:rsidR="00EC7D8F" w:rsidRPr="00B90529" w:rsidRDefault="00EC7D8F" w:rsidP="00EC7D8F">
            <w:pPr>
              <w:suppressAutoHyphens/>
              <w:spacing w:before="30" w:after="30"/>
              <w:ind w:firstLine="0"/>
              <w:jc w:val="both"/>
              <w:rPr>
                <w:szCs w:val="24"/>
              </w:rPr>
            </w:pPr>
            <w:r w:rsidRPr="00B90529">
              <w:rPr>
                <w:szCs w:val="24"/>
              </w:rPr>
              <w:t>0</w:t>
            </w:r>
          </w:p>
        </w:tc>
        <w:tc>
          <w:tcPr>
            <w:tcW w:w="1470" w:type="dxa"/>
          </w:tcPr>
          <w:p w:rsidR="00EC7D8F" w:rsidRPr="00B90529" w:rsidRDefault="00EC7D8F" w:rsidP="00EC7D8F">
            <w:pPr>
              <w:suppressAutoHyphens/>
              <w:spacing w:before="30" w:after="30"/>
              <w:ind w:firstLine="0"/>
              <w:jc w:val="both"/>
              <w:rPr>
                <w:szCs w:val="24"/>
              </w:rPr>
            </w:pPr>
            <w:r w:rsidRPr="00B90529">
              <w:rPr>
                <w:szCs w:val="24"/>
              </w:rPr>
              <w:t>0</w:t>
            </w:r>
          </w:p>
        </w:tc>
        <w:tc>
          <w:tcPr>
            <w:tcW w:w="978" w:type="dxa"/>
          </w:tcPr>
          <w:p w:rsidR="00EC7D8F" w:rsidRPr="00B90529" w:rsidRDefault="00EC7D8F" w:rsidP="00EC7D8F">
            <w:pPr>
              <w:suppressAutoHyphens/>
              <w:spacing w:before="30" w:after="30"/>
              <w:ind w:firstLine="0"/>
              <w:jc w:val="both"/>
              <w:rPr>
                <w:szCs w:val="24"/>
              </w:rPr>
            </w:pPr>
            <w:r w:rsidRPr="00B90529">
              <w:rPr>
                <w:szCs w:val="24"/>
              </w:rPr>
              <w:t>100</w:t>
            </w:r>
          </w:p>
        </w:tc>
        <w:tc>
          <w:tcPr>
            <w:tcW w:w="979" w:type="dxa"/>
          </w:tcPr>
          <w:p w:rsidR="00EC7D8F" w:rsidRPr="00B90529" w:rsidRDefault="00EC7D8F" w:rsidP="00EC7D8F">
            <w:pPr>
              <w:suppressAutoHyphens/>
              <w:spacing w:before="30" w:after="30"/>
              <w:ind w:firstLine="0"/>
              <w:jc w:val="both"/>
              <w:rPr>
                <w:szCs w:val="24"/>
              </w:rPr>
            </w:pPr>
            <w:r w:rsidRPr="00B90529">
              <w:rPr>
                <w:szCs w:val="24"/>
              </w:rPr>
              <w:t>0</w:t>
            </w:r>
          </w:p>
        </w:tc>
      </w:tr>
      <w:tr w:rsidR="00EC7D8F" w:rsidRPr="00B90529" w:rsidTr="00B90529">
        <w:tc>
          <w:tcPr>
            <w:tcW w:w="970" w:type="dxa"/>
            <w:vMerge/>
          </w:tcPr>
          <w:p w:rsidR="00EC7D8F" w:rsidRPr="00B90529" w:rsidRDefault="00EC7D8F" w:rsidP="00EC7D8F">
            <w:pPr>
              <w:suppressAutoHyphens/>
              <w:spacing w:before="30" w:after="30"/>
              <w:ind w:firstLine="0"/>
              <w:jc w:val="both"/>
              <w:rPr>
                <w:szCs w:val="24"/>
              </w:rPr>
            </w:pPr>
          </w:p>
        </w:tc>
        <w:tc>
          <w:tcPr>
            <w:tcW w:w="1218" w:type="dxa"/>
          </w:tcPr>
          <w:p w:rsidR="00EC7D8F" w:rsidRPr="00B90529" w:rsidRDefault="00EC7D8F" w:rsidP="00EC7D8F">
            <w:pPr>
              <w:suppressAutoHyphens/>
              <w:spacing w:before="30" w:after="30"/>
              <w:ind w:firstLine="0"/>
              <w:jc w:val="both"/>
              <w:rPr>
                <w:b/>
                <w:szCs w:val="24"/>
              </w:rPr>
            </w:pPr>
            <w:r w:rsidRPr="00B90529">
              <w:rPr>
                <w:b/>
                <w:szCs w:val="24"/>
              </w:rPr>
              <w:t>2020-2021</w:t>
            </w:r>
          </w:p>
          <w:p w:rsidR="00EC7D8F" w:rsidRPr="00B90529" w:rsidRDefault="00EC7D8F" w:rsidP="00EC7D8F">
            <w:pPr>
              <w:suppressAutoHyphens/>
              <w:spacing w:before="30" w:after="30"/>
              <w:ind w:firstLine="0"/>
              <w:jc w:val="both"/>
              <w:rPr>
                <w:b/>
                <w:szCs w:val="24"/>
              </w:rPr>
            </w:pPr>
          </w:p>
        </w:tc>
        <w:tc>
          <w:tcPr>
            <w:tcW w:w="1134" w:type="dxa"/>
          </w:tcPr>
          <w:p w:rsidR="00EC7D8F" w:rsidRPr="00B90529" w:rsidRDefault="00EC7D8F" w:rsidP="00EC7D8F">
            <w:pPr>
              <w:suppressAutoHyphens/>
              <w:spacing w:before="30" w:after="30"/>
              <w:ind w:firstLine="0"/>
              <w:jc w:val="both"/>
              <w:rPr>
                <w:szCs w:val="24"/>
              </w:rPr>
            </w:pPr>
            <w:r w:rsidRPr="00B90529">
              <w:rPr>
                <w:szCs w:val="24"/>
              </w:rPr>
              <w:lastRenderedPageBreak/>
              <w:t>3</w:t>
            </w:r>
          </w:p>
        </w:tc>
        <w:tc>
          <w:tcPr>
            <w:tcW w:w="1519" w:type="dxa"/>
          </w:tcPr>
          <w:p w:rsidR="00EC7D8F" w:rsidRPr="00B90529" w:rsidRDefault="00EC7D8F" w:rsidP="00EC7D8F">
            <w:pPr>
              <w:suppressAutoHyphens/>
              <w:spacing w:before="30" w:after="30"/>
              <w:ind w:firstLine="0"/>
              <w:jc w:val="both"/>
              <w:rPr>
                <w:szCs w:val="24"/>
              </w:rPr>
            </w:pPr>
            <w:r w:rsidRPr="00B90529">
              <w:rPr>
                <w:szCs w:val="24"/>
              </w:rPr>
              <w:t>3</w:t>
            </w:r>
          </w:p>
        </w:tc>
        <w:tc>
          <w:tcPr>
            <w:tcW w:w="1077" w:type="dxa"/>
          </w:tcPr>
          <w:p w:rsidR="00EC7D8F" w:rsidRPr="00B90529" w:rsidRDefault="00EC7D8F" w:rsidP="00EC7D8F">
            <w:pPr>
              <w:suppressAutoHyphens/>
              <w:spacing w:before="30" w:after="30"/>
              <w:ind w:firstLine="0"/>
              <w:jc w:val="both"/>
              <w:rPr>
                <w:szCs w:val="24"/>
              </w:rPr>
            </w:pPr>
            <w:r w:rsidRPr="00B90529">
              <w:rPr>
                <w:szCs w:val="24"/>
              </w:rPr>
              <w:t>2</w:t>
            </w:r>
          </w:p>
        </w:tc>
        <w:tc>
          <w:tcPr>
            <w:tcW w:w="1470" w:type="dxa"/>
          </w:tcPr>
          <w:p w:rsidR="00EC7D8F" w:rsidRPr="00B90529" w:rsidRDefault="00EC7D8F" w:rsidP="00EC7D8F">
            <w:pPr>
              <w:suppressAutoHyphens/>
              <w:spacing w:before="30" w:after="30"/>
              <w:ind w:firstLine="0"/>
              <w:jc w:val="both"/>
              <w:rPr>
                <w:szCs w:val="24"/>
              </w:rPr>
            </w:pPr>
            <w:r w:rsidRPr="00B90529">
              <w:rPr>
                <w:szCs w:val="24"/>
              </w:rPr>
              <w:t>0</w:t>
            </w:r>
          </w:p>
        </w:tc>
        <w:tc>
          <w:tcPr>
            <w:tcW w:w="978" w:type="dxa"/>
          </w:tcPr>
          <w:p w:rsidR="00EC7D8F" w:rsidRPr="00B90529" w:rsidRDefault="00EC7D8F" w:rsidP="00EC7D8F">
            <w:pPr>
              <w:suppressAutoHyphens/>
              <w:spacing w:before="30" w:after="30"/>
              <w:ind w:firstLine="0"/>
              <w:jc w:val="both"/>
              <w:rPr>
                <w:szCs w:val="24"/>
              </w:rPr>
            </w:pPr>
            <w:r w:rsidRPr="00B90529">
              <w:rPr>
                <w:szCs w:val="24"/>
              </w:rPr>
              <w:t>100</w:t>
            </w:r>
          </w:p>
        </w:tc>
        <w:tc>
          <w:tcPr>
            <w:tcW w:w="979" w:type="dxa"/>
          </w:tcPr>
          <w:p w:rsidR="00EC7D8F" w:rsidRPr="00B90529" w:rsidRDefault="00EC7D8F" w:rsidP="00EC7D8F">
            <w:pPr>
              <w:suppressAutoHyphens/>
              <w:spacing w:before="30" w:after="30"/>
              <w:ind w:firstLine="0"/>
              <w:jc w:val="both"/>
              <w:rPr>
                <w:szCs w:val="24"/>
              </w:rPr>
            </w:pPr>
            <w:r w:rsidRPr="00B90529">
              <w:rPr>
                <w:szCs w:val="24"/>
              </w:rPr>
              <w:t>67</w:t>
            </w:r>
          </w:p>
        </w:tc>
      </w:tr>
    </w:tbl>
    <w:p w:rsidR="00EC7D8F" w:rsidRPr="00B90529" w:rsidRDefault="00EC7D8F" w:rsidP="00EC7D8F">
      <w:pPr>
        <w:rPr>
          <w:szCs w:val="24"/>
        </w:rPr>
      </w:pPr>
      <w:r w:rsidRPr="00B90529">
        <w:rPr>
          <w:szCs w:val="24"/>
        </w:rPr>
        <w:t xml:space="preserve">Учителя-предметники: </w:t>
      </w:r>
    </w:p>
    <w:p w:rsidR="00EC7D8F" w:rsidRPr="00B90529" w:rsidRDefault="00EC7D8F" w:rsidP="00EC7D8F">
      <w:pPr>
        <w:rPr>
          <w:szCs w:val="24"/>
        </w:rPr>
      </w:pPr>
      <w:r w:rsidRPr="00B90529">
        <w:rPr>
          <w:szCs w:val="24"/>
        </w:rPr>
        <w:t>11</w:t>
      </w:r>
      <w:proofErr w:type="gramStart"/>
      <w:r w:rsidRPr="00B90529">
        <w:rPr>
          <w:szCs w:val="24"/>
        </w:rPr>
        <w:t>А  –</w:t>
      </w:r>
      <w:proofErr w:type="gramEnd"/>
      <w:r w:rsidRPr="00B90529">
        <w:rPr>
          <w:szCs w:val="24"/>
        </w:rPr>
        <w:t xml:space="preserve"> </w:t>
      </w:r>
      <w:proofErr w:type="spellStart"/>
      <w:r w:rsidRPr="00B90529">
        <w:rPr>
          <w:szCs w:val="24"/>
        </w:rPr>
        <w:t>Балажик</w:t>
      </w:r>
      <w:proofErr w:type="spellEnd"/>
      <w:r w:rsidRPr="00B90529">
        <w:rPr>
          <w:szCs w:val="24"/>
        </w:rPr>
        <w:t xml:space="preserve"> Галина </w:t>
      </w:r>
      <w:proofErr w:type="spellStart"/>
      <w:r w:rsidRPr="00B90529">
        <w:rPr>
          <w:szCs w:val="24"/>
        </w:rPr>
        <w:t>Таржааевна</w:t>
      </w:r>
      <w:proofErr w:type="spellEnd"/>
      <w:r w:rsidRPr="00B90529">
        <w:rPr>
          <w:szCs w:val="24"/>
        </w:rPr>
        <w:t>, высшая, стаж 32 года</w:t>
      </w:r>
    </w:p>
    <w:p w:rsidR="00EC7D8F" w:rsidRPr="00B90529" w:rsidRDefault="00EC7D8F" w:rsidP="00EC7D8F">
      <w:pPr>
        <w:rPr>
          <w:szCs w:val="24"/>
        </w:rPr>
      </w:pPr>
    </w:p>
    <w:p w:rsidR="00EC7D8F" w:rsidRPr="00B90529" w:rsidRDefault="00EC7D8F" w:rsidP="00EC7D8F">
      <w:pPr>
        <w:rPr>
          <w:szCs w:val="24"/>
        </w:rPr>
      </w:pPr>
    </w:p>
    <w:p w:rsidR="00EC7D8F" w:rsidRPr="00B90529" w:rsidRDefault="00EC7D8F" w:rsidP="00EC7D8F">
      <w:pPr>
        <w:suppressAutoHyphens/>
        <w:spacing w:before="30" w:after="30" w:line="360" w:lineRule="auto"/>
        <w:jc w:val="both"/>
        <w:rPr>
          <w:b/>
          <w:szCs w:val="24"/>
          <w:u w:val="single"/>
        </w:rPr>
      </w:pPr>
      <w:r w:rsidRPr="00B90529">
        <w:rPr>
          <w:b/>
          <w:szCs w:val="24"/>
          <w:u w:val="single"/>
        </w:rPr>
        <w:t>Информатика</w:t>
      </w:r>
    </w:p>
    <w:tbl>
      <w:tblPr>
        <w:tblStyle w:val="a6"/>
        <w:tblW w:w="0" w:type="auto"/>
        <w:tblLook w:val="04A0" w:firstRow="1" w:lastRow="0" w:firstColumn="1" w:lastColumn="0" w:noHBand="0" w:noVBand="1"/>
      </w:tblPr>
      <w:tblGrid>
        <w:gridCol w:w="970"/>
        <w:gridCol w:w="1218"/>
        <w:gridCol w:w="1134"/>
        <w:gridCol w:w="1519"/>
        <w:gridCol w:w="1077"/>
        <w:gridCol w:w="1470"/>
        <w:gridCol w:w="978"/>
        <w:gridCol w:w="979"/>
      </w:tblGrid>
      <w:tr w:rsidR="00EC7D8F" w:rsidRPr="00B90529" w:rsidTr="00B90529">
        <w:tc>
          <w:tcPr>
            <w:tcW w:w="970" w:type="dxa"/>
          </w:tcPr>
          <w:p w:rsidR="00EC7D8F" w:rsidRPr="00B90529" w:rsidRDefault="00EC7D8F" w:rsidP="00EC7D8F">
            <w:pPr>
              <w:suppressAutoHyphens/>
              <w:spacing w:before="30" w:after="30"/>
              <w:ind w:firstLine="0"/>
              <w:jc w:val="both"/>
              <w:rPr>
                <w:b/>
                <w:szCs w:val="24"/>
              </w:rPr>
            </w:pPr>
            <w:r w:rsidRPr="00B90529">
              <w:rPr>
                <w:b/>
                <w:szCs w:val="24"/>
              </w:rPr>
              <w:t>ОО</w:t>
            </w:r>
          </w:p>
        </w:tc>
        <w:tc>
          <w:tcPr>
            <w:tcW w:w="1218" w:type="dxa"/>
          </w:tcPr>
          <w:p w:rsidR="00EC7D8F" w:rsidRPr="00B90529" w:rsidRDefault="00EC7D8F" w:rsidP="00EC7D8F">
            <w:pPr>
              <w:suppressAutoHyphens/>
              <w:spacing w:before="30" w:after="30"/>
              <w:ind w:firstLine="0"/>
              <w:jc w:val="both"/>
              <w:rPr>
                <w:b/>
                <w:szCs w:val="24"/>
              </w:rPr>
            </w:pPr>
            <w:r w:rsidRPr="00B90529">
              <w:rPr>
                <w:b/>
                <w:szCs w:val="24"/>
              </w:rPr>
              <w:t>Учебный год</w:t>
            </w:r>
          </w:p>
        </w:tc>
        <w:tc>
          <w:tcPr>
            <w:tcW w:w="1134" w:type="dxa"/>
          </w:tcPr>
          <w:p w:rsidR="00EC7D8F" w:rsidRPr="00B90529" w:rsidRDefault="00EC7D8F" w:rsidP="00EC7D8F">
            <w:pPr>
              <w:suppressAutoHyphens/>
              <w:spacing w:before="30" w:after="30"/>
              <w:ind w:firstLine="0"/>
              <w:jc w:val="both"/>
              <w:rPr>
                <w:b/>
                <w:szCs w:val="24"/>
              </w:rPr>
            </w:pPr>
            <w:r w:rsidRPr="00B90529">
              <w:rPr>
                <w:b/>
                <w:szCs w:val="24"/>
              </w:rPr>
              <w:t>Всего сдавали</w:t>
            </w:r>
          </w:p>
        </w:tc>
        <w:tc>
          <w:tcPr>
            <w:tcW w:w="1519" w:type="dxa"/>
          </w:tcPr>
          <w:p w:rsidR="00EC7D8F" w:rsidRPr="00B90529" w:rsidRDefault="00EC7D8F" w:rsidP="00EC7D8F">
            <w:pPr>
              <w:suppressAutoHyphens/>
              <w:spacing w:before="30" w:after="30"/>
              <w:ind w:firstLine="0"/>
              <w:jc w:val="both"/>
              <w:rPr>
                <w:b/>
                <w:szCs w:val="24"/>
              </w:rPr>
            </w:pPr>
            <w:r w:rsidRPr="00B90529">
              <w:rPr>
                <w:b/>
                <w:szCs w:val="24"/>
              </w:rPr>
              <w:t>Преодолели мин. порог</w:t>
            </w:r>
          </w:p>
        </w:tc>
        <w:tc>
          <w:tcPr>
            <w:tcW w:w="1077" w:type="dxa"/>
          </w:tcPr>
          <w:p w:rsidR="00EC7D8F" w:rsidRPr="00B90529" w:rsidRDefault="00EC7D8F" w:rsidP="00EC7D8F">
            <w:pPr>
              <w:suppressAutoHyphens/>
              <w:spacing w:before="30" w:after="30"/>
              <w:ind w:firstLine="0"/>
              <w:jc w:val="both"/>
              <w:rPr>
                <w:b/>
                <w:szCs w:val="24"/>
              </w:rPr>
            </w:pPr>
            <w:r w:rsidRPr="00B90529">
              <w:rPr>
                <w:b/>
                <w:szCs w:val="24"/>
              </w:rPr>
              <w:t>Сдали на «4», «5»</w:t>
            </w:r>
          </w:p>
        </w:tc>
        <w:tc>
          <w:tcPr>
            <w:tcW w:w="1470" w:type="dxa"/>
          </w:tcPr>
          <w:p w:rsidR="00EC7D8F" w:rsidRPr="00B90529" w:rsidRDefault="00EC7D8F" w:rsidP="00EC7D8F">
            <w:pPr>
              <w:suppressAutoHyphens/>
              <w:spacing w:before="30" w:after="30"/>
              <w:ind w:firstLine="0"/>
              <w:jc w:val="both"/>
              <w:rPr>
                <w:b/>
                <w:szCs w:val="24"/>
              </w:rPr>
            </w:pPr>
            <w:r w:rsidRPr="00B90529">
              <w:rPr>
                <w:b/>
                <w:szCs w:val="24"/>
              </w:rPr>
              <w:t xml:space="preserve">Не преодолели </w:t>
            </w:r>
            <w:proofErr w:type="spellStart"/>
            <w:r w:rsidRPr="00B90529">
              <w:rPr>
                <w:b/>
                <w:szCs w:val="24"/>
              </w:rPr>
              <w:t>мин.порог</w:t>
            </w:r>
            <w:proofErr w:type="spellEnd"/>
          </w:p>
        </w:tc>
        <w:tc>
          <w:tcPr>
            <w:tcW w:w="978" w:type="dxa"/>
          </w:tcPr>
          <w:p w:rsidR="00EC7D8F" w:rsidRPr="00B90529" w:rsidRDefault="00EC7D8F" w:rsidP="00EC7D8F">
            <w:pPr>
              <w:suppressAutoHyphens/>
              <w:spacing w:before="30" w:after="30"/>
              <w:ind w:firstLine="0"/>
              <w:jc w:val="both"/>
              <w:rPr>
                <w:b/>
                <w:szCs w:val="24"/>
              </w:rPr>
            </w:pPr>
            <w:r w:rsidRPr="00B90529">
              <w:rPr>
                <w:b/>
                <w:szCs w:val="24"/>
              </w:rPr>
              <w:t>УО (%)</w:t>
            </w:r>
          </w:p>
        </w:tc>
        <w:tc>
          <w:tcPr>
            <w:tcW w:w="979" w:type="dxa"/>
          </w:tcPr>
          <w:p w:rsidR="00EC7D8F" w:rsidRPr="00B90529" w:rsidRDefault="00EC7D8F" w:rsidP="00EC7D8F">
            <w:pPr>
              <w:suppressAutoHyphens/>
              <w:spacing w:before="30" w:after="30"/>
              <w:ind w:firstLine="0"/>
              <w:jc w:val="both"/>
              <w:rPr>
                <w:b/>
                <w:szCs w:val="24"/>
              </w:rPr>
            </w:pPr>
            <w:r w:rsidRPr="00B90529">
              <w:rPr>
                <w:b/>
                <w:szCs w:val="24"/>
              </w:rPr>
              <w:t>КЗ (%)</w:t>
            </w:r>
          </w:p>
        </w:tc>
      </w:tr>
      <w:tr w:rsidR="00EC7D8F" w:rsidRPr="00B90529" w:rsidTr="00B90529">
        <w:tc>
          <w:tcPr>
            <w:tcW w:w="970" w:type="dxa"/>
            <w:vMerge w:val="restart"/>
          </w:tcPr>
          <w:p w:rsidR="00EC7D8F" w:rsidRPr="00B90529" w:rsidRDefault="00EC7D8F" w:rsidP="00EC7D8F">
            <w:pPr>
              <w:suppressAutoHyphens/>
              <w:spacing w:before="30" w:after="30"/>
              <w:ind w:firstLine="0"/>
              <w:jc w:val="both"/>
              <w:rPr>
                <w:szCs w:val="24"/>
              </w:rPr>
            </w:pPr>
            <w:r w:rsidRPr="00B90529">
              <w:rPr>
                <w:szCs w:val="24"/>
              </w:rPr>
              <w:t>СОШ с. Тоора-Хем</w:t>
            </w:r>
          </w:p>
        </w:tc>
        <w:tc>
          <w:tcPr>
            <w:tcW w:w="1218" w:type="dxa"/>
          </w:tcPr>
          <w:p w:rsidR="00EC7D8F" w:rsidRPr="00B90529" w:rsidRDefault="00EC7D8F" w:rsidP="00EC7D8F">
            <w:pPr>
              <w:suppressAutoHyphens/>
              <w:spacing w:before="30" w:after="30"/>
              <w:ind w:firstLine="0"/>
              <w:jc w:val="both"/>
              <w:rPr>
                <w:b/>
                <w:szCs w:val="24"/>
              </w:rPr>
            </w:pPr>
            <w:r w:rsidRPr="00B90529">
              <w:rPr>
                <w:b/>
                <w:szCs w:val="24"/>
              </w:rPr>
              <w:t>2017-2018</w:t>
            </w:r>
          </w:p>
          <w:p w:rsidR="00EC7D8F" w:rsidRPr="00B90529" w:rsidRDefault="00EC7D8F" w:rsidP="00EC7D8F">
            <w:pPr>
              <w:suppressAutoHyphens/>
              <w:spacing w:before="30" w:after="30"/>
              <w:ind w:firstLine="0"/>
              <w:jc w:val="both"/>
              <w:rPr>
                <w:szCs w:val="24"/>
              </w:rPr>
            </w:pPr>
          </w:p>
        </w:tc>
        <w:tc>
          <w:tcPr>
            <w:tcW w:w="1134" w:type="dxa"/>
          </w:tcPr>
          <w:p w:rsidR="00EC7D8F" w:rsidRPr="00B90529" w:rsidRDefault="00EC7D8F" w:rsidP="00EC7D8F">
            <w:pPr>
              <w:suppressAutoHyphens/>
              <w:spacing w:before="30" w:after="30"/>
              <w:ind w:firstLine="0"/>
              <w:jc w:val="both"/>
              <w:rPr>
                <w:szCs w:val="24"/>
              </w:rPr>
            </w:pPr>
            <w:r w:rsidRPr="00B90529">
              <w:rPr>
                <w:szCs w:val="24"/>
              </w:rPr>
              <w:t>-</w:t>
            </w:r>
          </w:p>
        </w:tc>
        <w:tc>
          <w:tcPr>
            <w:tcW w:w="1519" w:type="dxa"/>
          </w:tcPr>
          <w:p w:rsidR="00EC7D8F" w:rsidRPr="00B90529" w:rsidRDefault="00EC7D8F" w:rsidP="00EC7D8F">
            <w:pPr>
              <w:suppressAutoHyphens/>
              <w:spacing w:before="30" w:after="30"/>
              <w:ind w:firstLine="0"/>
              <w:jc w:val="both"/>
              <w:rPr>
                <w:szCs w:val="24"/>
              </w:rPr>
            </w:pPr>
            <w:r w:rsidRPr="00B90529">
              <w:rPr>
                <w:szCs w:val="24"/>
              </w:rPr>
              <w:t>-</w:t>
            </w:r>
          </w:p>
        </w:tc>
        <w:tc>
          <w:tcPr>
            <w:tcW w:w="1077" w:type="dxa"/>
          </w:tcPr>
          <w:p w:rsidR="00EC7D8F" w:rsidRPr="00B90529" w:rsidRDefault="00EC7D8F" w:rsidP="00EC7D8F">
            <w:pPr>
              <w:suppressAutoHyphens/>
              <w:spacing w:before="30" w:after="30"/>
              <w:ind w:firstLine="0"/>
              <w:jc w:val="both"/>
              <w:rPr>
                <w:szCs w:val="24"/>
              </w:rPr>
            </w:pPr>
            <w:r w:rsidRPr="00B90529">
              <w:rPr>
                <w:szCs w:val="24"/>
              </w:rPr>
              <w:t>-</w:t>
            </w:r>
          </w:p>
        </w:tc>
        <w:tc>
          <w:tcPr>
            <w:tcW w:w="1470" w:type="dxa"/>
          </w:tcPr>
          <w:p w:rsidR="00EC7D8F" w:rsidRPr="00B90529" w:rsidRDefault="00EC7D8F" w:rsidP="00EC7D8F">
            <w:pPr>
              <w:suppressAutoHyphens/>
              <w:spacing w:before="30" w:after="30"/>
              <w:ind w:firstLine="0"/>
              <w:jc w:val="both"/>
              <w:rPr>
                <w:szCs w:val="24"/>
              </w:rPr>
            </w:pPr>
            <w:r w:rsidRPr="00B90529">
              <w:rPr>
                <w:szCs w:val="24"/>
              </w:rPr>
              <w:t>-</w:t>
            </w:r>
          </w:p>
        </w:tc>
        <w:tc>
          <w:tcPr>
            <w:tcW w:w="978" w:type="dxa"/>
          </w:tcPr>
          <w:p w:rsidR="00EC7D8F" w:rsidRPr="00B90529" w:rsidRDefault="00EC7D8F" w:rsidP="00EC7D8F">
            <w:pPr>
              <w:suppressAutoHyphens/>
              <w:spacing w:before="30" w:after="30"/>
              <w:ind w:firstLine="0"/>
              <w:jc w:val="both"/>
              <w:rPr>
                <w:szCs w:val="24"/>
              </w:rPr>
            </w:pPr>
            <w:r w:rsidRPr="00B90529">
              <w:rPr>
                <w:szCs w:val="24"/>
              </w:rPr>
              <w:t>-</w:t>
            </w:r>
          </w:p>
        </w:tc>
        <w:tc>
          <w:tcPr>
            <w:tcW w:w="979" w:type="dxa"/>
          </w:tcPr>
          <w:p w:rsidR="00EC7D8F" w:rsidRPr="00B90529" w:rsidRDefault="00EC7D8F" w:rsidP="00EC7D8F">
            <w:pPr>
              <w:suppressAutoHyphens/>
              <w:spacing w:before="30" w:after="30"/>
              <w:ind w:firstLine="0"/>
              <w:jc w:val="both"/>
              <w:rPr>
                <w:szCs w:val="24"/>
              </w:rPr>
            </w:pPr>
            <w:r w:rsidRPr="00B90529">
              <w:rPr>
                <w:szCs w:val="24"/>
              </w:rPr>
              <w:t>-</w:t>
            </w:r>
          </w:p>
        </w:tc>
      </w:tr>
      <w:tr w:rsidR="00EC7D8F" w:rsidRPr="00B90529" w:rsidTr="00B90529">
        <w:tc>
          <w:tcPr>
            <w:tcW w:w="970" w:type="dxa"/>
            <w:vMerge/>
          </w:tcPr>
          <w:p w:rsidR="00EC7D8F" w:rsidRPr="00B90529" w:rsidRDefault="00EC7D8F" w:rsidP="00EC7D8F">
            <w:pPr>
              <w:suppressAutoHyphens/>
              <w:spacing w:before="30" w:after="30"/>
              <w:ind w:firstLine="0"/>
              <w:jc w:val="both"/>
              <w:rPr>
                <w:szCs w:val="24"/>
              </w:rPr>
            </w:pPr>
          </w:p>
        </w:tc>
        <w:tc>
          <w:tcPr>
            <w:tcW w:w="1218" w:type="dxa"/>
          </w:tcPr>
          <w:p w:rsidR="00EC7D8F" w:rsidRPr="00B90529" w:rsidRDefault="00EC7D8F" w:rsidP="00EC7D8F">
            <w:pPr>
              <w:suppressAutoHyphens/>
              <w:spacing w:before="30" w:after="30"/>
              <w:ind w:firstLine="0"/>
              <w:jc w:val="both"/>
              <w:rPr>
                <w:b/>
                <w:szCs w:val="24"/>
              </w:rPr>
            </w:pPr>
            <w:r w:rsidRPr="00B90529">
              <w:rPr>
                <w:b/>
                <w:szCs w:val="24"/>
              </w:rPr>
              <w:t>2018-2019</w:t>
            </w:r>
          </w:p>
          <w:p w:rsidR="00EC7D8F" w:rsidRPr="00B90529" w:rsidRDefault="00EC7D8F" w:rsidP="00EC7D8F">
            <w:pPr>
              <w:suppressAutoHyphens/>
              <w:spacing w:before="30" w:after="30"/>
              <w:ind w:firstLine="0"/>
              <w:jc w:val="both"/>
              <w:rPr>
                <w:szCs w:val="24"/>
              </w:rPr>
            </w:pPr>
          </w:p>
        </w:tc>
        <w:tc>
          <w:tcPr>
            <w:tcW w:w="1134" w:type="dxa"/>
          </w:tcPr>
          <w:p w:rsidR="00EC7D8F" w:rsidRPr="00B90529" w:rsidRDefault="00EC7D8F" w:rsidP="00EC7D8F">
            <w:pPr>
              <w:suppressAutoHyphens/>
              <w:spacing w:before="30" w:after="30"/>
              <w:ind w:firstLine="0"/>
              <w:jc w:val="both"/>
              <w:rPr>
                <w:szCs w:val="24"/>
              </w:rPr>
            </w:pPr>
            <w:r w:rsidRPr="00B90529">
              <w:rPr>
                <w:szCs w:val="24"/>
              </w:rPr>
              <w:t>1</w:t>
            </w:r>
          </w:p>
        </w:tc>
        <w:tc>
          <w:tcPr>
            <w:tcW w:w="1519" w:type="dxa"/>
          </w:tcPr>
          <w:p w:rsidR="00EC7D8F" w:rsidRPr="00B90529" w:rsidRDefault="00EC7D8F" w:rsidP="00EC7D8F">
            <w:pPr>
              <w:suppressAutoHyphens/>
              <w:spacing w:before="30" w:after="30"/>
              <w:ind w:firstLine="0"/>
              <w:jc w:val="both"/>
              <w:rPr>
                <w:szCs w:val="24"/>
              </w:rPr>
            </w:pPr>
            <w:r w:rsidRPr="00B90529">
              <w:rPr>
                <w:szCs w:val="24"/>
              </w:rPr>
              <w:t>0</w:t>
            </w:r>
          </w:p>
        </w:tc>
        <w:tc>
          <w:tcPr>
            <w:tcW w:w="1077" w:type="dxa"/>
          </w:tcPr>
          <w:p w:rsidR="00EC7D8F" w:rsidRPr="00B90529" w:rsidRDefault="00EC7D8F" w:rsidP="00EC7D8F">
            <w:pPr>
              <w:suppressAutoHyphens/>
              <w:spacing w:before="30" w:after="30"/>
              <w:ind w:firstLine="0"/>
              <w:jc w:val="both"/>
              <w:rPr>
                <w:szCs w:val="24"/>
              </w:rPr>
            </w:pPr>
            <w:r w:rsidRPr="00B90529">
              <w:rPr>
                <w:szCs w:val="24"/>
              </w:rPr>
              <w:t>0</w:t>
            </w:r>
          </w:p>
        </w:tc>
        <w:tc>
          <w:tcPr>
            <w:tcW w:w="1470" w:type="dxa"/>
          </w:tcPr>
          <w:p w:rsidR="00EC7D8F" w:rsidRPr="00B90529" w:rsidRDefault="00EC7D8F" w:rsidP="00EC7D8F">
            <w:pPr>
              <w:suppressAutoHyphens/>
              <w:spacing w:before="30" w:after="30"/>
              <w:ind w:firstLine="0"/>
              <w:jc w:val="both"/>
              <w:rPr>
                <w:szCs w:val="24"/>
              </w:rPr>
            </w:pPr>
            <w:r w:rsidRPr="00B90529">
              <w:rPr>
                <w:szCs w:val="24"/>
              </w:rPr>
              <w:t>1</w:t>
            </w:r>
          </w:p>
        </w:tc>
        <w:tc>
          <w:tcPr>
            <w:tcW w:w="978" w:type="dxa"/>
          </w:tcPr>
          <w:p w:rsidR="00EC7D8F" w:rsidRPr="00B90529" w:rsidRDefault="00EC7D8F" w:rsidP="00EC7D8F">
            <w:pPr>
              <w:suppressAutoHyphens/>
              <w:spacing w:before="30" w:after="30"/>
              <w:ind w:firstLine="0"/>
              <w:jc w:val="both"/>
              <w:rPr>
                <w:szCs w:val="24"/>
              </w:rPr>
            </w:pPr>
            <w:r w:rsidRPr="00B90529">
              <w:rPr>
                <w:szCs w:val="24"/>
              </w:rPr>
              <w:t>0</w:t>
            </w:r>
          </w:p>
        </w:tc>
        <w:tc>
          <w:tcPr>
            <w:tcW w:w="979" w:type="dxa"/>
          </w:tcPr>
          <w:p w:rsidR="00EC7D8F" w:rsidRPr="00B90529" w:rsidRDefault="00EC7D8F" w:rsidP="00EC7D8F">
            <w:pPr>
              <w:suppressAutoHyphens/>
              <w:spacing w:before="30" w:after="30"/>
              <w:ind w:firstLine="0"/>
              <w:jc w:val="both"/>
              <w:rPr>
                <w:szCs w:val="24"/>
              </w:rPr>
            </w:pPr>
            <w:r w:rsidRPr="00B90529">
              <w:rPr>
                <w:szCs w:val="24"/>
              </w:rPr>
              <w:t>0</w:t>
            </w:r>
          </w:p>
        </w:tc>
      </w:tr>
      <w:tr w:rsidR="00EC7D8F" w:rsidRPr="00B90529" w:rsidTr="00B90529">
        <w:tc>
          <w:tcPr>
            <w:tcW w:w="970" w:type="dxa"/>
            <w:vMerge/>
          </w:tcPr>
          <w:p w:rsidR="00EC7D8F" w:rsidRPr="00B90529" w:rsidRDefault="00EC7D8F" w:rsidP="00EC7D8F">
            <w:pPr>
              <w:suppressAutoHyphens/>
              <w:spacing w:before="30" w:after="30"/>
              <w:ind w:firstLine="0"/>
              <w:jc w:val="both"/>
              <w:rPr>
                <w:szCs w:val="24"/>
              </w:rPr>
            </w:pPr>
          </w:p>
        </w:tc>
        <w:tc>
          <w:tcPr>
            <w:tcW w:w="1218" w:type="dxa"/>
          </w:tcPr>
          <w:p w:rsidR="00EC7D8F" w:rsidRPr="00B90529" w:rsidRDefault="00EC7D8F" w:rsidP="00EC7D8F">
            <w:pPr>
              <w:suppressAutoHyphens/>
              <w:spacing w:before="30" w:after="30"/>
              <w:ind w:firstLine="0"/>
              <w:jc w:val="both"/>
              <w:rPr>
                <w:b/>
                <w:szCs w:val="24"/>
              </w:rPr>
            </w:pPr>
            <w:r w:rsidRPr="00B90529">
              <w:rPr>
                <w:b/>
                <w:szCs w:val="24"/>
              </w:rPr>
              <w:t>2019-2020</w:t>
            </w:r>
          </w:p>
          <w:p w:rsidR="00EC7D8F" w:rsidRPr="00B90529" w:rsidRDefault="00EC7D8F" w:rsidP="00EC7D8F">
            <w:pPr>
              <w:suppressAutoHyphens/>
              <w:spacing w:before="30" w:after="30"/>
              <w:ind w:firstLine="0"/>
              <w:jc w:val="both"/>
              <w:rPr>
                <w:szCs w:val="24"/>
              </w:rPr>
            </w:pPr>
          </w:p>
        </w:tc>
        <w:tc>
          <w:tcPr>
            <w:tcW w:w="1134" w:type="dxa"/>
          </w:tcPr>
          <w:p w:rsidR="00EC7D8F" w:rsidRPr="00B90529" w:rsidRDefault="00EC7D8F" w:rsidP="00EC7D8F">
            <w:pPr>
              <w:suppressAutoHyphens/>
              <w:spacing w:before="30" w:after="30"/>
              <w:ind w:firstLine="0"/>
              <w:jc w:val="both"/>
              <w:rPr>
                <w:szCs w:val="24"/>
              </w:rPr>
            </w:pPr>
            <w:r w:rsidRPr="00B90529">
              <w:rPr>
                <w:szCs w:val="24"/>
              </w:rPr>
              <w:t>1</w:t>
            </w:r>
          </w:p>
        </w:tc>
        <w:tc>
          <w:tcPr>
            <w:tcW w:w="1519" w:type="dxa"/>
          </w:tcPr>
          <w:p w:rsidR="00EC7D8F" w:rsidRPr="00B90529" w:rsidRDefault="00EC7D8F" w:rsidP="00EC7D8F">
            <w:pPr>
              <w:suppressAutoHyphens/>
              <w:spacing w:before="30" w:after="30"/>
              <w:ind w:firstLine="0"/>
              <w:jc w:val="both"/>
              <w:rPr>
                <w:szCs w:val="24"/>
              </w:rPr>
            </w:pPr>
            <w:r w:rsidRPr="00B90529">
              <w:rPr>
                <w:szCs w:val="24"/>
              </w:rPr>
              <w:t>1</w:t>
            </w:r>
          </w:p>
        </w:tc>
        <w:tc>
          <w:tcPr>
            <w:tcW w:w="1077" w:type="dxa"/>
          </w:tcPr>
          <w:p w:rsidR="00EC7D8F" w:rsidRPr="00B90529" w:rsidRDefault="00EC7D8F" w:rsidP="00EC7D8F">
            <w:pPr>
              <w:suppressAutoHyphens/>
              <w:spacing w:before="30" w:after="30"/>
              <w:ind w:firstLine="0"/>
              <w:jc w:val="both"/>
              <w:rPr>
                <w:szCs w:val="24"/>
              </w:rPr>
            </w:pPr>
            <w:r w:rsidRPr="00B90529">
              <w:rPr>
                <w:szCs w:val="24"/>
              </w:rPr>
              <w:t>0</w:t>
            </w:r>
          </w:p>
        </w:tc>
        <w:tc>
          <w:tcPr>
            <w:tcW w:w="1470" w:type="dxa"/>
          </w:tcPr>
          <w:p w:rsidR="00EC7D8F" w:rsidRPr="00B90529" w:rsidRDefault="00EC7D8F" w:rsidP="00EC7D8F">
            <w:pPr>
              <w:suppressAutoHyphens/>
              <w:spacing w:before="30" w:after="30"/>
              <w:ind w:firstLine="0"/>
              <w:jc w:val="both"/>
              <w:rPr>
                <w:szCs w:val="24"/>
              </w:rPr>
            </w:pPr>
            <w:r w:rsidRPr="00B90529">
              <w:rPr>
                <w:szCs w:val="24"/>
              </w:rPr>
              <w:t>0</w:t>
            </w:r>
          </w:p>
        </w:tc>
        <w:tc>
          <w:tcPr>
            <w:tcW w:w="978" w:type="dxa"/>
          </w:tcPr>
          <w:p w:rsidR="00EC7D8F" w:rsidRPr="00B90529" w:rsidRDefault="00EC7D8F" w:rsidP="00EC7D8F">
            <w:pPr>
              <w:suppressAutoHyphens/>
              <w:spacing w:before="30" w:after="30"/>
              <w:ind w:firstLine="0"/>
              <w:jc w:val="both"/>
              <w:rPr>
                <w:szCs w:val="24"/>
              </w:rPr>
            </w:pPr>
            <w:r w:rsidRPr="00B90529">
              <w:rPr>
                <w:szCs w:val="24"/>
              </w:rPr>
              <w:t>100</w:t>
            </w:r>
          </w:p>
        </w:tc>
        <w:tc>
          <w:tcPr>
            <w:tcW w:w="979" w:type="dxa"/>
          </w:tcPr>
          <w:p w:rsidR="00EC7D8F" w:rsidRPr="00B90529" w:rsidRDefault="00EC7D8F" w:rsidP="00EC7D8F">
            <w:pPr>
              <w:suppressAutoHyphens/>
              <w:spacing w:before="30" w:after="30"/>
              <w:ind w:firstLine="0"/>
              <w:jc w:val="both"/>
              <w:rPr>
                <w:szCs w:val="24"/>
              </w:rPr>
            </w:pPr>
            <w:r w:rsidRPr="00B90529">
              <w:rPr>
                <w:szCs w:val="24"/>
              </w:rPr>
              <w:t>0</w:t>
            </w:r>
          </w:p>
        </w:tc>
      </w:tr>
      <w:tr w:rsidR="00EC7D8F" w:rsidRPr="00B90529" w:rsidTr="00B90529">
        <w:tc>
          <w:tcPr>
            <w:tcW w:w="970" w:type="dxa"/>
            <w:vMerge/>
          </w:tcPr>
          <w:p w:rsidR="00EC7D8F" w:rsidRPr="00B90529" w:rsidRDefault="00EC7D8F" w:rsidP="00EC7D8F">
            <w:pPr>
              <w:suppressAutoHyphens/>
              <w:spacing w:before="30" w:after="30"/>
              <w:ind w:firstLine="0"/>
              <w:jc w:val="both"/>
              <w:rPr>
                <w:szCs w:val="24"/>
              </w:rPr>
            </w:pPr>
          </w:p>
        </w:tc>
        <w:tc>
          <w:tcPr>
            <w:tcW w:w="1218" w:type="dxa"/>
          </w:tcPr>
          <w:p w:rsidR="00EC7D8F" w:rsidRPr="00B90529" w:rsidRDefault="00EC7D8F" w:rsidP="00EC7D8F">
            <w:pPr>
              <w:suppressAutoHyphens/>
              <w:spacing w:before="30" w:after="30"/>
              <w:ind w:firstLine="0"/>
              <w:jc w:val="both"/>
              <w:rPr>
                <w:b/>
                <w:szCs w:val="24"/>
              </w:rPr>
            </w:pPr>
            <w:r w:rsidRPr="00B90529">
              <w:rPr>
                <w:b/>
                <w:szCs w:val="24"/>
              </w:rPr>
              <w:t>2020-2021</w:t>
            </w:r>
          </w:p>
          <w:p w:rsidR="00EC7D8F" w:rsidRPr="00B90529" w:rsidRDefault="00EC7D8F" w:rsidP="00EC7D8F">
            <w:pPr>
              <w:suppressAutoHyphens/>
              <w:spacing w:before="30" w:after="30"/>
              <w:ind w:firstLine="0"/>
              <w:jc w:val="both"/>
              <w:rPr>
                <w:b/>
                <w:szCs w:val="24"/>
              </w:rPr>
            </w:pPr>
          </w:p>
        </w:tc>
        <w:tc>
          <w:tcPr>
            <w:tcW w:w="1134" w:type="dxa"/>
          </w:tcPr>
          <w:p w:rsidR="00EC7D8F" w:rsidRPr="00B90529" w:rsidRDefault="00EC7D8F" w:rsidP="00EC7D8F">
            <w:pPr>
              <w:suppressAutoHyphens/>
              <w:spacing w:before="30" w:after="30"/>
              <w:ind w:firstLine="0"/>
              <w:jc w:val="both"/>
              <w:rPr>
                <w:szCs w:val="24"/>
              </w:rPr>
            </w:pPr>
            <w:r w:rsidRPr="00B90529">
              <w:rPr>
                <w:szCs w:val="24"/>
              </w:rPr>
              <w:t>1</w:t>
            </w:r>
          </w:p>
        </w:tc>
        <w:tc>
          <w:tcPr>
            <w:tcW w:w="1519" w:type="dxa"/>
          </w:tcPr>
          <w:p w:rsidR="00EC7D8F" w:rsidRPr="00B90529" w:rsidRDefault="00EC7D8F" w:rsidP="00EC7D8F">
            <w:pPr>
              <w:suppressAutoHyphens/>
              <w:spacing w:before="30" w:after="30"/>
              <w:ind w:firstLine="0"/>
              <w:jc w:val="both"/>
              <w:rPr>
                <w:szCs w:val="24"/>
              </w:rPr>
            </w:pPr>
            <w:r w:rsidRPr="00B90529">
              <w:rPr>
                <w:szCs w:val="24"/>
              </w:rPr>
              <w:t>1</w:t>
            </w:r>
          </w:p>
        </w:tc>
        <w:tc>
          <w:tcPr>
            <w:tcW w:w="1077" w:type="dxa"/>
          </w:tcPr>
          <w:p w:rsidR="00EC7D8F" w:rsidRPr="00B90529" w:rsidRDefault="00EC7D8F" w:rsidP="00EC7D8F">
            <w:pPr>
              <w:suppressAutoHyphens/>
              <w:spacing w:before="30" w:after="30"/>
              <w:ind w:firstLine="0"/>
              <w:jc w:val="both"/>
              <w:rPr>
                <w:szCs w:val="24"/>
              </w:rPr>
            </w:pPr>
            <w:r w:rsidRPr="00B90529">
              <w:rPr>
                <w:szCs w:val="24"/>
              </w:rPr>
              <w:t>0</w:t>
            </w:r>
          </w:p>
        </w:tc>
        <w:tc>
          <w:tcPr>
            <w:tcW w:w="1470" w:type="dxa"/>
          </w:tcPr>
          <w:p w:rsidR="00EC7D8F" w:rsidRPr="00B90529" w:rsidRDefault="00EC7D8F" w:rsidP="00EC7D8F">
            <w:pPr>
              <w:suppressAutoHyphens/>
              <w:spacing w:before="30" w:after="30"/>
              <w:ind w:firstLine="0"/>
              <w:jc w:val="both"/>
              <w:rPr>
                <w:szCs w:val="24"/>
              </w:rPr>
            </w:pPr>
            <w:r w:rsidRPr="00B90529">
              <w:rPr>
                <w:szCs w:val="24"/>
              </w:rPr>
              <w:t>0</w:t>
            </w:r>
          </w:p>
        </w:tc>
        <w:tc>
          <w:tcPr>
            <w:tcW w:w="978" w:type="dxa"/>
          </w:tcPr>
          <w:p w:rsidR="00EC7D8F" w:rsidRPr="00B90529" w:rsidRDefault="00EC7D8F" w:rsidP="00EC7D8F">
            <w:pPr>
              <w:suppressAutoHyphens/>
              <w:spacing w:before="30" w:after="30"/>
              <w:ind w:firstLine="0"/>
              <w:jc w:val="both"/>
              <w:rPr>
                <w:szCs w:val="24"/>
              </w:rPr>
            </w:pPr>
            <w:r w:rsidRPr="00B90529">
              <w:rPr>
                <w:szCs w:val="24"/>
              </w:rPr>
              <w:t>100</w:t>
            </w:r>
          </w:p>
        </w:tc>
        <w:tc>
          <w:tcPr>
            <w:tcW w:w="979" w:type="dxa"/>
          </w:tcPr>
          <w:p w:rsidR="00EC7D8F" w:rsidRPr="00B90529" w:rsidRDefault="00EC7D8F" w:rsidP="00EC7D8F">
            <w:pPr>
              <w:suppressAutoHyphens/>
              <w:spacing w:before="30" w:after="30"/>
              <w:ind w:firstLine="0"/>
              <w:jc w:val="both"/>
              <w:rPr>
                <w:szCs w:val="24"/>
              </w:rPr>
            </w:pPr>
            <w:r w:rsidRPr="00B90529">
              <w:rPr>
                <w:szCs w:val="24"/>
              </w:rPr>
              <w:t>0</w:t>
            </w:r>
          </w:p>
        </w:tc>
      </w:tr>
    </w:tbl>
    <w:p w:rsidR="00EC7D8F" w:rsidRPr="00B90529" w:rsidRDefault="00EC7D8F" w:rsidP="00EC7D8F">
      <w:pPr>
        <w:rPr>
          <w:szCs w:val="24"/>
        </w:rPr>
      </w:pPr>
      <w:r w:rsidRPr="00B90529">
        <w:rPr>
          <w:szCs w:val="24"/>
        </w:rPr>
        <w:t xml:space="preserve">Учителя-предметники: </w:t>
      </w:r>
    </w:p>
    <w:p w:rsidR="00EC7D8F" w:rsidRPr="00B90529" w:rsidRDefault="00EC7D8F" w:rsidP="00EC7D8F">
      <w:pPr>
        <w:rPr>
          <w:szCs w:val="24"/>
        </w:rPr>
      </w:pPr>
      <w:r w:rsidRPr="00B90529">
        <w:rPr>
          <w:szCs w:val="24"/>
        </w:rPr>
        <w:t xml:space="preserve">11А – </w:t>
      </w:r>
      <w:proofErr w:type="spellStart"/>
      <w:r w:rsidRPr="00B90529">
        <w:rPr>
          <w:szCs w:val="24"/>
        </w:rPr>
        <w:t>Балчир</w:t>
      </w:r>
      <w:proofErr w:type="spellEnd"/>
      <w:r w:rsidRPr="00B90529">
        <w:rPr>
          <w:szCs w:val="24"/>
        </w:rPr>
        <w:t xml:space="preserve"> </w:t>
      </w:r>
      <w:proofErr w:type="spellStart"/>
      <w:r w:rsidRPr="00B90529">
        <w:rPr>
          <w:szCs w:val="24"/>
        </w:rPr>
        <w:t>Хандымаа</w:t>
      </w:r>
      <w:proofErr w:type="spellEnd"/>
      <w:r w:rsidRPr="00B90529">
        <w:rPr>
          <w:szCs w:val="24"/>
        </w:rPr>
        <w:t xml:space="preserve"> </w:t>
      </w:r>
      <w:proofErr w:type="spellStart"/>
      <w:r w:rsidRPr="00B90529">
        <w:rPr>
          <w:szCs w:val="24"/>
        </w:rPr>
        <w:t>Онеровна</w:t>
      </w:r>
      <w:proofErr w:type="spellEnd"/>
      <w:r w:rsidRPr="00B90529">
        <w:rPr>
          <w:szCs w:val="24"/>
        </w:rPr>
        <w:t>, первая, стаж 6 лет</w:t>
      </w:r>
    </w:p>
    <w:p w:rsidR="00EC7D8F" w:rsidRPr="00B90529" w:rsidRDefault="00EC7D8F" w:rsidP="00EC7D8F">
      <w:pPr>
        <w:tabs>
          <w:tab w:val="left" w:pos="1830"/>
        </w:tabs>
        <w:rPr>
          <w:szCs w:val="24"/>
        </w:rPr>
      </w:pPr>
      <w:r w:rsidRPr="00B90529">
        <w:rPr>
          <w:szCs w:val="24"/>
        </w:rPr>
        <w:tab/>
      </w:r>
    </w:p>
    <w:p w:rsidR="00EC7D8F" w:rsidRPr="00B90529" w:rsidRDefault="00EC7D8F" w:rsidP="00EC7D8F">
      <w:pPr>
        <w:suppressAutoHyphens/>
        <w:spacing w:before="30" w:after="30" w:line="360" w:lineRule="auto"/>
        <w:jc w:val="both"/>
        <w:rPr>
          <w:b/>
          <w:szCs w:val="24"/>
          <w:u w:val="single"/>
        </w:rPr>
      </w:pPr>
      <w:r w:rsidRPr="00B90529">
        <w:rPr>
          <w:b/>
          <w:szCs w:val="24"/>
          <w:u w:val="single"/>
        </w:rPr>
        <w:t>Литература</w:t>
      </w:r>
    </w:p>
    <w:tbl>
      <w:tblPr>
        <w:tblStyle w:val="a6"/>
        <w:tblW w:w="0" w:type="auto"/>
        <w:tblLook w:val="04A0" w:firstRow="1" w:lastRow="0" w:firstColumn="1" w:lastColumn="0" w:noHBand="0" w:noVBand="1"/>
      </w:tblPr>
      <w:tblGrid>
        <w:gridCol w:w="970"/>
        <w:gridCol w:w="1218"/>
        <w:gridCol w:w="1134"/>
        <w:gridCol w:w="1519"/>
        <w:gridCol w:w="1077"/>
        <w:gridCol w:w="1470"/>
        <w:gridCol w:w="978"/>
        <w:gridCol w:w="979"/>
      </w:tblGrid>
      <w:tr w:rsidR="00EC7D8F" w:rsidRPr="00B90529" w:rsidTr="00B90529">
        <w:tc>
          <w:tcPr>
            <w:tcW w:w="970" w:type="dxa"/>
          </w:tcPr>
          <w:p w:rsidR="00EC7D8F" w:rsidRPr="00B90529" w:rsidRDefault="00EC7D8F" w:rsidP="00EC7D8F">
            <w:pPr>
              <w:suppressAutoHyphens/>
              <w:spacing w:before="30" w:after="30"/>
              <w:ind w:firstLine="0"/>
              <w:jc w:val="both"/>
              <w:rPr>
                <w:b/>
                <w:szCs w:val="24"/>
              </w:rPr>
            </w:pPr>
            <w:r w:rsidRPr="00B90529">
              <w:rPr>
                <w:b/>
                <w:szCs w:val="24"/>
              </w:rPr>
              <w:t>ОО</w:t>
            </w:r>
          </w:p>
        </w:tc>
        <w:tc>
          <w:tcPr>
            <w:tcW w:w="1218" w:type="dxa"/>
          </w:tcPr>
          <w:p w:rsidR="00EC7D8F" w:rsidRPr="00B90529" w:rsidRDefault="00EC7D8F" w:rsidP="00EC7D8F">
            <w:pPr>
              <w:suppressAutoHyphens/>
              <w:spacing w:before="30" w:after="30"/>
              <w:ind w:firstLine="0"/>
              <w:jc w:val="both"/>
              <w:rPr>
                <w:b/>
                <w:szCs w:val="24"/>
              </w:rPr>
            </w:pPr>
            <w:r w:rsidRPr="00B90529">
              <w:rPr>
                <w:b/>
                <w:szCs w:val="24"/>
              </w:rPr>
              <w:t>Учебный год</w:t>
            </w:r>
          </w:p>
        </w:tc>
        <w:tc>
          <w:tcPr>
            <w:tcW w:w="1134" w:type="dxa"/>
          </w:tcPr>
          <w:p w:rsidR="00EC7D8F" w:rsidRPr="00B90529" w:rsidRDefault="00EC7D8F" w:rsidP="00EC7D8F">
            <w:pPr>
              <w:suppressAutoHyphens/>
              <w:spacing w:before="30" w:after="30"/>
              <w:ind w:firstLine="0"/>
              <w:jc w:val="both"/>
              <w:rPr>
                <w:b/>
                <w:szCs w:val="24"/>
              </w:rPr>
            </w:pPr>
            <w:r w:rsidRPr="00B90529">
              <w:rPr>
                <w:b/>
                <w:szCs w:val="24"/>
              </w:rPr>
              <w:t>Всего сдавали</w:t>
            </w:r>
          </w:p>
        </w:tc>
        <w:tc>
          <w:tcPr>
            <w:tcW w:w="1519" w:type="dxa"/>
          </w:tcPr>
          <w:p w:rsidR="00EC7D8F" w:rsidRPr="00B90529" w:rsidRDefault="00EC7D8F" w:rsidP="00EC7D8F">
            <w:pPr>
              <w:suppressAutoHyphens/>
              <w:spacing w:before="30" w:after="30"/>
              <w:ind w:firstLine="0"/>
              <w:jc w:val="both"/>
              <w:rPr>
                <w:b/>
                <w:szCs w:val="24"/>
              </w:rPr>
            </w:pPr>
            <w:r w:rsidRPr="00B90529">
              <w:rPr>
                <w:b/>
                <w:szCs w:val="24"/>
              </w:rPr>
              <w:t>Преодолели мин. порог</w:t>
            </w:r>
          </w:p>
        </w:tc>
        <w:tc>
          <w:tcPr>
            <w:tcW w:w="1077" w:type="dxa"/>
          </w:tcPr>
          <w:p w:rsidR="00EC7D8F" w:rsidRPr="00B90529" w:rsidRDefault="00EC7D8F" w:rsidP="00EC7D8F">
            <w:pPr>
              <w:suppressAutoHyphens/>
              <w:spacing w:before="30" w:after="30"/>
              <w:ind w:firstLine="0"/>
              <w:jc w:val="both"/>
              <w:rPr>
                <w:b/>
                <w:szCs w:val="24"/>
              </w:rPr>
            </w:pPr>
            <w:r w:rsidRPr="00B90529">
              <w:rPr>
                <w:b/>
                <w:szCs w:val="24"/>
              </w:rPr>
              <w:t>Сдали на «4», «5»</w:t>
            </w:r>
          </w:p>
        </w:tc>
        <w:tc>
          <w:tcPr>
            <w:tcW w:w="1470" w:type="dxa"/>
          </w:tcPr>
          <w:p w:rsidR="00EC7D8F" w:rsidRPr="00B90529" w:rsidRDefault="00EC7D8F" w:rsidP="00EC7D8F">
            <w:pPr>
              <w:suppressAutoHyphens/>
              <w:spacing w:before="30" w:after="30"/>
              <w:ind w:firstLine="0"/>
              <w:jc w:val="both"/>
              <w:rPr>
                <w:b/>
                <w:szCs w:val="24"/>
              </w:rPr>
            </w:pPr>
            <w:r w:rsidRPr="00B90529">
              <w:rPr>
                <w:b/>
                <w:szCs w:val="24"/>
              </w:rPr>
              <w:t xml:space="preserve">Не преодолели </w:t>
            </w:r>
            <w:proofErr w:type="spellStart"/>
            <w:r w:rsidRPr="00B90529">
              <w:rPr>
                <w:b/>
                <w:szCs w:val="24"/>
              </w:rPr>
              <w:t>мин.порог</w:t>
            </w:r>
            <w:proofErr w:type="spellEnd"/>
          </w:p>
        </w:tc>
        <w:tc>
          <w:tcPr>
            <w:tcW w:w="978" w:type="dxa"/>
          </w:tcPr>
          <w:p w:rsidR="00EC7D8F" w:rsidRPr="00B90529" w:rsidRDefault="00EC7D8F" w:rsidP="00EC7D8F">
            <w:pPr>
              <w:suppressAutoHyphens/>
              <w:spacing w:before="30" w:after="30"/>
              <w:ind w:firstLine="0"/>
              <w:jc w:val="both"/>
              <w:rPr>
                <w:b/>
                <w:szCs w:val="24"/>
              </w:rPr>
            </w:pPr>
            <w:r w:rsidRPr="00B90529">
              <w:rPr>
                <w:b/>
                <w:szCs w:val="24"/>
              </w:rPr>
              <w:t>УО (%)</w:t>
            </w:r>
          </w:p>
        </w:tc>
        <w:tc>
          <w:tcPr>
            <w:tcW w:w="979" w:type="dxa"/>
          </w:tcPr>
          <w:p w:rsidR="00EC7D8F" w:rsidRPr="00B90529" w:rsidRDefault="00EC7D8F" w:rsidP="00EC7D8F">
            <w:pPr>
              <w:suppressAutoHyphens/>
              <w:spacing w:before="30" w:after="30"/>
              <w:ind w:firstLine="0"/>
              <w:jc w:val="both"/>
              <w:rPr>
                <w:b/>
                <w:szCs w:val="24"/>
              </w:rPr>
            </w:pPr>
            <w:r w:rsidRPr="00B90529">
              <w:rPr>
                <w:b/>
                <w:szCs w:val="24"/>
              </w:rPr>
              <w:t>КЗ (%)</w:t>
            </w:r>
          </w:p>
        </w:tc>
      </w:tr>
      <w:tr w:rsidR="00EC7D8F" w:rsidRPr="00B90529" w:rsidTr="00B90529">
        <w:tc>
          <w:tcPr>
            <w:tcW w:w="970" w:type="dxa"/>
            <w:vMerge w:val="restart"/>
          </w:tcPr>
          <w:p w:rsidR="00EC7D8F" w:rsidRPr="00B90529" w:rsidRDefault="00EC7D8F" w:rsidP="00EC7D8F">
            <w:pPr>
              <w:suppressAutoHyphens/>
              <w:spacing w:before="30" w:after="30"/>
              <w:ind w:firstLine="0"/>
              <w:jc w:val="both"/>
              <w:rPr>
                <w:szCs w:val="24"/>
              </w:rPr>
            </w:pPr>
            <w:r w:rsidRPr="00B90529">
              <w:rPr>
                <w:szCs w:val="24"/>
              </w:rPr>
              <w:t>СОШ с. Тоора-Хем</w:t>
            </w:r>
          </w:p>
        </w:tc>
        <w:tc>
          <w:tcPr>
            <w:tcW w:w="1218" w:type="dxa"/>
          </w:tcPr>
          <w:p w:rsidR="00EC7D8F" w:rsidRPr="00B90529" w:rsidRDefault="00EC7D8F" w:rsidP="00EC7D8F">
            <w:pPr>
              <w:suppressAutoHyphens/>
              <w:spacing w:before="30" w:after="30"/>
              <w:ind w:firstLine="0"/>
              <w:jc w:val="both"/>
              <w:rPr>
                <w:b/>
                <w:szCs w:val="24"/>
              </w:rPr>
            </w:pPr>
            <w:r w:rsidRPr="00B90529">
              <w:rPr>
                <w:b/>
                <w:szCs w:val="24"/>
              </w:rPr>
              <w:t>2017-2018</w:t>
            </w:r>
          </w:p>
          <w:p w:rsidR="00EC7D8F" w:rsidRPr="00B90529" w:rsidRDefault="00EC7D8F" w:rsidP="00EC7D8F">
            <w:pPr>
              <w:suppressAutoHyphens/>
              <w:spacing w:before="30" w:after="30"/>
              <w:ind w:firstLine="0"/>
              <w:jc w:val="both"/>
              <w:rPr>
                <w:szCs w:val="24"/>
              </w:rPr>
            </w:pPr>
          </w:p>
        </w:tc>
        <w:tc>
          <w:tcPr>
            <w:tcW w:w="1134" w:type="dxa"/>
          </w:tcPr>
          <w:p w:rsidR="00EC7D8F" w:rsidRPr="00B90529" w:rsidRDefault="00EC7D8F" w:rsidP="00EC7D8F">
            <w:pPr>
              <w:suppressAutoHyphens/>
              <w:spacing w:before="30" w:after="30"/>
              <w:ind w:firstLine="0"/>
              <w:jc w:val="both"/>
              <w:rPr>
                <w:szCs w:val="24"/>
              </w:rPr>
            </w:pPr>
            <w:r w:rsidRPr="00B90529">
              <w:rPr>
                <w:szCs w:val="24"/>
              </w:rPr>
              <w:t>-</w:t>
            </w:r>
          </w:p>
        </w:tc>
        <w:tc>
          <w:tcPr>
            <w:tcW w:w="1519" w:type="dxa"/>
          </w:tcPr>
          <w:p w:rsidR="00EC7D8F" w:rsidRPr="00B90529" w:rsidRDefault="00EC7D8F" w:rsidP="00EC7D8F">
            <w:pPr>
              <w:suppressAutoHyphens/>
              <w:spacing w:before="30" w:after="30"/>
              <w:ind w:firstLine="0"/>
              <w:jc w:val="both"/>
              <w:rPr>
                <w:szCs w:val="24"/>
              </w:rPr>
            </w:pPr>
            <w:r w:rsidRPr="00B90529">
              <w:rPr>
                <w:szCs w:val="24"/>
              </w:rPr>
              <w:t>-</w:t>
            </w:r>
          </w:p>
        </w:tc>
        <w:tc>
          <w:tcPr>
            <w:tcW w:w="1077" w:type="dxa"/>
          </w:tcPr>
          <w:p w:rsidR="00EC7D8F" w:rsidRPr="00B90529" w:rsidRDefault="00EC7D8F" w:rsidP="00EC7D8F">
            <w:pPr>
              <w:suppressAutoHyphens/>
              <w:spacing w:before="30" w:after="30"/>
              <w:ind w:firstLine="0"/>
              <w:jc w:val="both"/>
              <w:rPr>
                <w:szCs w:val="24"/>
              </w:rPr>
            </w:pPr>
            <w:r w:rsidRPr="00B90529">
              <w:rPr>
                <w:szCs w:val="24"/>
              </w:rPr>
              <w:t>-</w:t>
            </w:r>
          </w:p>
        </w:tc>
        <w:tc>
          <w:tcPr>
            <w:tcW w:w="1470" w:type="dxa"/>
          </w:tcPr>
          <w:p w:rsidR="00EC7D8F" w:rsidRPr="00B90529" w:rsidRDefault="00EC7D8F" w:rsidP="00EC7D8F">
            <w:pPr>
              <w:suppressAutoHyphens/>
              <w:spacing w:before="30" w:after="30"/>
              <w:ind w:firstLine="0"/>
              <w:jc w:val="both"/>
              <w:rPr>
                <w:szCs w:val="24"/>
              </w:rPr>
            </w:pPr>
            <w:r w:rsidRPr="00B90529">
              <w:rPr>
                <w:szCs w:val="24"/>
              </w:rPr>
              <w:t>-</w:t>
            </w:r>
          </w:p>
        </w:tc>
        <w:tc>
          <w:tcPr>
            <w:tcW w:w="978" w:type="dxa"/>
          </w:tcPr>
          <w:p w:rsidR="00EC7D8F" w:rsidRPr="00B90529" w:rsidRDefault="00EC7D8F" w:rsidP="00EC7D8F">
            <w:pPr>
              <w:suppressAutoHyphens/>
              <w:spacing w:before="30" w:after="30"/>
              <w:ind w:firstLine="0"/>
              <w:jc w:val="both"/>
              <w:rPr>
                <w:szCs w:val="24"/>
              </w:rPr>
            </w:pPr>
            <w:r w:rsidRPr="00B90529">
              <w:rPr>
                <w:szCs w:val="24"/>
              </w:rPr>
              <w:t>-</w:t>
            </w:r>
          </w:p>
        </w:tc>
        <w:tc>
          <w:tcPr>
            <w:tcW w:w="979" w:type="dxa"/>
          </w:tcPr>
          <w:p w:rsidR="00EC7D8F" w:rsidRPr="00B90529" w:rsidRDefault="00EC7D8F" w:rsidP="00EC7D8F">
            <w:pPr>
              <w:suppressAutoHyphens/>
              <w:spacing w:before="30" w:after="30"/>
              <w:ind w:firstLine="0"/>
              <w:jc w:val="both"/>
              <w:rPr>
                <w:szCs w:val="24"/>
              </w:rPr>
            </w:pPr>
            <w:r w:rsidRPr="00B90529">
              <w:rPr>
                <w:szCs w:val="24"/>
              </w:rPr>
              <w:t>-</w:t>
            </w:r>
          </w:p>
        </w:tc>
      </w:tr>
      <w:tr w:rsidR="00EC7D8F" w:rsidRPr="00B90529" w:rsidTr="00B90529">
        <w:tc>
          <w:tcPr>
            <w:tcW w:w="970" w:type="dxa"/>
            <w:vMerge/>
          </w:tcPr>
          <w:p w:rsidR="00EC7D8F" w:rsidRPr="00B90529" w:rsidRDefault="00EC7D8F" w:rsidP="00EC7D8F">
            <w:pPr>
              <w:suppressAutoHyphens/>
              <w:spacing w:before="30" w:after="30"/>
              <w:ind w:firstLine="0"/>
              <w:jc w:val="both"/>
              <w:rPr>
                <w:szCs w:val="24"/>
              </w:rPr>
            </w:pPr>
          </w:p>
        </w:tc>
        <w:tc>
          <w:tcPr>
            <w:tcW w:w="1218" w:type="dxa"/>
          </w:tcPr>
          <w:p w:rsidR="00EC7D8F" w:rsidRPr="00B90529" w:rsidRDefault="00EC7D8F" w:rsidP="00EC7D8F">
            <w:pPr>
              <w:suppressAutoHyphens/>
              <w:spacing w:before="30" w:after="30"/>
              <w:ind w:firstLine="0"/>
              <w:jc w:val="both"/>
              <w:rPr>
                <w:b/>
                <w:szCs w:val="24"/>
              </w:rPr>
            </w:pPr>
            <w:r w:rsidRPr="00B90529">
              <w:rPr>
                <w:b/>
                <w:szCs w:val="24"/>
              </w:rPr>
              <w:t>2018-2019</w:t>
            </w:r>
          </w:p>
          <w:p w:rsidR="00EC7D8F" w:rsidRPr="00B90529" w:rsidRDefault="00EC7D8F" w:rsidP="00EC7D8F">
            <w:pPr>
              <w:suppressAutoHyphens/>
              <w:spacing w:before="30" w:after="30"/>
              <w:ind w:firstLine="0"/>
              <w:jc w:val="both"/>
              <w:rPr>
                <w:szCs w:val="24"/>
              </w:rPr>
            </w:pPr>
          </w:p>
        </w:tc>
        <w:tc>
          <w:tcPr>
            <w:tcW w:w="1134" w:type="dxa"/>
          </w:tcPr>
          <w:p w:rsidR="00EC7D8F" w:rsidRPr="00B90529" w:rsidRDefault="00EC7D8F" w:rsidP="00EC7D8F">
            <w:pPr>
              <w:suppressAutoHyphens/>
              <w:spacing w:before="30" w:after="30"/>
              <w:ind w:firstLine="0"/>
              <w:jc w:val="both"/>
              <w:rPr>
                <w:szCs w:val="24"/>
              </w:rPr>
            </w:pPr>
            <w:r w:rsidRPr="00B90529">
              <w:rPr>
                <w:szCs w:val="24"/>
              </w:rPr>
              <w:t>-</w:t>
            </w:r>
          </w:p>
        </w:tc>
        <w:tc>
          <w:tcPr>
            <w:tcW w:w="1519" w:type="dxa"/>
          </w:tcPr>
          <w:p w:rsidR="00EC7D8F" w:rsidRPr="00B90529" w:rsidRDefault="00EC7D8F" w:rsidP="00EC7D8F">
            <w:pPr>
              <w:suppressAutoHyphens/>
              <w:spacing w:before="30" w:after="30"/>
              <w:ind w:firstLine="0"/>
              <w:jc w:val="both"/>
              <w:rPr>
                <w:szCs w:val="24"/>
              </w:rPr>
            </w:pPr>
            <w:r w:rsidRPr="00B90529">
              <w:rPr>
                <w:szCs w:val="24"/>
              </w:rPr>
              <w:t>-</w:t>
            </w:r>
          </w:p>
        </w:tc>
        <w:tc>
          <w:tcPr>
            <w:tcW w:w="1077" w:type="dxa"/>
          </w:tcPr>
          <w:p w:rsidR="00EC7D8F" w:rsidRPr="00B90529" w:rsidRDefault="00EC7D8F" w:rsidP="00EC7D8F">
            <w:pPr>
              <w:suppressAutoHyphens/>
              <w:spacing w:before="30" w:after="30"/>
              <w:ind w:firstLine="0"/>
              <w:jc w:val="both"/>
              <w:rPr>
                <w:szCs w:val="24"/>
              </w:rPr>
            </w:pPr>
            <w:r w:rsidRPr="00B90529">
              <w:rPr>
                <w:szCs w:val="24"/>
              </w:rPr>
              <w:t>-</w:t>
            </w:r>
          </w:p>
        </w:tc>
        <w:tc>
          <w:tcPr>
            <w:tcW w:w="1470" w:type="dxa"/>
          </w:tcPr>
          <w:p w:rsidR="00EC7D8F" w:rsidRPr="00B90529" w:rsidRDefault="00EC7D8F" w:rsidP="00EC7D8F">
            <w:pPr>
              <w:suppressAutoHyphens/>
              <w:spacing w:before="30" w:after="30"/>
              <w:ind w:firstLine="0"/>
              <w:jc w:val="both"/>
              <w:rPr>
                <w:szCs w:val="24"/>
              </w:rPr>
            </w:pPr>
            <w:r w:rsidRPr="00B90529">
              <w:rPr>
                <w:szCs w:val="24"/>
              </w:rPr>
              <w:t>-</w:t>
            </w:r>
          </w:p>
        </w:tc>
        <w:tc>
          <w:tcPr>
            <w:tcW w:w="978" w:type="dxa"/>
          </w:tcPr>
          <w:p w:rsidR="00EC7D8F" w:rsidRPr="00B90529" w:rsidRDefault="00EC7D8F" w:rsidP="00EC7D8F">
            <w:pPr>
              <w:suppressAutoHyphens/>
              <w:spacing w:before="30" w:after="30"/>
              <w:ind w:firstLine="0"/>
              <w:jc w:val="both"/>
              <w:rPr>
                <w:szCs w:val="24"/>
              </w:rPr>
            </w:pPr>
            <w:r w:rsidRPr="00B90529">
              <w:rPr>
                <w:szCs w:val="24"/>
              </w:rPr>
              <w:t>-</w:t>
            </w:r>
          </w:p>
        </w:tc>
        <w:tc>
          <w:tcPr>
            <w:tcW w:w="979" w:type="dxa"/>
          </w:tcPr>
          <w:p w:rsidR="00EC7D8F" w:rsidRPr="00B90529" w:rsidRDefault="00EC7D8F" w:rsidP="00EC7D8F">
            <w:pPr>
              <w:suppressAutoHyphens/>
              <w:spacing w:before="30" w:after="30"/>
              <w:ind w:firstLine="0"/>
              <w:jc w:val="both"/>
              <w:rPr>
                <w:szCs w:val="24"/>
              </w:rPr>
            </w:pPr>
            <w:r w:rsidRPr="00B90529">
              <w:rPr>
                <w:szCs w:val="24"/>
              </w:rPr>
              <w:t>-</w:t>
            </w:r>
          </w:p>
        </w:tc>
      </w:tr>
      <w:tr w:rsidR="00EC7D8F" w:rsidRPr="00B90529" w:rsidTr="00B90529">
        <w:tc>
          <w:tcPr>
            <w:tcW w:w="970" w:type="dxa"/>
            <w:vMerge/>
          </w:tcPr>
          <w:p w:rsidR="00EC7D8F" w:rsidRPr="00B90529" w:rsidRDefault="00EC7D8F" w:rsidP="00EC7D8F">
            <w:pPr>
              <w:suppressAutoHyphens/>
              <w:spacing w:before="30" w:after="30"/>
              <w:ind w:firstLine="0"/>
              <w:jc w:val="both"/>
              <w:rPr>
                <w:szCs w:val="24"/>
              </w:rPr>
            </w:pPr>
          </w:p>
        </w:tc>
        <w:tc>
          <w:tcPr>
            <w:tcW w:w="1218" w:type="dxa"/>
          </w:tcPr>
          <w:p w:rsidR="00EC7D8F" w:rsidRPr="00B90529" w:rsidRDefault="00EC7D8F" w:rsidP="00EC7D8F">
            <w:pPr>
              <w:suppressAutoHyphens/>
              <w:spacing w:before="30" w:after="30"/>
              <w:ind w:firstLine="0"/>
              <w:jc w:val="both"/>
              <w:rPr>
                <w:b/>
                <w:szCs w:val="24"/>
              </w:rPr>
            </w:pPr>
            <w:r w:rsidRPr="00B90529">
              <w:rPr>
                <w:b/>
                <w:szCs w:val="24"/>
              </w:rPr>
              <w:t>2019-2020</w:t>
            </w:r>
          </w:p>
          <w:p w:rsidR="00EC7D8F" w:rsidRPr="00B90529" w:rsidRDefault="00EC7D8F" w:rsidP="00EC7D8F">
            <w:pPr>
              <w:suppressAutoHyphens/>
              <w:spacing w:before="30" w:after="30"/>
              <w:ind w:firstLine="0"/>
              <w:jc w:val="both"/>
              <w:rPr>
                <w:szCs w:val="24"/>
              </w:rPr>
            </w:pPr>
          </w:p>
        </w:tc>
        <w:tc>
          <w:tcPr>
            <w:tcW w:w="1134" w:type="dxa"/>
          </w:tcPr>
          <w:p w:rsidR="00EC7D8F" w:rsidRPr="00B90529" w:rsidRDefault="00EC7D8F" w:rsidP="00EC7D8F">
            <w:pPr>
              <w:suppressAutoHyphens/>
              <w:spacing w:before="30" w:after="30"/>
              <w:ind w:firstLine="0"/>
              <w:jc w:val="both"/>
              <w:rPr>
                <w:szCs w:val="24"/>
              </w:rPr>
            </w:pPr>
            <w:r w:rsidRPr="00B90529">
              <w:rPr>
                <w:szCs w:val="24"/>
              </w:rPr>
              <w:t>-</w:t>
            </w:r>
          </w:p>
        </w:tc>
        <w:tc>
          <w:tcPr>
            <w:tcW w:w="1519" w:type="dxa"/>
          </w:tcPr>
          <w:p w:rsidR="00EC7D8F" w:rsidRPr="00B90529" w:rsidRDefault="00EC7D8F" w:rsidP="00EC7D8F">
            <w:pPr>
              <w:suppressAutoHyphens/>
              <w:spacing w:before="30" w:after="30"/>
              <w:ind w:firstLine="0"/>
              <w:jc w:val="both"/>
              <w:rPr>
                <w:szCs w:val="24"/>
              </w:rPr>
            </w:pPr>
            <w:r w:rsidRPr="00B90529">
              <w:rPr>
                <w:szCs w:val="24"/>
              </w:rPr>
              <w:t>-</w:t>
            </w:r>
          </w:p>
        </w:tc>
        <w:tc>
          <w:tcPr>
            <w:tcW w:w="1077" w:type="dxa"/>
          </w:tcPr>
          <w:p w:rsidR="00EC7D8F" w:rsidRPr="00B90529" w:rsidRDefault="00EC7D8F" w:rsidP="00EC7D8F">
            <w:pPr>
              <w:suppressAutoHyphens/>
              <w:spacing w:before="30" w:after="30"/>
              <w:ind w:firstLine="0"/>
              <w:jc w:val="both"/>
              <w:rPr>
                <w:szCs w:val="24"/>
              </w:rPr>
            </w:pPr>
            <w:r w:rsidRPr="00B90529">
              <w:rPr>
                <w:szCs w:val="24"/>
              </w:rPr>
              <w:t>-</w:t>
            </w:r>
          </w:p>
        </w:tc>
        <w:tc>
          <w:tcPr>
            <w:tcW w:w="1470" w:type="dxa"/>
          </w:tcPr>
          <w:p w:rsidR="00EC7D8F" w:rsidRPr="00B90529" w:rsidRDefault="00EC7D8F" w:rsidP="00EC7D8F">
            <w:pPr>
              <w:suppressAutoHyphens/>
              <w:spacing w:before="30" w:after="30"/>
              <w:ind w:firstLine="0"/>
              <w:jc w:val="both"/>
              <w:rPr>
                <w:szCs w:val="24"/>
              </w:rPr>
            </w:pPr>
            <w:r w:rsidRPr="00B90529">
              <w:rPr>
                <w:szCs w:val="24"/>
              </w:rPr>
              <w:t>-</w:t>
            </w:r>
          </w:p>
        </w:tc>
        <w:tc>
          <w:tcPr>
            <w:tcW w:w="978" w:type="dxa"/>
          </w:tcPr>
          <w:p w:rsidR="00EC7D8F" w:rsidRPr="00B90529" w:rsidRDefault="00EC7D8F" w:rsidP="00EC7D8F">
            <w:pPr>
              <w:suppressAutoHyphens/>
              <w:spacing w:before="30" w:after="30"/>
              <w:ind w:firstLine="0"/>
              <w:jc w:val="both"/>
              <w:rPr>
                <w:szCs w:val="24"/>
              </w:rPr>
            </w:pPr>
            <w:r w:rsidRPr="00B90529">
              <w:rPr>
                <w:szCs w:val="24"/>
              </w:rPr>
              <w:t>-</w:t>
            </w:r>
          </w:p>
        </w:tc>
        <w:tc>
          <w:tcPr>
            <w:tcW w:w="979" w:type="dxa"/>
          </w:tcPr>
          <w:p w:rsidR="00EC7D8F" w:rsidRPr="00B90529" w:rsidRDefault="00EC7D8F" w:rsidP="00EC7D8F">
            <w:pPr>
              <w:suppressAutoHyphens/>
              <w:spacing w:before="30" w:after="30"/>
              <w:ind w:firstLine="0"/>
              <w:jc w:val="both"/>
              <w:rPr>
                <w:szCs w:val="24"/>
              </w:rPr>
            </w:pPr>
            <w:r w:rsidRPr="00B90529">
              <w:rPr>
                <w:szCs w:val="24"/>
              </w:rPr>
              <w:t>-</w:t>
            </w:r>
          </w:p>
        </w:tc>
      </w:tr>
      <w:tr w:rsidR="00EC7D8F" w:rsidRPr="00B90529" w:rsidTr="00B90529">
        <w:tc>
          <w:tcPr>
            <w:tcW w:w="970" w:type="dxa"/>
            <w:vMerge/>
          </w:tcPr>
          <w:p w:rsidR="00EC7D8F" w:rsidRPr="00B90529" w:rsidRDefault="00EC7D8F" w:rsidP="00EC7D8F">
            <w:pPr>
              <w:suppressAutoHyphens/>
              <w:spacing w:before="30" w:after="30"/>
              <w:ind w:firstLine="0"/>
              <w:jc w:val="both"/>
              <w:rPr>
                <w:szCs w:val="24"/>
              </w:rPr>
            </w:pPr>
          </w:p>
        </w:tc>
        <w:tc>
          <w:tcPr>
            <w:tcW w:w="1218" w:type="dxa"/>
          </w:tcPr>
          <w:p w:rsidR="00EC7D8F" w:rsidRPr="00B90529" w:rsidRDefault="00EC7D8F" w:rsidP="00EC7D8F">
            <w:pPr>
              <w:suppressAutoHyphens/>
              <w:spacing w:before="30" w:after="30"/>
              <w:ind w:firstLine="0"/>
              <w:jc w:val="both"/>
              <w:rPr>
                <w:b/>
                <w:szCs w:val="24"/>
              </w:rPr>
            </w:pPr>
            <w:r w:rsidRPr="00B90529">
              <w:rPr>
                <w:b/>
                <w:szCs w:val="24"/>
              </w:rPr>
              <w:t>2020-2021</w:t>
            </w:r>
          </w:p>
          <w:p w:rsidR="00EC7D8F" w:rsidRPr="00B90529" w:rsidRDefault="00EC7D8F" w:rsidP="00EC7D8F">
            <w:pPr>
              <w:suppressAutoHyphens/>
              <w:spacing w:before="30" w:after="30"/>
              <w:ind w:firstLine="0"/>
              <w:jc w:val="both"/>
              <w:rPr>
                <w:b/>
                <w:szCs w:val="24"/>
              </w:rPr>
            </w:pPr>
          </w:p>
        </w:tc>
        <w:tc>
          <w:tcPr>
            <w:tcW w:w="1134" w:type="dxa"/>
          </w:tcPr>
          <w:p w:rsidR="00EC7D8F" w:rsidRPr="00B90529" w:rsidRDefault="00EC7D8F" w:rsidP="00EC7D8F">
            <w:pPr>
              <w:suppressAutoHyphens/>
              <w:spacing w:before="30" w:after="30"/>
              <w:ind w:firstLine="0"/>
              <w:jc w:val="both"/>
              <w:rPr>
                <w:szCs w:val="24"/>
              </w:rPr>
            </w:pPr>
            <w:r w:rsidRPr="00B90529">
              <w:rPr>
                <w:szCs w:val="24"/>
              </w:rPr>
              <w:t>1</w:t>
            </w:r>
          </w:p>
        </w:tc>
        <w:tc>
          <w:tcPr>
            <w:tcW w:w="1519" w:type="dxa"/>
          </w:tcPr>
          <w:p w:rsidR="00EC7D8F" w:rsidRPr="00B90529" w:rsidRDefault="00EC7D8F" w:rsidP="00EC7D8F">
            <w:pPr>
              <w:suppressAutoHyphens/>
              <w:spacing w:before="30" w:after="30"/>
              <w:ind w:firstLine="0"/>
              <w:jc w:val="both"/>
              <w:rPr>
                <w:szCs w:val="24"/>
              </w:rPr>
            </w:pPr>
            <w:r w:rsidRPr="00B90529">
              <w:rPr>
                <w:szCs w:val="24"/>
              </w:rPr>
              <w:t>1</w:t>
            </w:r>
          </w:p>
        </w:tc>
        <w:tc>
          <w:tcPr>
            <w:tcW w:w="1077" w:type="dxa"/>
          </w:tcPr>
          <w:p w:rsidR="00EC7D8F" w:rsidRPr="00B90529" w:rsidRDefault="00EC7D8F" w:rsidP="00EC7D8F">
            <w:pPr>
              <w:suppressAutoHyphens/>
              <w:spacing w:before="30" w:after="30"/>
              <w:ind w:firstLine="0"/>
              <w:jc w:val="both"/>
              <w:rPr>
                <w:szCs w:val="24"/>
              </w:rPr>
            </w:pPr>
            <w:r w:rsidRPr="00B90529">
              <w:rPr>
                <w:szCs w:val="24"/>
              </w:rPr>
              <w:t>1</w:t>
            </w:r>
          </w:p>
        </w:tc>
        <w:tc>
          <w:tcPr>
            <w:tcW w:w="1470" w:type="dxa"/>
          </w:tcPr>
          <w:p w:rsidR="00EC7D8F" w:rsidRPr="00B90529" w:rsidRDefault="00EC7D8F" w:rsidP="00EC7D8F">
            <w:pPr>
              <w:suppressAutoHyphens/>
              <w:spacing w:before="30" w:after="30"/>
              <w:ind w:firstLine="0"/>
              <w:jc w:val="both"/>
              <w:rPr>
                <w:szCs w:val="24"/>
              </w:rPr>
            </w:pPr>
            <w:r w:rsidRPr="00B90529">
              <w:rPr>
                <w:szCs w:val="24"/>
              </w:rPr>
              <w:t>0</w:t>
            </w:r>
          </w:p>
        </w:tc>
        <w:tc>
          <w:tcPr>
            <w:tcW w:w="978" w:type="dxa"/>
          </w:tcPr>
          <w:p w:rsidR="00EC7D8F" w:rsidRPr="00B90529" w:rsidRDefault="00EC7D8F" w:rsidP="00EC7D8F">
            <w:pPr>
              <w:suppressAutoHyphens/>
              <w:spacing w:before="30" w:after="30"/>
              <w:ind w:firstLine="0"/>
              <w:jc w:val="both"/>
              <w:rPr>
                <w:szCs w:val="24"/>
              </w:rPr>
            </w:pPr>
            <w:r w:rsidRPr="00B90529">
              <w:rPr>
                <w:szCs w:val="24"/>
              </w:rPr>
              <w:t>100</w:t>
            </w:r>
          </w:p>
        </w:tc>
        <w:tc>
          <w:tcPr>
            <w:tcW w:w="979" w:type="dxa"/>
          </w:tcPr>
          <w:p w:rsidR="00EC7D8F" w:rsidRPr="00B90529" w:rsidRDefault="00EC7D8F" w:rsidP="00EC7D8F">
            <w:pPr>
              <w:suppressAutoHyphens/>
              <w:spacing w:before="30" w:after="30"/>
              <w:ind w:firstLine="0"/>
              <w:jc w:val="both"/>
              <w:rPr>
                <w:szCs w:val="24"/>
              </w:rPr>
            </w:pPr>
            <w:r w:rsidRPr="00B90529">
              <w:rPr>
                <w:szCs w:val="24"/>
              </w:rPr>
              <w:t>100</w:t>
            </w:r>
          </w:p>
        </w:tc>
      </w:tr>
    </w:tbl>
    <w:p w:rsidR="00EC7D8F" w:rsidRPr="00B90529" w:rsidRDefault="00EC7D8F" w:rsidP="00EC7D8F">
      <w:pPr>
        <w:rPr>
          <w:szCs w:val="24"/>
        </w:rPr>
      </w:pPr>
      <w:r w:rsidRPr="00B90529">
        <w:rPr>
          <w:szCs w:val="24"/>
        </w:rPr>
        <w:t xml:space="preserve">Учителя-предметники: </w:t>
      </w:r>
    </w:p>
    <w:p w:rsidR="00EC7D8F" w:rsidRPr="00B90529" w:rsidRDefault="00EC7D8F" w:rsidP="00EC7D8F">
      <w:pPr>
        <w:rPr>
          <w:szCs w:val="24"/>
        </w:rPr>
      </w:pPr>
      <w:r w:rsidRPr="00B90529">
        <w:rPr>
          <w:szCs w:val="24"/>
        </w:rPr>
        <w:t>11А – Некрасова Алла Иннокентьевна, высшая, стаж 49 лет</w:t>
      </w:r>
    </w:p>
    <w:p w:rsidR="00EC7D8F" w:rsidRPr="00B90529" w:rsidRDefault="00EC7D8F" w:rsidP="00EC7D8F">
      <w:pPr>
        <w:suppressAutoHyphens/>
        <w:spacing w:before="30" w:after="30" w:line="360" w:lineRule="auto"/>
        <w:jc w:val="both"/>
        <w:rPr>
          <w:b/>
          <w:szCs w:val="24"/>
          <w:u w:val="single"/>
        </w:rPr>
      </w:pPr>
      <w:r w:rsidRPr="00B90529">
        <w:rPr>
          <w:szCs w:val="24"/>
        </w:rPr>
        <w:tab/>
      </w:r>
      <w:r w:rsidRPr="00B90529">
        <w:rPr>
          <w:b/>
          <w:szCs w:val="24"/>
          <w:u w:val="single"/>
        </w:rPr>
        <w:t>Английский язык</w:t>
      </w:r>
    </w:p>
    <w:tbl>
      <w:tblPr>
        <w:tblStyle w:val="a6"/>
        <w:tblW w:w="0" w:type="auto"/>
        <w:tblLook w:val="04A0" w:firstRow="1" w:lastRow="0" w:firstColumn="1" w:lastColumn="0" w:noHBand="0" w:noVBand="1"/>
      </w:tblPr>
      <w:tblGrid>
        <w:gridCol w:w="970"/>
        <w:gridCol w:w="1218"/>
        <w:gridCol w:w="1134"/>
        <w:gridCol w:w="1519"/>
        <w:gridCol w:w="1077"/>
        <w:gridCol w:w="1470"/>
        <w:gridCol w:w="978"/>
        <w:gridCol w:w="979"/>
      </w:tblGrid>
      <w:tr w:rsidR="00EC7D8F" w:rsidRPr="00B90529" w:rsidTr="00B90529">
        <w:tc>
          <w:tcPr>
            <w:tcW w:w="970" w:type="dxa"/>
          </w:tcPr>
          <w:p w:rsidR="00EC7D8F" w:rsidRPr="00B90529" w:rsidRDefault="00EC7D8F" w:rsidP="00EC7D8F">
            <w:pPr>
              <w:suppressAutoHyphens/>
              <w:spacing w:before="30" w:after="30"/>
              <w:ind w:firstLine="0"/>
              <w:jc w:val="both"/>
              <w:rPr>
                <w:b/>
                <w:szCs w:val="24"/>
              </w:rPr>
            </w:pPr>
            <w:r w:rsidRPr="00B90529">
              <w:rPr>
                <w:b/>
                <w:szCs w:val="24"/>
              </w:rPr>
              <w:t>ОО</w:t>
            </w:r>
          </w:p>
        </w:tc>
        <w:tc>
          <w:tcPr>
            <w:tcW w:w="1218" w:type="dxa"/>
          </w:tcPr>
          <w:p w:rsidR="00EC7D8F" w:rsidRPr="00B90529" w:rsidRDefault="00EC7D8F" w:rsidP="00EC7D8F">
            <w:pPr>
              <w:suppressAutoHyphens/>
              <w:spacing w:before="30" w:after="30"/>
              <w:ind w:firstLine="0"/>
              <w:jc w:val="both"/>
              <w:rPr>
                <w:b/>
                <w:szCs w:val="24"/>
              </w:rPr>
            </w:pPr>
            <w:r w:rsidRPr="00B90529">
              <w:rPr>
                <w:b/>
                <w:szCs w:val="24"/>
              </w:rPr>
              <w:t>Учебный год</w:t>
            </w:r>
          </w:p>
        </w:tc>
        <w:tc>
          <w:tcPr>
            <w:tcW w:w="1134" w:type="dxa"/>
          </w:tcPr>
          <w:p w:rsidR="00EC7D8F" w:rsidRPr="00B90529" w:rsidRDefault="00EC7D8F" w:rsidP="00EC7D8F">
            <w:pPr>
              <w:suppressAutoHyphens/>
              <w:spacing w:before="30" w:after="30"/>
              <w:ind w:firstLine="0"/>
              <w:jc w:val="both"/>
              <w:rPr>
                <w:b/>
                <w:szCs w:val="24"/>
              </w:rPr>
            </w:pPr>
            <w:r w:rsidRPr="00B90529">
              <w:rPr>
                <w:b/>
                <w:szCs w:val="24"/>
              </w:rPr>
              <w:t>Всего сдавали</w:t>
            </w:r>
          </w:p>
        </w:tc>
        <w:tc>
          <w:tcPr>
            <w:tcW w:w="1519" w:type="dxa"/>
          </w:tcPr>
          <w:p w:rsidR="00EC7D8F" w:rsidRPr="00B90529" w:rsidRDefault="00EC7D8F" w:rsidP="00EC7D8F">
            <w:pPr>
              <w:suppressAutoHyphens/>
              <w:spacing w:before="30" w:after="30"/>
              <w:ind w:firstLine="0"/>
              <w:jc w:val="both"/>
              <w:rPr>
                <w:b/>
                <w:szCs w:val="24"/>
              </w:rPr>
            </w:pPr>
            <w:r w:rsidRPr="00B90529">
              <w:rPr>
                <w:b/>
                <w:szCs w:val="24"/>
              </w:rPr>
              <w:t>Преодолели мин. порог</w:t>
            </w:r>
          </w:p>
        </w:tc>
        <w:tc>
          <w:tcPr>
            <w:tcW w:w="1077" w:type="dxa"/>
          </w:tcPr>
          <w:p w:rsidR="00EC7D8F" w:rsidRPr="00B90529" w:rsidRDefault="00EC7D8F" w:rsidP="00EC7D8F">
            <w:pPr>
              <w:suppressAutoHyphens/>
              <w:spacing w:before="30" w:after="30"/>
              <w:ind w:firstLine="0"/>
              <w:jc w:val="both"/>
              <w:rPr>
                <w:b/>
                <w:szCs w:val="24"/>
              </w:rPr>
            </w:pPr>
            <w:r w:rsidRPr="00B90529">
              <w:rPr>
                <w:b/>
                <w:szCs w:val="24"/>
              </w:rPr>
              <w:t>Сдали на «4», «5»</w:t>
            </w:r>
          </w:p>
        </w:tc>
        <w:tc>
          <w:tcPr>
            <w:tcW w:w="1470" w:type="dxa"/>
          </w:tcPr>
          <w:p w:rsidR="00EC7D8F" w:rsidRPr="00B90529" w:rsidRDefault="00EC7D8F" w:rsidP="00EC7D8F">
            <w:pPr>
              <w:suppressAutoHyphens/>
              <w:spacing w:before="30" w:after="30"/>
              <w:ind w:firstLine="0"/>
              <w:jc w:val="both"/>
              <w:rPr>
                <w:b/>
                <w:szCs w:val="24"/>
              </w:rPr>
            </w:pPr>
            <w:r w:rsidRPr="00B90529">
              <w:rPr>
                <w:b/>
                <w:szCs w:val="24"/>
              </w:rPr>
              <w:t xml:space="preserve">Не преодолели </w:t>
            </w:r>
            <w:proofErr w:type="spellStart"/>
            <w:r w:rsidRPr="00B90529">
              <w:rPr>
                <w:b/>
                <w:szCs w:val="24"/>
              </w:rPr>
              <w:t>мин.порог</w:t>
            </w:r>
            <w:proofErr w:type="spellEnd"/>
          </w:p>
        </w:tc>
        <w:tc>
          <w:tcPr>
            <w:tcW w:w="978" w:type="dxa"/>
          </w:tcPr>
          <w:p w:rsidR="00EC7D8F" w:rsidRPr="00B90529" w:rsidRDefault="00EC7D8F" w:rsidP="00EC7D8F">
            <w:pPr>
              <w:suppressAutoHyphens/>
              <w:spacing w:before="30" w:after="30"/>
              <w:ind w:firstLine="0"/>
              <w:jc w:val="both"/>
              <w:rPr>
                <w:b/>
                <w:szCs w:val="24"/>
              </w:rPr>
            </w:pPr>
            <w:r w:rsidRPr="00B90529">
              <w:rPr>
                <w:b/>
                <w:szCs w:val="24"/>
              </w:rPr>
              <w:t>УО (%)</w:t>
            </w:r>
          </w:p>
        </w:tc>
        <w:tc>
          <w:tcPr>
            <w:tcW w:w="979" w:type="dxa"/>
          </w:tcPr>
          <w:p w:rsidR="00EC7D8F" w:rsidRPr="00B90529" w:rsidRDefault="00EC7D8F" w:rsidP="00EC7D8F">
            <w:pPr>
              <w:suppressAutoHyphens/>
              <w:spacing w:before="30" w:after="30"/>
              <w:ind w:firstLine="0"/>
              <w:jc w:val="both"/>
              <w:rPr>
                <w:b/>
                <w:szCs w:val="24"/>
              </w:rPr>
            </w:pPr>
            <w:r w:rsidRPr="00B90529">
              <w:rPr>
                <w:b/>
                <w:szCs w:val="24"/>
              </w:rPr>
              <w:t>КЗ (%)</w:t>
            </w:r>
          </w:p>
        </w:tc>
      </w:tr>
      <w:tr w:rsidR="00EC7D8F" w:rsidRPr="00B90529" w:rsidTr="00B90529">
        <w:tc>
          <w:tcPr>
            <w:tcW w:w="970" w:type="dxa"/>
            <w:vMerge w:val="restart"/>
          </w:tcPr>
          <w:p w:rsidR="00EC7D8F" w:rsidRPr="00B90529" w:rsidRDefault="00EC7D8F" w:rsidP="00EC7D8F">
            <w:pPr>
              <w:suppressAutoHyphens/>
              <w:spacing w:before="30" w:after="30"/>
              <w:ind w:firstLine="0"/>
              <w:jc w:val="both"/>
              <w:rPr>
                <w:szCs w:val="24"/>
              </w:rPr>
            </w:pPr>
            <w:r w:rsidRPr="00B90529">
              <w:rPr>
                <w:szCs w:val="24"/>
              </w:rPr>
              <w:lastRenderedPageBreak/>
              <w:t>СОШ с. Тоора-Хем</w:t>
            </w:r>
          </w:p>
        </w:tc>
        <w:tc>
          <w:tcPr>
            <w:tcW w:w="1218" w:type="dxa"/>
          </w:tcPr>
          <w:p w:rsidR="00EC7D8F" w:rsidRPr="00B90529" w:rsidRDefault="00EC7D8F" w:rsidP="00EC7D8F">
            <w:pPr>
              <w:suppressAutoHyphens/>
              <w:spacing w:before="30" w:after="30"/>
              <w:ind w:firstLine="0"/>
              <w:jc w:val="both"/>
              <w:rPr>
                <w:b/>
                <w:szCs w:val="24"/>
              </w:rPr>
            </w:pPr>
            <w:r w:rsidRPr="00B90529">
              <w:rPr>
                <w:b/>
                <w:szCs w:val="24"/>
              </w:rPr>
              <w:t>2017-2018</w:t>
            </w:r>
          </w:p>
          <w:p w:rsidR="00EC7D8F" w:rsidRPr="00B90529" w:rsidRDefault="00EC7D8F" w:rsidP="00EC7D8F">
            <w:pPr>
              <w:suppressAutoHyphens/>
              <w:spacing w:before="30" w:after="30"/>
              <w:ind w:firstLine="0"/>
              <w:jc w:val="both"/>
              <w:rPr>
                <w:szCs w:val="24"/>
              </w:rPr>
            </w:pPr>
          </w:p>
        </w:tc>
        <w:tc>
          <w:tcPr>
            <w:tcW w:w="1134" w:type="dxa"/>
          </w:tcPr>
          <w:p w:rsidR="00EC7D8F" w:rsidRPr="00B90529" w:rsidRDefault="00EC7D8F" w:rsidP="00EC7D8F">
            <w:pPr>
              <w:suppressAutoHyphens/>
              <w:spacing w:before="30" w:after="30"/>
              <w:ind w:firstLine="0"/>
              <w:jc w:val="both"/>
              <w:rPr>
                <w:szCs w:val="24"/>
              </w:rPr>
            </w:pPr>
            <w:r w:rsidRPr="00B90529">
              <w:rPr>
                <w:szCs w:val="24"/>
              </w:rPr>
              <w:t>-</w:t>
            </w:r>
          </w:p>
        </w:tc>
        <w:tc>
          <w:tcPr>
            <w:tcW w:w="1519" w:type="dxa"/>
          </w:tcPr>
          <w:p w:rsidR="00EC7D8F" w:rsidRPr="00B90529" w:rsidRDefault="00EC7D8F" w:rsidP="00EC7D8F">
            <w:pPr>
              <w:suppressAutoHyphens/>
              <w:spacing w:before="30" w:after="30"/>
              <w:ind w:firstLine="0"/>
              <w:jc w:val="both"/>
              <w:rPr>
                <w:szCs w:val="24"/>
              </w:rPr>
            </w:pPr>
            <w:r w:rsidRPr="00B90529">
              <w:rPr>
                <w:szCs w:val="24"/>
              </w:rPr>
              <w:t>-</w:t>
            </w:r>
          </w:p>
        </w:tc>
        <w:tc>
          <w:tcPr>
            <w:tcW w:w="1077" w:type="dxa"/>
          </w:tcPr>
          <w:p w:rsidR="00EC7D8F" w:rsidRPr="00B90529" w:rsidRDefault="00EC7D8F" w:rsidP="00EC7D8F">
            <w:pPr>
              <w:suppressAutoHyphens/>
              <w:spacing w:before="30" w:after="30"/>
              <w:ind w:firstLine="0"/>
              <w:jc w:val="both"/>
              <w:rPr>
                <w:szCs w:val="24"/>
              </w:rPr>
            </w:pPr>
            <w:r w:rsidRPr="00B90529">
              <w:rPr>
                <w:szCs w:val="24"/>
              </w:rPr>
              <w:t>-</w:t>
            </w:r>
          </w:p>
        </w:tc>
        <w:tc>
          <w:tcPr>
            <w:tcW w:w="1470" w:type="dxa"/>
          </w:tcPr>
          <w:p w:rsidR="00EC7D8F" w:rsidRPr="00B90529" w:rsidRDefault="00EC7D8F" w:rsidP="00EC7D8F">
            <w:pPr>
              <w:suppressAutoHyphens/>
              <w:spacing w:before="30" w:after="30"/>
              <w:ind w:firstLine="0"/>
              <w:jc w:val="both"/>
              <w:rPr>
                <w:szCs w:val="24"/>
              </w:rPr>
            </w:pPr>
            <w:r w:rsidRPr="00B90529">
              <w:rPr>
                <w:szCs w:val="24"/>
              </w:rPr>
              <w:t>-</w:t>
            </w:r>
          </w:p>
        </w:tc>
        <w:tc>
          <w:tcPr>
            <w:tcW w:w="978" w:type="dxa"/>
          </w:tcPr>
          <w:p w:rsidR="00EC7D8F" w:rsidRPr="00B90529" w:rsidRDefault="00EC7D8F" w:rsidP="00EC7D8F">
            <w:pPr>
              <w:suppressAutoHyphens/>
              <w:spacing w:before="30" w:after="30"/>
              <w:ind w:firstLine="0"/>
              <w:jc w:val="both"/>
              <w:rPr>
                <w:szCs w:val="24"/>
              </w:rPr>
            </w:pPr>
            <w:r w:rsidRPr="00B90529">
              <w:rPr>
                <w:szCs w:val="24"/>
              </w:rPr>
              <w:t>-</w:t>
            </w:r>
          </w:p>
        </w:tc>
        <w:tc>
          <w:tcPr>
            <w:tcW w:w="979" w:type="dxa"/>
          </w:tcPr>
          <w:p w:rsidR="00EC7D8F" w:rsidRPr="00B90529" w:rsidRDefault="00EC7D8F" w:rsidP="00EC7D8F">
            <w:pPr>
              <w:suppressAutoHyphens/>
              <w:spacing w:before="30" w:after="30"/>
              <w:ind w:firstLine="0"/>
              <w:jc w:val="both"/>
              <w:rPr>
                <w:szCs w:val="24"/>
              </w:rPr>
            </w:pPr>
            <w:r w:rsidRPr="00B90529">
              <w:rPr>
                <w:szCs w:val="24"/>
              </w:rPr>
              <w:t>-</w:t>
            </w:r>
          </w:p>
        </w:tc>
      </w:tr>
      <w:tr w:rsidR="00EC7D8F" w:rsidRPr="00B90529" w:rsidTr="00B90529">
        <w:tc>
          <w:tcPr>
            <w:tcW w:w="970" w:type="dxa"/>
            <w:vMerge/>
          </w:tcPr>
          <w:p w:rsidR="00EC7D8F" w:rsidRPr="00B90529" w:rsidRDefault="00EC7D8F" w:rsidP="00EC7D8F">
            <w:pPr>
              <w:suppressAutoHyphens/>
              <w:spacing w:before="30" w:after="30"/>
              <w:ind w:firstLine="0"/>
              <w:jc w:val="both"/>
              <w:rPr>
                <w:szCs w:val="24"/>
              </w:rPr>
            </w:pPr>
          </w:p>
        </w:tc>
        <w:tc>
          <w:tcPr>
            <w:tcW w:w="1218" w:type="dxa"/>
          </w:tcPr>
          <w:p w:rsidR="00EC7D8F" w:rsidRPr="00B90529" w:rsidRDefault="00EC7D8F" w:rsidP="00EC7D8F">
            <w:pPr>
              <w:suppressAutoHyphens/>
              <w:spacing w:before="30" w:after="30"/>
              <w:ind w:firstLine="0"/>
              <w:jc w:val="both"/>
              <w:rPr>
                <w:b/>
                <w:szCs w:val="24"/>
              </w:rPr>
            </w:pPr>
            <w:r w:rsidRPr="00B90529">
              <w:rPr>
                <w:b/>
                <w:szCs w:val="24"/>
              </w:rPr>
              <w:t>2018-2019</w:t>
            </w:r>
          </w:p>
          <w:p w:rsidR="00EC7D8F" w:rsidRPr="00B90529" w:rsidRDefault="00EC7D8F" w:rsidP="00EC7D8F">
            <w:pPr>
              <w:suppressAutoHyphens/>
              <w:spacing w:before="30" w:after="30"/>
              <w:ind w:firstLine="0"/>
              <w:jc w:val="both"/>
              <w:rPr>
                <w:szCs w:val="24"/>
              </w:rPr>
            </w:pPr>
          </w:p>
        </w:tc>
        <w:tc>
          <w:tcPr>
            <w:tcW w:w="1134" w:type="dxa"/>
          </w:tcPr>
          <w:p w:rsidR="00EC7D8F" w:rsidRPr="00B90529" w:rsidRDefault="00EC7D8F" w:rsidP="00EC7D8F">
            <w:pPr>
              <w:suppressAutoHyphens/>
              <w:spacing w:before="30" w:after="30"/>
              <w:ind w:firstLine="0"/>
              <w:jc w:val="both"/>
              <w:rPr>
                <w:szCs w:val="24"/>
              </w:rPr>
            </w:pPr>
            <w:r w:rsidRPr="00B90529">
              <w:rPr>
                <w:szCs w:val="24"/>
              </w:rPr>
              <w:t>-</w:t>
            </w:r>
          </w:p>
        </w:tc>
        <w:tc>
          <w:tcPr>
            <w:tcW w:w="1519" w:type="dxa"/>
          </w:tcPr>
          <w:p w:rsidR="00EC7D8F" w:rsidRPr="00B90529" w:rsidRDefault="00EC7D8F" w:rsidP="00EC7D8F">
            <w:pPr>
              <w:suppressAutoHyphens/>
              <w:spacing w:before="30" w:after="30"/>
              <w:ind w:firstLine="0"/>
              <w:jc w:val="both"/>
              <w:rPr>
                <w:szCs w:val="24"/>
              </w:rPr>
            </w:pPr>
            <w:r w:rsidRPr="00B90529">
              <w:rPr>
                <w:szCs w:val="24"/>
              </w:rPr>
              <w:t>-</w:t>
            </w:r>
          </w:p>
        </w:tc>
        <w:tc>
          <w:tcPr>
            <w:tcW w:w="1077" w:type="dxa"/>
          </w:tcPr>
          <w:p w:rsidR="00EC7D8F" w:rsidRPr="00B90529" w:rsidRDefault="00EC7D8F" w:rsidP="00EC7D8F">
            <w:pPr>
              <w:suppressAutoHyphens/>
              <w:spacing w:before="30" w:after="30"/>
              <w:ind w:firstLine="0"/>
              <w:jc w:val="both"/>
              <w:rPr>
                <w:szCs w:val="24"/>
              </w:rPr>
            </w:pPr>
            <w:r w:rsidRPr="00B90529">
              <w:rPr>
                <w:szCs w:val="24"/>
              </w:rPr>
              <w:t>-</w:t>
            </w:r>
          </w:p>
        </w:tc>
        <w:tc>
          <w:tcPr>
            <w:tcW w:w="1470" w:type="dxa"/>
          </w:tcPr>
          <w:p w:rsidR="00EC7D8F" w:rsidRPr="00B90529" w:rsidRDefault="00EC7D8F" w:rsidP="00EC7D8F">
            <w:pPr>
              <w:suppressAutoHyphens/>
              <w:spacing w:before="30" w:after="30"/>
              <w:ind w:firstLine="0"/>
              <w:jc w:val="both"/>
              <w:rPr>
                <w:szCs w:val="24"/>
              </w:rPr>
            </w:pPr>
            <w:r w:rsidRPr="00B90529">
              <w:rPr>
                <w:szCs w:val="24"/>
              </w:rPr>
              <w:t>-</w:t>
            </w:r>
          </w:p>
        </w:tc>
        <w:tc>
          <w:tcPr>
            <w:tcW w:w="978" w:type="dxa"/>
          </w:tcPr>
          <w:p w:rsidR="00EC7D8F" w:rsidRPr="00B90529" w:rsidRDefault="00EC7D8F" w:rsidP="00EC7D8F">
            <w:pPr>
              <w:suppressAutoHyphens/>
              <w:spacing w:before="30" w:after="30"/>
              <w:ind w:firstLine="0"/>
              <w:jc w:val="both"/>
              <w:rPr>
                <w:szCs w:val="24"/>
              </w:rPr>
            </w:pPr>
            <w:r w:rsidRPr="00B90529">
              <w:rPr>
                <w:szCs w:val="24"/>
              </w:rPr>
              <w:t>-</w:t>
            </w:r>
          </w:p>
        </w:tc>
        <w:tc>
          <w:tcPr>
            <w:tcW w:w="979" w:type="dxa"/>
          </w:tcPr>
          <w:p w:rsidR="00EC7D8F" w:rsidRPr="00B90529" w:rsidRDefault="00EC7D8F" w:rsidP="00EC7D8F">
            <w:pPr>
              <w:suppressAutoHyphens/>
              <w:spacing w:before="30" w:after="30"/>
              <w:ind w:firstLine="0"/>
              <w:jc w:val="both"/>
              <w:rPr>
                <w:szCs w:val="24"/>
              </w:rPr>
            </w:pPr>
            <w:r w:rsidRPr="00B90529">
              <w:rPr>
                <w:szCs w:val="24"/>
              </w:rPr>
              <w:t>-</w:t>
            </w:r>
          </w:p>
        </w:tc>
      </w:tr>
      <w:tr w:rsidR="00EC7D8F" w:rsidRPr="00B90529" w:rsidTr="00B90529">
        <w:tc>
          <w:tcPr>
            <w:tcW w:w="970" w:type="dxa"/>
            <w:vMerge/>
          </w:tcPr>
          <w:p w:rsidR="00EC7D8F" w:rsidRPr="00B90529" w:rsidRDefault="00EC7D8F" w:rsidP="00EC7D8F">
            <w:pPr>
              <w:suppressAutoHyphens/>
              <w:spacing w:before="30" w:after="30"/>
              <w:ind w:firstLine="0"/>
              <w:jc w:val="both"/>
              <w:rPr>
                <w:szCs w:val="24"/>
              </w:rPr>
            </w:pPr>
          </w:p>
        </w:tc>
        <w:tc>
          <w:tcPr>
            <w:tcW w:w="1218" w:type="dxa"/>
          </w:tcPr>
          <w:p w:rsidR="00EC7D8F" w:rsidRPr="00B90529" w:rsidRDefault="00EC7D8F" w:rsidP="00EC7D8F">
            <w:pPr>
              <w:suppressAutoHyphens/>
              <w:spacing w:before="30" w:after="30"/>
              <w:ind w:firstLine="0"/>
              <w:jc w:val="both"/>
              <w:rPr>
                <w:b/>
                <w:szCs w:val="24"/>
              </w:rPr>
            </w:pPr>
            <w:r w:rsidRPr="00B90529">
              <w:rPr>
                <w:b/>
                <w:szCs w:val="24"/>
              </w:rPr>
              <w:t>2019-2020</w:t>
            </w:r>
          </w:p>
          <w:p w:rsidR="00EC7D8F" w:rsidRPr="00B90529" w:rsidRDefault="00EC7D8F" w:rsidP="00EC7D8F">
            <w:pPr>
              <w:suppressAutoHyphens/>
              <w:spacing w:before="30" w:after="30"/>
              <w:ind w:firstLine="0"/>
              <w:jc w:val="both"/>
              <w:rPr>
                <w:szCs w:val="24"/>
              </w:rPr>
            </w:pPr>
          </w:p>
        </w:tc>
        <w:tc>
          <w:tcPr>
            <w:tcW w:w="1134" w:type="dxa"/>
          </w:tcPr>
          <w:p w:rsidR="00EC7D8F" w:rsidRPr="00B90529" w:rsidRDefault="00EC7D8F" w:rsidP="00EC7D8F">
            <w:pPr>
              <w:suppressAutoHyphens/>
              <w:spacing w:before="30" w:after="30"/>
              <w:ind w:firstLine="0"/>
              <w:jc w:val="both"/>
              <w:rPr>
                <w:szCs w:val="24"/>
              </w:rPr>
            </w:pPr>
            <w:r w:rsidRPr="00B90529">
              <w:rPr>
                <w:szCs w:val="24"/>
              </w:rPr>
              <w:t>1</w:t>
            </w:r>
          </w:p>
        </w:tc>
        <w:tc>
          <w:tcPr>
            <w:tcW w:w="1519" w:type="dxa"/>
          </w:tcPr>
          <w:p w:rsidR="00EC7D8F" w:rsidRPr="00B90529" w:rsidRDefault="00EC7D8F" w:rsidP="00EC7D8F">
            <w:pPr>
              <w:suppressAutoHyphens/>
              <w:spacing w:before="30" w:after="30"/>
              <w:ind w:firstLine="0"/>
              <w:jc w:val="both"/>
              <w:rPr>
                <w:szCs w:val="24"/>
              </w:rPr>
            </w:pPr>
            <w:r w:rsidRPr="00B90529">
              <w:rPr>
                <w:szCs w:val="24"/>
              </w:rPr>
              <w:t>1</w:t>
            </w:r>
          </w:p>
        </w:tc>
        <w:tc>
          <w:tcPr>
            <w:tcW w:w="1077" w:type="dxa"/>
          </w:tcPr>
          <w:p w:rsidR="00EC7D8F" w:rsidRPr="00B90529" w:rsidRDefault="00EC7D8F" w:rsidP="00EC7D8F">
            <w:pPr>
              <w:suppressAutoHyphens/>
              <w:spacing w:before="30" w:after="30"/>
              <w:ind w:firstLine="0"/>
              <w:jc w:val="both"/>
              <w:rPr>
                <w:szCs w:val="24"/>
              </w:rPr>
            </w:pPr>
            <w:r w:rsidRPr="00B90529">
              <w:rPr>
                <w:szCs w:val="24"/>
              </w:rPr>
              <w:t>0</w:t>
            </w:r>
          </w:p>
        </w:tc>
        <w:tc>
          <w:tcPr>
            <w:tcW w:w="1470" w:type="dxa"/>
          </w:tcPr>
          <w:p w:rsidR="00EC7D8F" w:rsidRPr="00B90529" w:rsidRDefault="00EC7D8F" w:rsidP="00EC7D8F">
            <w:pPr>
              <w:suppressAutoHyphens/>
              <w:spacing w:before="30" w:after="30"/>
              <w:ind w:firstLine="0"/>
              <w:jc w:val="both"/>
              <w:rPr>
                <w:szCs w:val="24"/>
              </w:rPr>
            </w:pPr>
            <w:r w:rsidRPr="00B90529">
              <w:rPr>
                <w:szCs w:val="24"/>
              </w:rPr>
              <w:t>0</w:t>
            </w:r>
          </w:p>
        </w:tc>
        <w:tc>
          <w:tcPr>
            <w:tcW w:w="978" w:type="dxa"/>
          </w:tcPr>
          <w:p w:rsidR="00EC7D8F" w:rsidRPr="00B90529" w:rsidRDefault="00EC7D8F" w:rsidP="00EC7D8F">
            <w:pPr>
              <w:suppressAutoHyphens/>
              <w:spacing w:before="30" w:after="30"/>
              <w:ind w:firstLine="0"/>
              <w:jc w:val="both"/>
              <w:rPr>
                <w:szCs w:val="24"/>
              </w:rPr>
            </w:pPr>
            <w:r w:rsidRPr="00B90529">
              <w:rPr>
                <w:szCs w:val="24"/>
              </w:rPr>
              <w:t>100</w:t>
            </w:r>
          </w:p>
        </w:tc>
        <w:tc>
          <w:tcPr>
            <w:tcW w:w="979" w:type="dxa"/>
          </w:tcPr>
          <w:p w:rsidR="00EC7D8F" w:rsidRPr="00B90529" w:rsidRDefault="00EC7D8F" w:rsidP="00EC7D8F">
            <w:pPr>
              <w:suppressAutoHyphens/>
              <w:spacing w:before="30" w:after="30"/>
              <w:ind w:firstLine="0"/>
              <w:jc w:val="both"/>
              <w:rPr>
                <w:szCs w:val="24"/>
              </w:rPr>
            </w:pPr>
            <w:r w:rsidRPr="00B90529">
              <w:rPr>
                <w:szCs w:val="24"/>
              </w:rPr>
              <w:t>0</w:t>
            </w:r>
          </w:p>
        </w:tc>
      </w:tr>
      <w:tr w:rsidR="00EC7D8F" w:rsidRPr="00B90529" w:rsidTr="00B90529">
        <w:tc>
          <w:tcPr>
            <w:tcW w:w="970" w:type="dxa"/>
            <w:vMerge/>
          </w:tcPr>
          <w:p w:rsidR="00EC7D8F" w:rsidRPr="00B90529" w:rsidRDefault="00EC7D8F" w:rsidP="00EC7D8F">
            <w:pPr>
              <w:suppressAutoHyphens/>
              <w:spacing w:before="30" w:after="30"/>
              <w:ind w:firstLine="0"/>
              <w:jc w:val="both"/>
              <w:rPr>
                <w:szCs w:val="24"/>
              </w:rPr>
            </w:pPr>
          </w:p>
        </w:tc>
        <w:tc>
          <w:tcPr>
            <w:tcW w:w="1218" w:type="dxa"/>
          </w:tcPr>
          <w:p w:rsidR="00EC7D8F" w:rsidRPr="00B90529" w:rsidRDefault="00EC7D8F" w:rsidP="00EC7D8F">
            <w:pPr>
              <w:suppressAutoHyphens/>
              <w:spacing w:before="30" w:after="30"/>
              <w:ind w:firstLine="0"/>
              <w:jc w:val="both"/>
              <w:rPr>
                <w:b/>
                <w:szCs w:val="24"/>
              </w:rPr>
            </w:pPr>
            <w:r w:rsidRPr="00B90529">
              <w:rPr>
                <w:b/>
                <w:szCs w:val="24"/>
              </w:rPr>
              <w:t>2020-2021</w:t>
            </w:r>
          </w:p>
          <w:p w:rsidR="00EC7D8F" w:rsidRPr="00B90529" w:rsidRDefault="00EC7D8F" w:rsidP="00EC7D8F">
            <w:pPr>
              <w:suppressAutoHyphens/>
              <w:spacing w:before="30" w:after="30"/>
              <w:ind w:firstLine="0"/>
              <w:jc w:val="both"/>
              <w:rPr>
                <w:b/>
                <w:szCs w:val="24"/>
              </w:rPr>
            </w:pPr>
          </w:p>
        </w:tc>
        <w:tc>
          <w:tcPr>
            <w:tcW w:w="1134" w:type="dxa"/>
          </w:tcPr>
          <w:p w:rsidR="00EC7D8F" w:rsidRPr="00B90529" w:rsidRDefault="00EC7D8F" w:rsidP="00EC7D8F">
            <w:pPr>
              <w:suppressAutoHyphens/>
              <w:spacing w:before="30" w:after="30"/>
              <w:ind w:firstLine="0"/>
              <w:jc w:val="both"/>
              <w:rPr>
                <w:szCs w:val="24"/>
              </w:rPr>
            </w:pPr>
            <w:r w:rsidRPr="00B90529">
              <w:rPr>
                <w:szCs w:val="24"/>
              </w:rPr>
              <w:t>1</w:t>
            </w:r>
          </w:p>
        </w:tc>
        <w:tc>
          <w:tcPr>
            <w:tcW w:w="1519" w:type="dxa"/>
          </w:tcPr>
          <w:p w:rsidR="00EC7D8F" w:rsidRPr="00B90529" w:rsidRDefault="00EC7D8F" w:rsidP="00EC7D8F">
            <w:pPr>
              <w:suppressAutoHyphens/>
              <w:spacing w:before="30" w:after="30"/>
              <w:ind w:firstLine="0"/>
              <w:jc w:val="both"/>
              <w:rPr>
                <w:szCs w:val="24"/>
              </w:rPr>
            </w:pPr>
            <w:r w:rsidRPr="00B90529">
              <w:rPr>
                <w:szCs w:val="24"/>
              </w:rPr>
              <w:t>1</w:t>
            </w:r>
          </w:p>
        </w:tc>
        <w:tc>
          <w:tcPr>
            <w:tcW w:w="1077" w:type="dxa"/>
          </w:tcPr>
          <w:p w:rsidR="00EC7D8F" w:rsidRPr="00B90529" w:rsidRDefault="00EC7D8F" w:rsidP="00EC7D8F">
            <w:pPr>
              <w:suppressAutoHyphens/>
              <w:spacing w:before="30" w:after="30"/>
              <w:ind w:firstLine="0"/>
              <w:jc w:val="both"/>
              <w:rPr>
                <w:szCs w:val="24"/>
              </w:rPr>
            </w:pPr>
            <w:r w:rsidRPr="00B90529">
              <w:rPr>
                <w:szCs w:val="24"/>
              </w:rPr>
              <w:t>1</w:t>
            </w:r>
          </w:p>
        </w:tc>
        <w:tc>
          <w:tcPr>
            <w:tcW w:w="1470" w:type="dxa"/>
          </w:tcPr>
          <w:p w:rsidR="00EC7D8F" w:rsidRPr="00B90529" w:rsidRDefault="00EC7D8F" w:rsidP="00EC7D8F">
            <w:pPr>
              <w:suppressAutoHyphens/>
              <w:spacing w:before="30" w:after="30"/>
              <w:ind w:firstLine="0"/>
              <w:jc w:val="both"/>
              <w:rPr>
                <w:szCs w:val="24"/>
              </w:rPr>
            </w:pPr>
            <w:r w:rsidRPr="00B90529">
              <w:rPr>
                <w:szCs w:val="24"/>
              </w:rPr>
              <w:t>0</w:t>
            </w:r>
          </w:p>
        </w:tc>
        <w:tc>
          <w:tcPr>
            <w:tcW w:w="978" w:type="dxa"/>
          </w:tcPr>
          <w:p w:rsidR="00EC7D8F" w:rsidRPr="00B90529" w:rsidRDefault="00EC7D8F" w:rsidP="00EC7D8F">
            <w:pPr>
              <w:suppressAutoHyphens/>
              <w:spacing w:before="30" w:after="30"/>
              <w:ind w:firstLine="0"/>
              <w:jc w:val="both"/>
              <w:rPr>
                <w:szCs w:val="24"/>
              </w:rPr>
            </w:pPr>
            <w:r w:rsidRPr="00B90529">
              <w:rPr>
                <w:szCs w:val="24"/>
              </w:rPr>
              <w:t>100</w:t>
            </w:r>
          </w:p>
        </w:tc>
        <w:tc>
          <w:tcPr>
            <w:tcW w:w="979" w:type="dxa"/>
          </w:tcPr>
          <w:p w:rsidR="00EC7D8F" w:rsidRPr="00B90529" w:rsidRDefault="00EC7D8F" w:rsidP="00EC7D8F">
            <w:pPr>
              <w:suppressAutoHyphens/>
              <w:spacing w:before="30" w:after="30"/>
              <w:ind w:firstLine="0"/>
              <w:jc w:val="both"/>
              <w:rPr>
                <w:szCs w:val="24"/>
              </w:rPr>
            </w:pPr>
            <w:r w:rsidRPr="00B90529">
              <w:rPr>
                <w:szCs w:val="24"/>
              </w:rPr>
              <w:t>100</w:t>
            </w:r>
          </w:p>
        </w:tc>
      </w:tr>
    </w:tbl>
    <w:p w:rsidR="00EC7D8F" w:rsidRPr="00B90529" w:rsidRDefault="00EC7D8F" w:rsidP="00EC7D8F">
      <w:pPr>
        <w:rPr>
          <w:szCs w:val="24"/>
        </w:rPr>
      </w:pPr>
      <w:r w:rsidRPr="00B90529">
        <w:rPr>
          <w:szCs w:val="24"/>
        </w:rPr>
        <w:t xml:space="preserve">Учителя-предметники: </w:t>
      </w:r>
    </w:p>
    <w:p w:rsidR="00EC7D8F" w:rsidRPr="00B90529" w:rsidRDefault="00EC7D8F" w:rsidP="00EC7D8F">
      <w:pPr>
        <w:rPr>
          <w:szCs w:val="24"/>
        </w:rPr>
      </w:pPr>
      <w:r w:rsidRPr="00B90529">
        <w:rPr>
          <w:szCs w:val="24"/>
        </w:rPr>
        <w:t xml:space="preserve">11Б – </w:t>
      </w:r>
      <w:proofErr w:type="spellStart"/>
      <w:r w:rsidRPr="00B90529">
        <w:rPr>
          <w:szCs w:val="24"/>
        </w:rPr>
        <w:t>Нурзат</w:t>
      </w:r>
      <w:proofErr w:type="spellEnd"/>
      <w:r w:rsidRPr="00B90529">
        <w:rPr>
          <w:szCs w:val="24"/>
        </w:rPr>
        <w:t xml:space="preserve"> </w:t>
      </w:r>
      <w:proofErr w:type="spellStart"/>
      <w:r w:rsidRPr="00B90529">
        <w:rPr>
          <w:szCs w:val="24"/>
        </w:rPr>
        <w:t>Аяна</w:t>
      </w:r>
      <w:proofErr w:type="spellEnd"/>
      <w:r w:rsidRPr="00B90529">
        <w:rPr>
          <w:szCs w:val="24"/>
        </w:rPr>
        <w:t xml:space="preserve"> </w:t>
      </w:r>
      <w:proofErr w:type="spellStart"/>
      <w:r w:rsidRPr="00B90529">
        <w:rPr>
          <w:szCs w:val="24"/>
        </w:rPr>
        <w:t>Лопсановна</w:t>
      </w:r>
      <w:proofErr w:type="spellEnd"/>
      <w:r w:rsidRPr="00B90529">
        <w:rPr>
          <w:szCs w:val="24"/>
        </w:rPr>
        <w:t>, первая, стаж 14 лет</w:t>
      </w:r>
    </w:p>
    <w:p w:rsidR="00EC7D8F" w:rsidRPr="00B90529" w:rsidRDefault="00EC7D8F" w:rsidP="00EC7D8F">
      <w:pPr>
        <w:tabs>
          <w:tab w:val="left" w:pos="1830"/>
        </w:tabs>
        <w:rPr>
          <w:szCs w:val="24"/>
        </w:rPr>
      </w:pPr>
    </w:p>
    <w:p w:rsidR="00EC7D8F" w:rsidRPr="00B90529" w:rsidRDefault="00EC7D8F" w:rsidP="00EC7D8F">
      <w:pPr>
        <w:suppressAutoHyphens/>
        <w:spacing w:before="30" w:after="30" w:line="360" w:lineRule="auto"/>
        <w:jc w:val="center"/>
        <w:rPr>
          <w:b/>
          <w:szCs w:val="24"/>
        </w:rPr>
      </w:pPr>
      <w:r w:rsidRPr="00B90529">
        <w:rPr>
          <w:b/>
          <w:szCs w:val="24"/>
        </w:rPr>
        <w:t>Количественная характеристика ГВЭ-11</w:t>
      </w:r>
    </w:p>
    <w:tbl>
      <w:tblPr>
        <w:tblStyle w:val="a6"/>
        <w:tblW w:w="0" w:type="auto"/>
        <w:tblLook w:val="04A0" w:firstRow="1" w:lastRow="0" w:firstColumn="1" w:lastColumn="0" w:noHBand="0" w:noVBand="1"/>
      </w:tblPr>
      <w:tblGrid>
        <w:gridCol w:w="2336"/>
        <w:gridCol w:w="2336"/>
        <w:gridCol w:w="2336"/>
        <w:gridCol w:w="2337"/>
      </w:tblGrid>
      <w:tr w:rsidR="00EC7D8F" w:rsidRPr="00B90529" w:rsidTr="00B90529">
        <w:tc>
          <w:tcPr>
            <w:tcW w:w="2336" w:type="dxa"/>
          </w:tcPr>
          <w:p w:rsidR="00EC7D8F" w:rsidRPr="00B90529" w:rsidRDefault="00EC7D8F" w:rsidP="00EC7D8F">
            <w:pPr>
              <w:suppressAutoHyphens/>
              <w:spacing w:before="30" w:after="30" w:line="360" w:lineRule="auto"/>
              <w:ind w:firstLine="0"/>
              <w:jc w:val="both"/>
              <w:rPr>
                <w:b/>
                <w:szCs w:val="24"/>
              </w:rPr>
            </w:pPr>
            <w:r w:rsidRPr="00B90529">
              <w:rPr>
                <w:b/>
                <w:szCs w:val="24"/>
              </w:rPr>
              <w:t>ОО</w:t>
            </w:r>
          </w:p>
        </w:tc>
        <w:tc>
          <w:tcPr>
            <w:tcW w:w="2336" w:type="dxa"/>
          </w:tcPr>
          <w:p w:rsidR="00EC7D8F" w:rsidRPr="00B90529" w:rsidRDefault="00EC7D8F" w:rsidP="00EC7D8F">
            <w:pPr>
              <w:suppressAutoHyphens/>
              <w:spacing w:before="30" w:after="30" w:line="360" w:lineRule="auto"/>
              <w:ind w:firstLine="0"/>
              <w:jc w:val="both"/>
              <w:rPr>
                <w:b/>
                <w:szCs w:val="24"/>
              </w:rPr>
            </w:pPr>
            <w:r w:rsidRPr="00B90529">
              <w:rPr>
                <w:b/>
                <w:szCs w:val="24"/>
              </w:rPr>
              <w:t>год</w:t>
            </w:r>
          </w:p>
        </w:tc>
        <w:tc>
          <w:tcPr>
            <w:tcW w:w="2336" w:type="dxa"/>
          </w:tcPr>
          <w:p w:rsidR="00EC7D8F" w:rsidRPr="00B90529" w:rsidRDefault="00EC7D8F" w:rsidP="00EC7D8F">
            <w:pPr>
              <w:suppressAutoHyphens/>
              <w:spacing w:before="30" w:after="30" w:line="360" w:lineRule="auto"/>
              <w:ind w:firstLine="0"/>
              <w:jc w:val="both"/>
              <w:rPr>
                <w:b/>
                <w:szCs w:val="24"/>
              </w:rPr>
            </w:pPr>
            <w:r w:rsidRPr="00B90529">
              <w:rPr>
                <w:b/>
                <w:szCs w:val="24"/>
              </w:rPr>
              <w:t xml:space="preserve">Количество заявлений </w:t>
            </w:r>
          </w:p>
        </w:tc>
        <w:tc>
          <w:tcPr>
            <w:tcW w:w="2337" w:type="dxa"/>
          </w:tcPr>
          <w:p w:rsidR="00EC7D8F" w:rsidRPr="00B90529" w:rsidRDefault="00EC7D8F" w:rsidP="00EC7D8F">
            <w:pPr>
              <w:suppressAutoHyphens/>
              <w:spacing w:before="30" w:after="30" w:line="360" w:lineRule="auto"/>
              <w:ind w:firstLine="0"/>
              <w:jc w:val="both"/>
              <w:rPr>
                <w:b/>
                <w:szCs w:val="24"/>
              </w:rPr>
            </w:pPr>
            <w:r w:rsidRPr="00B90529">
              <w:rPr>
                <w:b/>
                <w:szCs w:val="24"/>
              </w:rPr>
              <w:t>Участники ГВЭ-11</w:t>
            </w:r>
          </w:p>
        </w:tc>
      </w:tr>
      <w:tr w:rsidR="00EC7D8F" w:rsidRPr="00B90529" w:rsidTr="00B90529">
        <w:tc>
          <w:tcPr>
            <w:tcW w:w="2336" w:type="dxa"/>
            <w:vMerge w:val="restart"/>
          </w:tcPr>
          <w:p w:rsidR="00EC7D8F" w:rsidRPr="00B90529" w:rsidRDefault="00EC7D8F" w:rsidP="00EC7D8F">
            <w:pPr>
              <w:suppressAutoHyphens/>
              <w:spacing w:before="30" w:after="30" w:line="360" w:lineRule="auto"/>
              <w:ind w:firstLine="0"/>
              <w:jc w:val="both"/>
              <w:rPr>
                <w:szCs w:val="24"/>
              </w:rPr>
            </w:pPr>
            <w:r w:rsidRPr="00B90529">
              <w:rPr>
                <w:szCs w:val="24"/>
              </w:rPr>
              <w:t>СОШ с. Тоора-Хем</w:t>
            </w:r>
          </w:p>
        </w:tc>
        <w:tc>
          <w:tcPr>
            <w:tcW w:w="2336" w:type="dxa"/>
          </w:tcPr>
          <w:p w:rsidR="00EC7D8F" w:rsidRPr="00B90529" w:rsidRDefault="00EC7D8F" w:rsidP="00EC7D8F">
            <w:pPr>
              <w:suppressAutoHyphens/>
              <w:spacing w:before="30" w:after="30" w:line="360" w:lineRule="auto"/>
              <w:ind w:firstLine="0"/>
              <w:jc w:val="both"/>
              <w:rPr>
                <w:szCs w:val="24"/>
              </w:rPr>
            </w:pPr>
            <w:r w:rsidRPr="00B90529">
              <w:rPr>
                <w:szCs w:val="24"/>
              </w:rPr>
              <w:t>2019-2020</w:t>
            </w:r>
          </w:p>
        </w:tc>
        <w:tc>
          <w:tcPr>
            <w:tcW w:w="2336" w:type="dxa"/>
          </w:tcPr>
          <w:p w:rsidR="00EC7D8F" w:rsidRPr="00B90529" w:rsidRDefault="00EC7D8F" w:rsidP="00EC7D8F">
            <w:pPr>
              <w:suppressAutoHyphens/>
              <w:spacing w:before="30" w:after="30" w:line="360" w:lineRule="auto"/>
              <w:ind w:firstLine="0"/>
              <w:jc w:val="both"/>
              <w:rPr>
                <w:szCs w:val="24"/>
              </w:rPr>
            </w:pPr>
            <w:r w:rsidRPr="00B90529">
              <w:rPr>
                <w:szCs w:val="24"/>
              </w:rPr>
              <w:t>-</w:t>
            </w:r>
          </w:p>
        </w:tc>
        <w:tc>
          <w:tcPr>
            <w:tcW w:w="2337" w:type="dxa"/>
          </w:tcPr>
          <w:p w:rsidR="00EC7D8F" w:rsidRPr="00B90529" w:rsidRDefault="00EC7D8F" w:rsidP="00EC7D8F">
            <w:pPr>
              <w:suppressAutoHyphens/>
              <w:spacing w:before="30" w:after="30" w:line="360" w:lineRule="auto"/>
              <w:ind w:firstLine="0"/>
              <w:jc w:val="both"/>
              <w:rPr>
                <w:szCs w:val="24"/>
              </w:rPr>
            </w:pPr>
            <w:r w:rsidRPr="00B90529">
              <w:rPr>
                <w:szCs w:val="24"/>
              </w:rPr>
              <w:t>-</w:t>
            </w:r>
          </w:p>
        </w:tc>
      </w:tr>
      <w:tr w:rsidR="00EC7D8F" w:rsidRPr="00B90529" w:rsidTr="00B90529">
        <w:tc>
          <w:tcPr>
            <w:tcW w:w="2336" w:type="dxa"/>
            <w:vMerge/>
          </w:tcPr>
          <w:p w:rsidR="00EC7D8F" w:rsidRPr="00B90529" w:rsidRDefault="00EC7D8F" w:rsidP="00EC7D8F">
            <w:pPr>
              <w:suppressAutoHyphens/>
              <w:spacing w:before="30" w:after="30" w:line="360" w:lineRule="auto"/>
              <w:ind w:firstLine="0"/>
              <w:jc w:val="both"/>
              <w:rPr>
                <w:b/>
                <w:szCs w:val="24"/>
              </w:rPr>
            </w:pPr>
          </w:p>
        </w:tc>
        <w:tc>
          <w:tcPr>
            <w:tcW w:w="2336" w:type="dxa"/>
          </w:tcPr>
          <w:p w:rsidR="00EC7D8F" w:rsidRPr="00B90529" w:rsidRDefault="00EC7D8F" w:rsidP="00EC7D8F">
            <w:pPr>
              <w:suppressAutoHyphens/>
              <w:spacing w:before="30" w:after="30" w:line="360" w:lineRule="auto"/>
              <w:ind w:firstLine="0"/>
              <w:jc w:val="both"/>
              <w:rPr>
                <w:szCs w:val="24"/>
              </w:rPr>
            </w:pPr>
            <w:r w:rsidRPr="00B90529">
              <w:rPr>
                <w:szCs w:val="24"/>
              </w:rPr>
              <w:t>2020-2021</w:t>
            </w:r>
          </w:p>
        </w:tc>
        <w:tc>
          <w:tcPr>
            <w:tcW w:w="2336" w:type="dxa"/>
          </w:tcPr>
          <w:p w:rsidR="00EC7D8F" w:rsidRPr="00B90529" w:rsidRDefault="00EC7D8F" w:rsidP="00EC7D8F">
            <w:pPr>
              <w:suppressAutoHyphens/>
              <w:spacing w:before="30" w:after="30" w:line="360" w:lineRule="auto"/>
              <w:ind w:firstLine="0"/>
              <w:jc w:val="both"/>
              <w:rPr>
                <w:szCs w:val="24"/>
              </w:rPr>
            </w:pPr>
            <w:r w:rsidRPr="00B90529">
              <w:rPr>
                <w:szCs w:val="24"/>
              </w:rPr>
              <w:t>3</w:t>
            </w:r>
          </w:p>
        </w:tc>
        <w:tc>
          <w:tcPr>
            <w:tcW w:w="2337" w:type="dxa"/>
          </w:tcPr>
          <w:p w:rsidR="00EC7D8F" w:rsidRPr="00B90529" w:rsidRDefault="00EC7D8F" w:rsidP="00EC7D8F">
            <w:pPr>
              <w:suppressAutoHyphens/>
              <w:spacing w:before="30" w:after="30" w:line="360" w:lineRule="auto"/>
              <w:ind w:firstLine="0"/>
              <w:jc w:val="both"/>
              <w:rPr>
                <w:szCs w:val="24"/>
              </w:rPr>
            </w:pPr>
            <w:r w:rsidRPr="00B90529">
              <w:rPr>
                <w:szCs w:val="24"/>
              </w:rPr>
              <w:t>3</w:t>
            </w:r>
          </w:p>
        </w:tc>
      </w:tr>
    </w:tbl>
    <w:p w:rsidR="00EC7D8F" w:rsidRPr="00B90529" w:rsidRDefault="00EC7D8F" w:rsidP="00EC7D8F">
      <w:pPr>
        <w:tabs>
          <w:tab w:val="left" w:pos="1830"/>
        </w:tabs>
        <w:rPr>
          <w:szCs w:val="24"/>
        </w:rPr>
      </w:pPr>
    </w:p>
    <w:p w:rsidR="00EC7D8F" w:rsidRPr="00B90529" w:rsidRDefault="00EC7D8F" w:rsidP="00EC7D8F">
      <w:pPr>
        <w:tabs>
          <w:tab w:val="left" w:pos="1830"/>
        </w:tabs>
        <w:rPr>
          <w:b/>
          <w:szCs w:val="24"/>
          <w:u w:val="single"/>
        </w:rPr>
      </w:pPr>
      <w:r w:rsidRPr="00B90529">
        <w:rPr>
          <w:b/>
          <w:szCs w:val="24"/>
          <w:u w:val="single"/>
        </w:rPr>
        <w:t>Русский язык, математика ГВЭ - 11</w:t>
      </w:r>
    </w:p>
    <w:p w:rsidR="00EC7D8F" w:rsidRPr="00B90529" w:rsidRDefault="00EC7D8F" w:rsidP="00EC7D8F">
      <w:pPr>
        <w:tabs>
          <w:tab w:val="left" w:pos="1830"/>
        </w:tabs>
        <w:rPr>
          <w:b/>
          <w:szCs w:val="24"/>
          <w:u w:val="single"/>
        </w:rPr>
      </w:pPr>
    </w:p>
    <w:tbl>
      <w:tblPr>
        <w:tblStyle w:val="a6"/>
        <w:tblW w:w="0" w:type="auto"/>
        <w:tblLayout w:type="fixed"/>
        <w:tblLook w:val="04A0" w:firstRow="1" w:lastRow="0" w:firstColumn="1" w:lastColumn="0" w:noHBand="0" w:noVBand="1"/>
      </w:tblPr>
      <w:tblGrid>
        <w:gridCol w:w="444"/>
        <w:gridCol w:w="1576"/>
        <w:gridCol w:w="1702"/>
        <w:gridCol w:w="1811"/>
        <w:gridCol w:w="899"/>
        <w:gridCol w:w="1501"/>
        <w:gridCol w:w="709"/>
        <w:gridCol w:w="703"/>
      </w:tblGrid>
      <w:tr w:rsidR="00EC7D8F" w:rsidRPr="00B90529" w:rsidTr="00B90529">
        <w:tc>
          <w:tcPr>
            <w:tcW w:w="444" w:type="dxa"/>
          </w:tcPr>
          <w:p w:rsidR="00EC7D8F" w:rsidRPr="00B90529" w:rsidRDefault="00EC7D8F" w:rsidP="00EC7D8F">
            <w:pPr>
              <w:tabs>
                <w:tab w:val="left" w:pos="1830"/>
              </w:tabs>
              <w:ind w:firstLine="0"/>
              <w:rPr>
                <w:szCs w:val="24"/>
              </w:rPr>
            </w:pPr>
            <w:r w:rsidRPr="00B90529">
              <w:rPr>
                <w:szCs w:val="24"/>
              </w:rPr>
              <w:t>№</w:t>
            </w:r>
          </w:p>
        </w:tc>
        <w:tc>
          <w:tcPr>
            <w:tcW w:w="1576" w:type="dxa"/>
          </w:tcPr>
          <w:p w:rsidR="00EC7D8F" w:rsidRPr="00B90529" w:rsidRDefault="00EC7D8F" w:rsidP="00EC7D8F">
            <w:pPr>
              <w:tabs>
                <w:tab w:val="left" w:pos="1830"/>
              </w:tabs>
              <w:ind w:firstLine="0"/>
              <w:rPr>
                <w:b/>
                <w:szCs w:val="24"/>
              </w:rPr>
            </w:pPr>
            <w:r w:rsidRPr="00B90529">
              <w:rPr>
                <w:b/>
                <w:szCs w:val="24"/>
              </w:rPr>
              <w:t>Предмет</w:t>
            </w:r>
          </w:p>
        </w:tc>
        <w:tc>
          <w:tcPr>
            <w:tcW w:w="1702" w:type="dxa"/>
          </w:tcPr>
          <w:p w:rsidR="00EC7D8F" w:rsidRPr="00B90529" w:rsidRDefault="00EC7D8F" w:rsidP="00EC7D8F">
            <w:pPr>
              <w:tabs>
                <w:tab w:val="left" w:pos="1830"/>
              </w:tabs>
              <w:ind w:firstLine="0"/>
              <w:rPr>
                <w:b/>
                <w:szCs w:val="24"/>
              </w:rPr>
            </w:pPr>
            <w:r w:rsidRPr="00B90529">
              <w:rPr>
                <w:b/>
                <w:szCs w:val="24"/>
              </w:rPr>
              <w:t>Количество обучающихся</w:t>
            </w:r>
          </w:p>
        </w:tc>
        <w:tc>
          <w:tcPr>
            <w:tcW w:w="1811" w:type="dxa"/>
          </w:tcPr>
          <w:p w:rsidR="00EC7D8F" w:rsidRPr="00B90529" w:rsidRDefault="00EC7D8F" w:rsidP="00EC7D8F">
            <w:pPr>
              <w:tabs>
                <w:tab w:val="left" w:pos="1830"/>
              </w:tabs>
              <w:ind w:firstLine="0"/>
              <w:rPr>
                <w:b/>
                <w:szCs w:val="24"/>
              </w:rPr>
            </w:pPr>
            <w:r w:rsidRPr="00B90529">
              <w:rPr>
                <w:b/>
                <w:szCs w:val="24"/>
              </w:rPr>
              <w:t>Преодолевшие мин. порог</w:t>
            </w:r>
          </w:p>
        </w:tc>
        <w:tc>
          <w:tcPr>
            <w:tcW w:w="899" w:type="dxa"/>
          </w:tcPr>
          <w:p w:rsidR="00EC7D8F" w:rsidRPr="00B90529" w:rsidRDefault="00EC7D8F" w:rsidP="00EC7D8F">
            <w:pPr>
              <w:tabs>
                <w:tab w:val="left" w:pos="1830"/>
              </w:tabs>
              <w:ind w:firstLine="0"/>
              <w:rPr>
                <w:b/>
                <w:szCs w:val="24"/>
              </w:rPr>
            </w:pPr>
            <w:r w:rsidRPr="00B90529">
              <w:rPr>
                <w:b/>
                <w:szCs w:val="24"/>
              </w:rPr>
              <w:t>Сдали на «4» и «5»</w:t>
            </w:r>
          </w:p>
        </w:tc>
        <w:tc>
          <w:tcPr>
            <w:tcW w:w="1501" w:type="dxa"/>
          </w:tcPr>
          <w:p w:rsidR="00EC7D8F" w:rsidRPr="00B90529" w:rsidRDefault="00EC7D8F" w:rsidP="00EC7D8F">
            <w:pPr>
              <w:tabs>
                <w:tab w:val="left" w:pos="1830"/>
              </w:tabs>
              <w:ind w:firstLine="0"/>
              <w:rPr>
                <w:b/>
                <w:szCs w:val="24"/>
              </w:rPr>
            </w:pPr>
            <w:r w:rsidRPr="00B90529">
              <w:rPr>
                <w:b/>
                <w:szCs w:val="24"/>
              </w:rPr>
              <w:t>Не преодолевшие мин. порог</w:t>
            </w:r>
          </w:p>
        </w:tc>
        <w:tc>
          <w:tcPr>
            <w:tcW w:w="709" w:type="dxa"/>
          </w:tcPr>
          <w:p w:rsidR="00EC7D8F" w:rsidRPr="00B90529" w:rsidRDefault="00EC7D8F" w:rsidP="00EC7D8F">
            <w:pPr>
              <w:tabs>
                <w:tab w:val="left" w:pos="1830"/>
              </w:tabs>
              <w:ind w:firstLine="0"/>
              <w:rPr>
                <w:b/>
                <w:szCs w:val="24"/>
              </w:rPr>
            </w:pPr>
            <w:r w:rsidRPr="00B90529">
              <w:rPr>
                <w:b/>
                <w:szCs w:val="24"/>
              </w:rPr>
              <w:t>УО</w:t>
            </w:r>
          </w:p>
          <w:p w:rsidR="00EC7D8F" w:rsidRPr="00B90529" w:rsidRDefault="00EC7D8F" w:rsidP="00EC7D8F">
            <w:pPr>
              <w:tabs>
                <w:tab w:val="left" w:pos="1830"/>
              </w:tabs>
              <w:ind w:firstLine="0"/>
              <w:rPr>
                <w:b/>
                <w:szCs w:val="24"/>
              </w:rPr>
            </w:pPr>
            <w:r w:rsidRPr="00B90529">
              <w:rPr>
                <w:b/>
                <w:szCs w:val="24"/>
              </w:rPr>
              <w:t>%</w:t>
            </w:r>
          </w:p>
        </w:tc>
        <w:tc>
          <w:tcPr>
            <w:tcW w:w="703" w:type="dxa"/>
          </w:tcPr>
          <w:p w:rsidR="00EC7D8F" w:rsidRPr="00B90529" w:rsidRDefault="00EC7D8F" w:rsidP="00EC7D8F">
            <w:pPr>
              <w:tabs>
                <w:tab w:val="left" w:pos="1830"/>
              </w:tabs>
              <w:ind w:firstLine="0"/>
              <w:rPr>
                <w:b/>
                <w:szCs w:val="24"/>
              </w:rPr>
            </w:pPr>
            <w:r w:rsidRPr="00B90529">
              <w:rPr>
                <w:b/>
                <w:szCs w:val="24"/>
              </w:rPr>
              <w:t>КО</w:t>
            </w:r>
          </w:p>
          <w:p w:rsidR="00EC7D8F" w:rsidRPr="00B90529" w:rsidRDefault="00EC7D8F" w:rsidP="00EC7D8F">
            <w:pPr>
              <w:tabs>
                <w:tab w:val="left" w:pos="1830"/>
              </w:tabs>
              <w:ind w:firstLine="0"/>
              <w:rPr>
                <w:b/>
                <w:szCs w:val="24"/>
              </w:rPr>
            </w:pPr>
            <w:r w:rsidRPr="00B90529">
              <w:rPr>
                <w:b/>
                <w:szCs w:val="24"/>
              </w:rPr>
              <w:t>%</w:t>
            </w:r>
          </w:p>
        </w:tc>
      </w:tr>
      <w:tr w:rsidR="00EC7D8F" w:rsidRPr="00B90529" w:rsidTr="00B90529">
        <w:tc>
          <w:tcPr>
            <w:tcW w:w="444" w:type="dxa"/>
          </w:tcPr>
          <w:p w:rsidR="00EC7D8F" w:rsidRPr="00B90529" w:rsidRDefault="00EC7D8F" w:rsidP="00EC7D8F">
            <w:pPr>
              <w:tabs>
                <w:tab w:val="left" w:pos="1830"/>
              </w:tabs>
              <w:ind w:firstLine="0"/>
              <w:rPr>
                <w:szCs w:val="24"/>
              </w:rPr>
            </w:pPr>
            <w:r w:rsidRPr="00B90529">
              <w:rPr>
                <w:szCs w:val="24"/>
              </w:rPr>
              <w:t>1</w:t>
            </w:r>
          </w:p>
        </w:tc>
        <w:tc>
          <w:tcPr>
            <w:tcW w:w="1576" w:type="dxa"/>
          </w:tcPr>
          <w:p w:rsidR="00EC7D8F" w:rsidRPr="00B90529" w:rsidRDefault="00EC7D8F" w:rsidP="00EC7D8F">
            <w:pPr>
              <w:tabs>
                <w:tab w:val="left" w:pos="1830"/>
              </w:tabs>
              <w:ind w:firstLine="0"/>
              <w:rPr>
                <w:b/>
                <w:szCs w:val="24"/>
              </w:rPr>
            </w:pPr>
            <w:r w:rsidRPr="00B90529">
              <w:rPr>
                <w:b/>
                <w:szCs w:val="24"/>
              </w:rPr>
              <w:t>Русский язык</w:t>
            </w:r>
          </w:p>
        </w:tc>
        <w:tc>
          <w:tcPr>
            <w:tcW w:w="1702" w:type="dxa"/>
          </w:tcPr>
          <w:p w:rsidR="00EC7D8F" w:rsidRPr="00B90529" w:rsidRDefault="00EC7D8F" w:rsidP="00EC7D8F">
            <w:pPr>
              <w:tabs>
                <w:tab w:val="left" w:pos="1830"/>
              </w:tabs>
              <w:ind w:firstLine="0"/>
              <w:rPr>
                <w:szCs w:val="24"/>
              </w:rPr>
            </w:pPr>
            <w:r w:rsidRPr="00B90529">
              <w:rPr>
                <w:szCs w:val="24"/>
              </w:rPr>
              <w:t>3</w:t>
            </w:r>
          </w:p>
        </w:tc>
        <w:tc>
          <w:tcPr>
            <w:tcW w:w="1811" w:type="dxa"/>
          </w:tcPr>
          <w:p w:rsidR="00EC7D8F" w:rsidRPr="00B90529" w:rsidRDefault="00EC7D8F" w:rsidP="00EC7D8F">
            <w:pPr>
              <w:tabs>
                <w:tab w:val="left" w:pos="1830"/>
              </w:tabs>
              <w:ind w:firstLine="0"/>
              <w:rPr>
                <w:szCs w:val="24"/>
              </w:rPr>
            </w:pPr>
            <w:r w:rsidRPr="00B90529">
              <w:rPr>
                <w:szCs w:val="24"/>
              </w:rPr>
              <w:t>3</w:t>
            </w:r>
          </w:p>
        </w:tc>
        <w:tc>
          <w:tcPr>
            <w:tcW w:w="899" w:type="dxa"/>
          </w:tcPr>
          <w:p w:rsidR="00EC7D8F" w:rsidRPr="00B90529" w:rsidRDefault="00EC7D8F" w:rsidP="00EC7D8F">
            <w:pPr>
              <w:tabs>
                <w:tab w:val="left" w:pos="1830"/>
              </w:tabs>
              <w:ind w:firstLine="0"/>
              <w:rPr>
                <w:szCs w:val="24"/>
              </w:rPr>
            </w:pPr>
            <w:r w:rsidRPr="00B90529">
              <w:rPr>
                <w:szCs w:val="24"/>
              </w:rPr>
              <w:t>0</w:t>
            </w:r>
          </w:p>
        </w:tc>
        <w:tc>
          <w:tcPr>
            <w:tcW w:w="1501" w:type="dxa"/>
          </w:tcPr>
          <w:p w:rsidR="00EC7D8F" w:rsidRPr="00B90529" w:rsidRDefault="00EC7D8F" w:rsidP="00EC7D8F">
            <w:pPr>
              <w:tabs>
                <w:tab w:val="left" w:pos="1830"/>
              </w:tabs>
              <w:ind w:firstLine="0"/>
              <w:rPr>
                <w:szCs w:val="24"/>
              </w:rPr>
            </w:pPr>
            <w:r w:rsidRPr="00B90529">
              <w:rPr>
                <w:szCs w:val="24"/>
              </w:rPr>
              <w:t>0</w:t>
            </w:r>
          </w:p>
        </w:tc>
        <w:tc>
          <w:tcPr>
            <w:tcW w:w="709" w:type="dxa"/>
          </w:tcPr>
          <w:p w:rsidR="00EC7D8F" w:rsidRPr="00B90529" w:rsidRDefault="00EC7D8F" w:rsidP="00EC7D8F">
            <w:pPr>
              <w:tabs>
                <w:tab w:val="left" w:pos="1830"/>
              </w:tabs>
              <w:ind w:firstLine="0"/>
              <w:rPr>
                <w:szCs w:val="24"/>
              </w:rPr>
            </w:pPr>
            <w:r w:rsidRPr="00B90529">
              <w:rPr>
                <w:szCs w:val="24"/>
              </w:rPr>
              <w:t>100</w:t>
            </w:r>
          </w:p>
        </w:tc>
        <w:tc>
          <w:tcPr>
            <w:tcW w:w="703" w:type="dxa"/>
          </w:tcPr>
          <w:p w:rsidR="00EC7D8F" w:rsidRPr="00B90529" w:rsidRDefault="00EC7D8F" w:rsidP="00EC7D8F">
            <w:pPr>
              <w:tabs>
                <w:tab w:val="left" w:pos="1830"/>
              </w:tabs>
              <w:ind w:firstLine="0"/>
              <w:rPr>
                <w:szCs w:val="24"/>
              </w:rPr>
            </w:pPr>
            <w:r w:rsidRPr="00B90529">
              <w:rPr>
                <w:szCs w:val="24"/>
              </w:rPr>
              <w:t>0</w:t>
            </w:r>
          </w:p>
        </w:tc>
      </w:tr>
      <w:tr w:rsidR="00EC7D8F" w:rsidRPr="00B90529" w:rsidTr="00B90529">
        <w:tc>
          <w:tcPr>
            <w:tcW w:w="444" w:type="dxa"/>
          </w:tcPr>
          <w:p w:rsidR="00EC7D8F" w:rsidRPr="00B90529" w:rsidRDefault="00EC7D8F" w:rsidP="00EC7D8F">
            <w:pPr>
              <w:tabs>
                <w:tab w:val="left" w:pos="1830"/>
              </w:tabs>
              <w:ind w:firstLine="0"/>
              <w:rPr>
                <w:szCs w:val="24"/>
              </w:rPr>
            </w:pPr>
            <w:r w:rsidRPr="00B90529">
              <w:rPr>
                <w:szCs w:val="24"/>
              </w:rPr>
              <w:t>2</w:t>
            </w:r>
          </w:p>
        </w:tc>
        <w:tc>
          <w:tcPr>
            <w:tcW w:w="1576" w:type="dxa"/>
          </w:tcPr>
          <w:p w:rsidR="00EC7D8F" w:rsidRPr="00B90529" w:rsidRDefault="00EC7D8F" w:rsidP="00EC7D8F">
            <w:pPr>
              <w:tabs>
                <w:tab w:val="left" w:pos="1830"/>
              </w:tabs>
              <w:ind w:firstLine="0"/>
              <w:rPr>
                <w:b/>
                <w:szCs w:val="24"/>
              </w:rPr>
            </w:pPr>
            <w:r w:rsidRPr="00B90529">
              <w:rPr>
                <w:b/>
                <w:szCs w:val="24"/>
              </w:rPr>
              <w:t>Математика</w:t>
            </w:r>
          </w:p>
        </w:tc>
        <w:tc>
          <w:tcPr>
            <w:tcW w:w="1702" w:type="dxa"/>
          </w:tcPr>
          <w:p w:rsidR="00EC7D8F" w:rsidRPr="00B90529" w:rsidRDefault="00EC7D8F" w:rsidP="00EC7D8F">
            <w:pPr>
              <w:tabs>
                <w:tab w:val="left" w:pos="1830"/>
              </w:tabs>
              <w:ind w:firstLine="0"/>
              <w:rPr>
                <w:szCs w:val="24"/>
              </w:rPr>
            </w:pPr>
            <w:r w:rsidRPr="00B90529">
              <w:rPr>
                <w:szCs w:val="24"/>
              </w:rPr>
              <w:t>3</w:t>
            </w:r>
          </w:p>
        </w:tc>
        <w:tc>
          <w:tcPr>
            <w:tcW w:w="1811" w:type="dxa"/>
          </w:tcPr>
          <w:p w:rsidR="00EC7D8F" w:rsidRPr="00B90529" w:rsidRDefault="00EC7D8F" w:rsidP="00EC7D8F">
            <w:pPr>
              <w:tabs>
                <w:tab w:val="left" w:pos="1830"/>
              </w:tabs>
              <w:ind w:firstLine="0"/>
              <w:rPr>
                <w:szCs w:val="24"/>
              </w:rPr>
            </w:pPr>
            <w:r w:rsidRPr="00B90529">
              <w:rPr>
                <w:szCs w:val="24"/>
              </w:rPr>
              <w:t>3</w:t>
            </w:r>
          </w:p>
        </w:tc>
        <w:tc>
          <w:tcPr>
            <w:tcW w:w="899" w:type="dxa"/>
          </w:tcPr>
          <w:p w:rsidR="00EC7D8F" w:rsidRPr="00B90529" w:rsidRDefault="00EC7D8F" w:rsidP="00EC7D8F">
            <w:pPr>
              <w:tabs>
                <w:tab w:val="left" w:pos="1830"/>
              </w:tabs>
              <w:ind w:firstLine="0"/>
              <w:rPr>
                <w:szCs w:val="24"/>
              </w:rPr>
            </w:pPr>
            <w:r w:rsidRPr="00B90529">
              <w:rPr>
                <w:szCs w:val="24"/>
              </w:rPr>
              <w:t>3</w:t>
            </w:r>
          </w:p>
        </w:tc>
        <w:tc>
          <w:tcPr>
            <w:tcW w:w="1501" w:type="dxa"/>
          </w:tcPr>
          <w:p w:rsidR="00EC7D8F" w:rsidRPr="00B90529" w:rsidRDefault="00EC7D8F" w:rsidP="00EC7D8F">
            <w:pPr>
              <w:tabs>
                <w:tab w:val="left" w:pos="1830"/>
              </w:tabs>
              <w:ind w:firstLine="0"/>
              <w:rPr>
                <w:szCs w:val="24"/>
              </w:rPr>
            </w:pPr>
            <w:r w:rsidRPr="00B90529">
              <w:rPr>
                <w:szCs w:val="24"/>
              </w:rPr>
              <w:t>0</w:t>
            </w:r>
          </w:p>
        </w:tc>
        <w:tc>
          <w:tcPr>
            <w:tcW w:w="709" w:type="dxa"/>
          </w:tcPr>
          <w:p w:rsidR="00EC7D8F" w:rsidRPr="00B90529" w:rsidRDefault="00EC7D8F" w:rsidP="00EC7D8F">
            <w:pPr>
              <w:tabs>
                <w:tab w:val="left" w:pos="1830"/>
              </w:tabs>
              <w:ind w:firstLine="0"/>
              <w:rPr>
                <w:szCs w:val="24"/>
              </w:rPr>
            </w:pPr>
            <w:r w:rsidRPr="00B90529">
              <w:rPr>
                <w:szCs w:val="24"/>
              </w:rPr>
              <w:t>100</w:t>
            </w:r>
          </w:p>
        </w:tc>
        <w:tc>
          <w:tcPr>
            <w:tcW w:w="703" w:type="dxa"/>
          </w:tcPr>
          <w:p w:rsidR="00EC7D8F" w:rsidRPr="00B90529" w:rsidRDefault="00EC7D8F" w:rsidP="00EC7D8F">
            <w:pPr>
              <w:tabs>
                <w:tab w:val="left" w:pos="1830"/>
              </w:tabs>
              <w:ind w:firstLine="0"/>
              <w:rPr>
                <w:szCs w:val="24"/>
              </w:rPr>
            </w:pPr>
            <w:r w:rsidRPr="00B90529">
              <w:rPr>
                <w:szCs w:val="24"/>
              </w:rPr>
              <w:t>100</w:t>
            </w:r>
          </w:p>
        </w:tc>
      </w:tr>
    </w:tbl>
    <w:p w:rsidR="00EC7D8F" w:rsidRPr="00B90529" w:rsidRDefault="00EC7D8F" w:rsidP="00EC7D8F">
      <w:pPr>
        <w:tabs>
          <w:tab w:val="left" w:pos="1830"/>
        </w:tabs>
        <w:rPr>
          <w:szCs w:val="24"/>
        </w:rPr>
      </w:pPr>
    </w:p>
    <w:p w:rsidR="00EC7D8F" w:rsidRPr="00B90529" w:rsidRDefault="00EC7D8F" w:rsidP="00EC7D8F">
      <w:pPr>
        <w:tabs>
          <w:tab w:val="left" w:pos="1830"/>
        </w:tabs>
        <w:rPr>
          <w:szCs w:val="24"/>
        </w:rPr>
      </w:pPr>
      <w:r w:rsidRPr="00B90529">
        <w:rPr>
          <w:szCs w:val="24"/>
        </w:rPr>
        <w:t xml:space="preserve">Учителя: </w:t>
      </w:r>
    </w:p>
    <w:p w:rsidR="00EC7D8F" w:rsidRPr="00B90529" w:rsidRDefault="00EC7D8F" w:rsidP="00EC7D8F">
      <w:pPr>
        <w:tabs>
          <w:tab w:val="left" w:pos="1830"/>
        </w:tabs>
        <w:rPr>
          <w:szCs w:val="24"/>
        </w:rPr>
      </w:pPr>
      <w:r w:rsidRPr="00B90529">
        <w:rPr>
          <w:szCs w:val="24"/>
        </w:rPr>
        <w:t xml:space="preserve">Русский язык 11Б – </w:t>
      </w:r>
      <w:proofErr w:type="spellStart"/>
      <w:r w:rsidRPr="00B90529">
        <w:rPr>
          <w:szCs w:val="24"/>
        </w:rPr>
        <w:t>Контарева</w:t>
      </w:r>
      <w:proofErr w:type="spellEnd"/>
      <w:r w:rsidRPr="00B90529">
        <w:rPr>
          <w:szCs w:val="24"/>
        </w:rPr>
        <w:t xml:space="preserve"> Татьяна Николаевна, высшая, стаж 40 лет</w:t>
      </w:r>
    </w:p>
    <w:p w:rsidR="00EC7D8F" w:rsidRPr="00B90529" w:rsidRDefault="00EC7D8F" w:rsidP="00EC7D8F">
      <w:pPr>
        <w:tabs>
          <w:tab w:val="left" w:pos="1830"/>
        </w:tabs>
        <w:rPr>
          <w:szCs w:val="24"/>
        </w:rPr>
      </w:pPr>
      <w:r w:rsidRPr="00B90529">
        <w:rPr>
          <w:szCs w:val="24"/>
        </w:rPr>
        <w:t xml:space="preserve">Математика 11Б – Коробейникова Татьяна Юрьевна, высшая, 33 года </w:t>
      </w:r>
    </w:p>
    <w:p w:rsidR="00EC7D8F" w:rsidRPr="00B90529" w:rsidRDefault="00EC7D8F" w:rsidP="00EC7D8F">
      <w:pPr>
        <w:tabs>
          <w:tab w:val="left" w:pos="1830"/>
        </w:tabs>
        <w:rPr>
          <w:szCs w:val="24"/>
        </w:rPr>
      </w:pPr>
    </w:p>
    <w:p w:rsidR="00EC7D8F" w:rsidRPr="00B90529" w:rsidRDefault="00EC7D8F" w:rsidP="00EC7D8F">
      <w:pPr>
        <w:suppressAutoHyphens/>
        <w:spacing w:before="30" w:after="30" w:line="360" w:lineRule="auto"/>
        <w:jc w:val="center"/>
        <w:rPr>
          <w:b/>
          <w:szCs w:val="24"/>
        </w:rPr>
      </w:pPr>
      <w:r w:rsidRPr="00B90529">
        <w:rPr>
          <w:b/>
          <w:szCs w:val="24"/>
        </w:rPr>
        <w:t>Количественная характеристика ОГЭ, ГВЭ-9</w:t>
      </w:r>
    </w:p>
    <w:tbl>
      <w:tblPr>
        <w:tblStyle w:val="a6"/>
        <w:tblW w:w="0" w:type="auto"/>
        <w:tblLook w:val="04A0" w:firstRow="1" w:lastRow="0" w:firstColumn="1" w:lastColumn="0" w:noHBand="0" w:noVBand="1"/>
      </w:tblPr>
      <w:tblGrid>
        <w:gridCol w:w="1976"/>
        <w:gridCol w:w="1407"/>
        <w:gridCol w:w="1713"/>
        <w:gridCol w:w="2124"/>
        <w:gridCol w:w="2125"/>
      </w:tblGrid>
      <w:tr w:rsidR="00EC7D8F" w:rsidRPr="00B90529" w:rsidTr="00B90529">
        <w:tc>
          <w:tcPr>
            <w:tcW w:w="2336" w:type="dxa"/>
          </w:tcPr>
          <w:p w:rsidR="00EC7D8F" w:rsidRPr="00B90529" w:rsidRDefault="00EC7D8F" w:rsidP="00EC7D8F">
            <w:pPr>
              <w:suppressAutoHyphens/>
              <w:spacing w:before="30" w:after="30" w:line="360" w:lineRule="auto"/>
              <w:ind w:firstLine="0"/>
              <w:jc w:val="both"/>
              <w:rPr>
                <w:b/>
                <w:szCs w:val="24"/>
              </w:rPr>
            </w:pPr>
            <w:r w:rsidRPr="00B90529">
              <w:rPr>
                <w:b/>
                <w:szCs w:val="24"/>
              </w:rPr>
              <w:t>ОО</w:t>
            </w:r>
          </w:p>
        </w:tc>
        <w:tc>
          <w:tcPr>
            <w:tcW w:w="1620" w:type="dxa"/>
          </w:tcPr>
          <w:p w:rsidR="00EC7D8F" w:rsidRPr="00B90529" w:rsidRDefault="00EC7D8F" w:rsidP="00EC7D8F">
            <w:pPr>
              <w:suppressAutoHyphens/>
              <w:spacing w:before="30" w:after="30" w:line="360" w:lineRule="auto"/>
              <w:ind w:firstLine="0"/>
              <w:jc w:val="both"/>
              <w:rPr>
                <w:b/>
                <w:szCs w:val="24"/>
              </w:rPr>
            </w:pPr>
            <w:r w:rsidRPr="00B90529">
              <w:rPr>
                <w:b/>
                <w:szCs w:val="24"/>
              </w:rPr>
              <w:t>год</w:t>
            </w:r>
          </w:p>
        </w:tc>
        <w:tc>
          <w:tcPr>
            <w:tcW w:w="716" w:type="dxa"/>
          </w:tcPr>
          <w:p w:rsidR="00EC7D8F" w:rsidRPr="00B90529" w:rsidRDefault="00EC7D8F" w:rsidP="00EC7D8F">
            <w:pPr>
              <w:suppressAutoHyphens/>
              <w:spacing w:before="30" w:after="30" w:line="360" w:lineRule="auto"/>
              <w:ind w:firstLine="0"/>
              <w:jc w:val="both"/>
              <w:rPr>
                <w:b/>
                <w:szCs w:val="24"/>
              </w:rPr>
            </w:pPr>
            <w:r w:rsidRPr="00B90529">
              <w:rPr>
                <w:b/>
                <w:szCs w:val="24"/>
              </w:rPr>
              <w:t xml:space="preserve">Общее количество обучающихся 9 </w:t>
            </w:r>
            <w:proofErr w:type="spellStart"/>
            <w:r w:rsidRPr="00B90529">
              <w:rPr>
                <w:b/>
                <w:szCs w:val="24"/>
              </w:rPr>
              <w:t>кл</w:t>
            </w:r>
            <w:proofErr w:type="spellEnd"/>
          </w:p>
        </w:tc>
        <w:tc>
          <w:tcPr>
            <w:tcW w:w="2336" w:type="dxa"/>
          </w:tcPr>
          <w:p w:rsidR="00EC7D8F" w:rsidRPr="00B90529" w:rsidRDefault="00EC7D8F" w:rsidP="00EC7D8F">
            <w:pPr>
              <w:suppressAutoHyphens/>
              <w:spacing w:before="30" w:after="30" w:line="360" w:lineRule="auto"/>
              <w:ind w:firstLine="0"/>
              <w:jc w:val="both"/>
              <w:rPr>
                <w:b/>
                <w:szCs w:val="24"/>
              </w:rPr>
            </w:pPr>
            <w:r w:rsidRPr="00B90529">
              <w:rPr>
                <w:b/>
                <w:szCs w:val="24"/>
              </w:rPr>
              <w:t>Количество участников ОГЭ</w:t>
            </w:r>
          </w:p>
        </w:tc>
        <w:tc>
          <w:tcPr>
            <w:tcW w:w="2337" w:type="dxa"/>
          </w:tcPr>
          <w:p w:rsidR="00EC7D8F" w:rsidRPr="00B90529" w:rsidRDefault="00EC7D8F" w:rsidP="00EC7D8F">
            <w:pPr>
              <w:suppressAutoHyphens/>
              <w:spacing w:before="30" w:after="30" w:line="360" w:lineRule="auto"/>
              <w:ind w:firstLine="0"/>
              <w:jc w:val="both"/>
              <w:rPr>
                <w:b/>
                <w:szCs w:val="24"/>
              </w:rPr>
            </w:pPr>
            <w:r w:rsidRPr="00B90529">
              <w:rPr>
                <w:b/>
                <w:szCs w:val="24"/>
              </w:rPr>
              <w:t>Количество участников ГВЭ-9</w:t>
            </w:r>
          </w:p>
        </w:tc>
      </w:tr>
      <w:tr w:rsidR="00EC7D8F" w:rsidRPr="00B90529" w:rsidTr="00B90529">
        <w:tc>
          <w:tcPr>
            <w:tcW w:w="2336" w:type="dxa"/>
            <w:vMerge w:val="restart"/>
          </w:tcPr>
          <w:p w:rsidR="00EC7D8F" w:rsidRPr="00B90529" w:rsidRDefault="00EC7D8F" w:rsidP="00EC7D8F">
            <w:pPr>
              <w:suppressAutoHyphens/>
              <w:spacing w:before="30" w:after="30" w:line="360" w:lineRule="auto"/>
              <w:ind w:firstLine="0"/>
              <w:jc w:val="both"/>
              <w:rPr>
                <w:szCs w:val="24"/>
              </w:rPr>
            </w:pPr>
            <w:r w:rsidRPr="00B90529">
              <w:rPr>
                <w:szCs w:val="24"/>
              </w:rPr>
              <w:t>СОШ с. Тоора-Хем</w:t>
            </w:r>
          </w:p>
        </w:tc>
        <w:tc>
          <w:tcPr>
            <w:tcW w:w="1620" w:type="dxa"/>
          </w:tcPr>
          <w:p w:rsidR="00EC7D8F" w:rsidRPr="00B90529" w:rsidRDefault="00EC7D8F" w:rsidP="00EC7D8F">
            <w:pPr>
              <w:suppressAutoHyphens/>
              <w:spacing w:before="30" w:after="30" w:line="360" w:lineRule="auto"/>
              <w:ind w:firstLine="0"/>
              <w:jc w:val="both"/>
              <w:rPr>
                <w:szCs w:val="24"/>
              </w:rPr>
            </w:pPr>
            <w:r w:rsidRPr="00B90529">
              <w:rPr>
                <w:szCs w:val="24"/>
              </w:rPr>
              <w:t>2019-2020</w:t>
            </w:r>
          </w:p>
        </w:tc>
        <w:tc>
          <w:tcPr>
            <w:tcW w:w="716" w:type="dxa"/>
          </w:tcPr>
          <w:p w:rsidR="00EC7D8F" w:rsidRPr="00B90529" w:rsidRDefault="00EC7D8F" w:rsidP="00EC7D8F">
            <w:pPr>
              <w:suppressAutoHyphens/>
              <w:spacing w:before="30" w:after="30" w:line="360" w:lineRule="auto"/>
              <w:ind w:firstLine="0"/>
              <w:jc w:val="both"/>
              <w:rPr>
                <w:szCs w:val="24"/>
              </w:rPr>
            </w:pPr>
          </w:p>
        </w:tc>
        <w:tc>
          <w:tcPr>
            <w:tcW w:w="2336" w:type="dxa"/>
          </w:tcPr>
          <w:p w:rsidR="00EC7D8F" w:rsidRPr="00B90529" w:rsidRDefault="00EC7D8F" w:rsidP="00EC7D8F">
            <w:pPr>
              <w:suppressAutoHyphens/>
              <w:spacing w:before="30" w:after="30" w:line="360" w:lineRule="auto"/>
              <w:ind w:firstLine="0"/>
              <w:jc w:val="both"/>
              <w:rPr>
                <w:szCs w:val="24"/>
              </w:rPr>
            </w:pPr>
            <w:r w:rsidRPr="00B90529">
              <w:rPr>
                <w:szCs w:val="24"/>
              </w:rPr>
              <w:t>-</w:t>
            </w:r>
          </w:p>
        </w:tc>
        <w:tc>
          <w:tcPr>
            <w:tcW w:w="2337" w:type="dxa"/>
          </w:tcPr>
          <w:p w:rsidR="00EC7D8F" w:rsidRPr="00B90529" w:rsidRDefault="00EC7D8F" w:rsidP="00EC7D8F">
            <w:pPr>
              <w:suppressAutoHyphens/>
              <w:spacing w:before="30" w:after="30" w:line="360" w:lineRule="auto"/>
              <w:ind w:firstLine="0"/>
              <w:jc w:val="both"/>
              <w:rPr>
                <w:szCs w:val="24"/>
              </w:rPr>
            </w:pPr>
            <w:r w:rsidRPr="00B90529">
              <w:rPr>
                <w:szCs w:val="24"/>
              </w:rPr>
              <w:t>-</w:t>
            </w:r>
          </w:p>
        </w:tc>
      </w:tr>
      <w:tr w:rsidR="00EC7D8F" w:rsidRPr="00B90529" w:rsidTr="00B90529">
        <w:tc>
          <w:tcPr>
            <w:tcW w:w="2336" w:type="dxa"/>
            <w:vMerge/>
          </w:tcPr>
          <w:p w:rsidR="00EC7D8F" w:rsidRPr="00B90529" w:rsidRDefault="00EC7D8F" w:rsidP="00EC7D8F">
            <w:pPr>
              <w:suppressAutoHyphens/>
              <w:spacing w:before="30" w:after="30" w:line="360" w:lineRule="auto"/>
              <w:ind w:firstLine="0"/>
              <w:jc w:val="both"/>
              <w:rPr>
                <w:b/>
                <w:szCs w:val="24"/>
              </w:rPr>
            </w:pPr>
          </w:p>
        </w:tc>
        <w:tc>
          <w:tcPr>
            <w:tcW w:w="1620" w:type="dxa"/>
          </w:tcPr>
          <w:p w:rsidR="00EC7D8F" w:rsidRPr="00B90529" w:rsidRDefault="00EC7D8F" w:rsidP="00EC7D8F">
            <w:pPr>
              <w:suppressAutoHyphens/>
              <w:spacing w:before="30" w:after="30" w:line="360" w:lineRule="auto"/>
              <w:ind w:firstLine="0"/>
              <w:jc w:val="both"/>
              <w:rPr>
                <w:szCs w:val="24"/>
              </w:rPr>
            </w:pPr>
            <w:r w:rsidRPr="00B90529">
              <w:rPr>
                <w:szCs w:val="24"/>
              </w:rPr>
              <w:t>2020-2021</w:t>
            </w:r>
          </w:p>
        </w:tc>
        <w:tc>
          <w:tcPr>
            <w:tcW w:w="716" w:type="dxa"/>
          </w:tcPr>
          <w:p w:rsidR="00EC7D8F" w:rsidRPr="00B90529" w:rsidRDefault="00EC7D8F" w:rsidP="00EC7D8F">
            <w:pPr>
              <w:suppressAutoHyphens/>
              <w:spacing w:before="30" w:after="30" w:line="360" w:lineRule="auto"/>
              <w:ind w:firstLine="0"/>
              <w:jc w:val="both"/>
              <w:rPr>
                <w:szCs w:val="24"/>
              </w:rPr>
            </w:pPr>
            <w:r w:rsidRPr="00B90529">
              <w:rPr>
                <w:szCs w:val="24"/>
              </w:rPr>
              <w:t>71</w:t>
            </w:r>
          </w:p>
        </w:tc>
        <w:tc>
          <w:tcPr>
            <w:tcW w:w="2336" w:type="dxa"/>
          </w:tcPr>
          <w:p w:rsidR="00EC7D8F" w:rsidRPr="00B90529" w:rsidRDefault="00EC7D8F" w:rsidP="00EC7D8F">
            <w:pPr>
              <w:suppressAutoHyphens/>
              <w:spacing w:before="30" w:after="30" w:line="360" w:lineRule="auto"/>
              <w:ind w:firstLine="0"/>
              <w:jc w:val="both"/>
              <w:rPr>
                <w:szCs w:val="24"/>
              </w:rPr>
            </w:pPr>
            <w:r w:rsidRPr="00B90529">
              <w:rPr>
                <w:szCs w:val="24"/>
              </w:rPr>
              <w:t>56</w:t>
            </w:r>
          </w:p>
        </w:tc>
        <w:tc>
          <w:tcPr>
            <w:tcW w:w="2337" w:type="dxa"/>
          </w:tcPr>
          <w:p w:rsidR="00EC7D8F" w:rsidRPr="00B90529" w:rsidRDefault="00EC7D8F" w:rsidP="00EC7D8F">
            <w:pPr>
              <w:suppressAutoHyphens/>
              <w:spacing w:before="30" w:after="30" w:line="360" w:lineRule="auto"/>
              <w:ind w:firstLine="0"/>
              <w:jc w:val="both"/>
              <w:rPr>
                <w:szCs w:val="24"/>
              </w:rPr>
            </w:pPr>
            <w:r w:rsidRPr="00B90529">
              <w:rPr>
                <w:szCs w:val="24"/>
              </w:rPr>
              <w:t>15</w:t>
            </w:r>
          </w:p>
        </w:tc>
      </w:tr>
    </w:tbl>
    <w:p w:rsidR="00EC7D8F" w:rsidRPr="00B90529" w:rsidRDefault="00EC7D8F" w:rsidP="00EC7D8F">
      <w:pPr>
        <w:tabs>
          <w:tab w:val="left" w:pos="1830"/>
        </w:tabs>
        <w:rPr>
          <w:szCs w:val="24"/>
        </w:rPr>
      </w:pPr>
    </w:p>
    <w:p w:rsidR="00EC7D8F" w:rsidRPr="00B90529" w:rsidRDefault="00EC7D8F" w:rsidP="00EC7D8F">
      <w:pPr>
        <w:tabs>
          <w:tab w:val="left" w:pos="1830"/>
        </w:tabs>
        <w:rPr>
          <w:szCs w:val="24"/>
        </w:rPr>
      </w:pPr>
    </w:p>
    <w:p w:rsidR="00EC7D8F" w:rsidRPr="00B90529" w:rsidRDefault="00EC7D8F" w:rsidP="00EC7D8F">
      <w:pPr>
        <w:tabs>
          <w:tab w:val="left" w:pos="1830"/>
        </w:tabs>
        <w:rPr>
          <w:b/>
          <w:szCs w:val="24"/>
          <w:u w:val="single"/>
        </w:rPr>
      </w:pPr>
      <w:r w:rsidRPr="00B90529">
        <w:rPr>
          <w:b/>
          <w:szCs w:val="24"/>
          <w:u w:val="single"/>
        </w:rPr>
        <w:t>Русский язык ОГЭ</w:t>
      </w:r>
    </w:p>
    <w:p w:rsidR="00EC7D8F" w:rsidRPr="00B90529" w:rsidRDefault="00EC7D8F" w:rsidP="00EC7D8F">
      <w:pPr>
        <w:tabs>
          <w:tab w:val="left" w:pos="1830"/>
        </w:tabs>
        <w:rPr>
          <w:b/>
          <w:szCs w:val="24"/>
          <w:u w:val="single"/>
        </w:rPr>
      </w:pPr>
    </w:p>
    <w:tbl>
      <w:tblPr>
        <w:tblStyle w:val="a6"/>
        <w:tblW w:w="0" w:type="auto"/>
        <w:tblLayout w:type="fixed"/>
        <w:tblLook w:val="04A0" w:firstRow="1" w:lastRow="0" w:firstColumn="1" w:lastColumn="0" w:noHBand="0" w:noVBand="1"/>
      </w:tblPr>
      <w:tblGrid>
        <w:gridCol w:w="444"/>
        <w:gridCol w:w="1576"/>
        <w:gridCol w:w="1702"/>
        <w:gridCol w:w="1811"/>
        <w:gridCol w:w="899"/>
        <w:gridCol w:w="1501"/>
        <w:gridCol w:w="709"/>
        <w:gridCol w:w="703"/>
      </w:tblGrid>
      <w:tr w:rsidR="00EC7D8F" w:rsidRPr="00B90529" w:rsidTr="00B90529">
        <w:tc>
          <w:tcPr>
            <w:tcW w:w="444" w:type="dxa"/>
          </w:tcPr>
          <w:p w:rsidR="00EC7D8F" w:rsidRPr="00B90529" w:rsidRDefault="00EC7D8F" w:rsidP="00EC7D8F">
            <w:pPr>
              <w:tabs>
                <w:tab w:val="left" w:pos="1830"/>
              </w:tabs>
              <w:ind w:firstLine="0"/>
              <w:rPr>
                <w:szCs w:val="24"/>
              </w:rPr>
            </w:pPr>
            <w:r w:rsidRPr="00B90529">
              <w:rPr>
                <w:szCs w:val="24"/>
              </w:rPr>
              <w:t>№</w:t>
            </w:r>
          </w:p>
        </w:tc>
        <w:tc>
          <w:tcPr>
            <w:tcW w:w="1576" w:type="dxa"/>
          </w:tcPr>
          <w:p w:rsidR="00EC7D8F" w:rsidRPr="00B90529" w:rsidRDefault="00EC7D8F" w:rsidP="00EC7D8F">
            <w:pPr>
              <w:tabs>
                <w:tab w:val="left" w:pos="1830"/>
              </w:tabs>
              <w:ind w:firstLine="0"/>
              <w:rPr>
                <w:b/>
                <w:szCs w:val="24"/>
              </w:rPr>
            </w:pPr>
            <w:r w:rsidRPr="00B90529">
              <w:rPr>
                <w:b/>
                <w:szCs w:val="24"/>
              </w:rPr>
              <w:t>год</w:t>
            </w:r>
          </w:p>
        </w:tc>
        <w:tc>
          <w:tcPr>
            <w:tcW w:w="1702" w:type="dxa"/>
          </w:tcPr>
          <w:p w:rsidR="00EC7D8F" w:rsidRPr="00B90529" w:rsidRDefault="00EC7D8F" w:rsidP="00EC7D8F">
            <w:pPr>
              <w:tabs>
                <w:tab w:val="left" w:pos="1830"/>
              </w:tabs>
              <w:ind w:firstLine="0"/>
              <w:rPr>
                <w:b/>
                <w:szCs w:val="24"/>
              </w:rPr>
            </w:pPr>
            <w:r w:rsidRPr="00B90529">
              <w:rPr>
                <w:b/>
                <w:szCs w:val="24"/>
              </w:rPr>
              <w:t>Количество участников</w:t>
            </w:r>
          </w:p>
        </w:tc>
        <w:tc>
          <w:tcPr>
            <w:tcW w:w="1811" w:type="dxa"/>
          </w:tcPr>
          <w:p w:rsidR="00EC7D8F" w:rsidRPr="00B90529" w:rsidRDefault="00EC7D8F" w:rsidP="00EC7D8F">
            <w:pPr>
              <w:tabs>
                <w:tab w:val="left" w:pos="1830"/>
              </w:tabs>
              <w:ind w:firstLine="0"/>
              <w:rPr>
                <w:b/>
                <w:szCs w:val="24"/>
              </w:rPr>
            </w:pPr>
            <w:r w:rsidRPr="00B90529">
              <w:rPr>
                <w:b/>
                <w:szCs w:val="24"/>
              </w:rPr>
              <w:t>Преодолевшие мин. порог</w:t>
            </w:r>
          </w:p>
        </w:tc>
        <w:tc>
          <w:tcPr>
            <w:tcW w:w="899" w:type="dxa"/>
          </w:tcPr>
          <w:p w:rsidR="00EC7D8F" w:rsidRPr="00B90529" w:rsidRDefault="00EC7D8F" w:rsidP="00EC7D8F">
            <w:pPr>
              <w:tabs>
                <w:tab w:val="left" w:pos="1830"/>
              </w:tabs>
              <w:ind w:firstLine="0"/>
              <w:rPr>
                <w:b/>
                <w:szCs w:val="24"/>
              </w:rPr>
            </w:pPr>
            <w:r w:rsidRPr="00B90529">
              <w:rPr>
                <w:b/>
                <w:szCs w:val="24"/>
              </w:rPr>
              <w:t>Сдали на «4» и «5»</w:t>
            </w:r>
          </w:p>
        </w:tc>
        <w:tc>
          <w:tcPr>
            <w:tcW w:w="1501" w:type="dxa"/>
          </w:tcPr>
          <w:p w:rsidR="00EC7D8F" w:rsidRPr="00B90529" w:rsidRDefault="00EC7D8F" w:rsidP="00EC7D8F">
            <w:pPr>
              <w:tabs>
                <w:tab w:val="left" w:pos="1830"/>
              </w:tabs>
              <w:ind w:firstLine="0"/>
              <w:rPr>
                <w:b/>
                <w:szCs w:val="24"/>
              </w:rPr>
            </w:pPr>
            <w:r w:rsidRPr="00B90529">
              <w:rPr>
                <w:b/>
                <w:szCs w:val="24"/>
              </w:rPr>
              <w:t>Не преодолевшие мин. порог</w:t>
            </w:r>
          </w:p>
        </w:tc>
        <w:tc>
          <w:tcPr>
            <w:tcW w:w="709" w:type="dxa"/>
          </w:tcPr>
          <w:p w:rsidR="00EC7D8F" w:rsidRPr="00B90529" w:rsidRDefault="00EC7D8F" w:rsidP="00EC7D8F">
            <w:pPr>
              <w:tabs>
                <w:tab w:val="left" w:pos="1830"/>
              </w:tabs>
              <w:ind w:firstLine="0"/>
              <w:rPr>
                <w:b/>
                <w:szCs w:val="24"/>
              </w:rPr>
            </w:pPr>
            <w:r w:rsidRPr="00B90529">
              <w:rPr>
                <w:b/>
                <w:szCs w:val="24"/>
              </w:rPr>
              <w:t>УО</w:t>
            </w:r>
          </w:p>
          <w:p w:rsidR="00EC7D8F" w:rsidRPr="00B90529" w:rsidRDefault="00EC7D8F" w:rsidP="00EC7D8F">
            <w:pPr>
              <w:tabs>
                <w:tab w:val="left" w:pos="1830"/>
              </w:tabs>
              <w:ind w:firstLine="0"/>
              <w:rPr>
                <w:b/>
                <w:szCs w:val="24"/>
              </w:rPr>
            </w:pPr>
            <w:r w:rsidRPr="00B90529">
              <w:rPr>
                <w:b/>
                <w:szCs w:val="24"/>
              </w:rPr>
              <w:t>%</w:t>
            </w:r>
          </w:p>
        </w:tc>
        <w:tc>
          <w:tcPr>
            <w:tcW w:w="703" w:type="dxa"/>
          </w:tcPr>
          <w:p w:rsidR="00EC7D8F" w:rsidRPr="00B90529" w:rsidRDefault="00EC7D8F" w:rsidP="00EC7D8F">
            <w:pPr>
              <w:tabs>
                <w:tab w:val="left" w:pos="1830"/>
              </w:tabs>
              <w:ind w:firstLine="0"/>
              <w:rPr>
                <w:b/>
                <w:szCs w:val="24"/>
              </w:rPr>
            </w:pPr>
            <w:r w:rsidRPr="00B90529">
              <w:rPr>
                <w:b/>
                <w:szCs w:val="24"/>
              </w:rPr>
              <w:t>КО</w:t>
            </w:r>
          </w:p>
          <w:p w:rsidR="00EC7D8F" w:rsidRPr="00B90529" w:rsidRDefault="00EC7D8F" w:rsidP="00EC7D8F">
            <w:pPr>
              <w:tabs>
                <w:tab w:val="left" w:pos="1830"/>
              </w:tabs>
              <w:ind w:firstLine="0"/>
              <w:rPr>
                <w:b/>
                <w:szCs w:val="24"/>
              </w:rPr>
            </w:pPr>
            <w:r w:rsidRPr="00B90529">
              <w:rPr>
                <w:b/>
                <w:szCs w:val="24"/>
              </w:rPr>
              <w:t>%</w:t>
            </w:r>
          </w:p>
        </w:tc>
      </w:tr>
      <w:tr w:rsidR="00EC7D8F" w:rsidRPr="00B90529" w:rsidTr="00B90529">
        <w:tc>
          <w:tcPr>
            <w:tcW w:w="444" w:type="dxa"/>
          </w:tcPr>
          <w:p w:rsidR="00EC7D8F" w:rsidRPr="00B90529" w:rsidRDefault="00EC7D8F" w:rsidP="00EC7D8F">
            <w:pPr>
              <w:tabs>
                <w:tab w:val="left" w:pos="1830"/>
              </w:tabs>
              <w:ind w:firstLine="0"/>
              <w:rPr>
                <w:szCs w:val="24"/>
              </w:rPr>
            </w:pPr>
            <w:r w:rsidRPr="00B90529">
              <w:rPr>
                <w:szCs w:val="24"/>
              </w:rPr>
              <w:t>1</w:t>
            </w:r>
          </w:p>
        </w:tc>
        <w:tc>
          <w:tcPr>
            <w:tcW w:w="1576" w:type="dxa"/>
          </w:tcPr>
          <w:p w:rsidR="00EC7D8F" w:rsidRPr="00B90529" w:rsidRDefault="00EC7D8F" w:rsidP="00EC7D8F">
            <w:pPr>
              <w:tabs>
                <w:tab w:val="left" w:pos="1830"/>
              </w:tabs>
              <w:ind w:firstLine="0"/>
              <w:rPr>
                <w:b/>
                <w:szCs w:val="24"/>
              </w:rPr>
            </w:pPr>
            <w:r w:rsidRPr="00B90529">
              <w:rPr>
                <w:b/>
                <w:szCs w:val="24"/>
              </w:rPr>
              <w:t>2016-2017</w:t>
            </w:r>
          </w:p>
        </w:tc>
        <w:tc>
          <w:tcPr>
            <w:tcW w:w="1702" w:type="dxa"/>
          </w:tcPr>
          <w:p w:rsidR="00EC7D8F" w:rsidRPr="00B90529" w:rsidRDefault="00EC7D8F" w:rsidP="00EC7D8F">
            <w:pPr>
              <w:tabs>
                <w:tab w:val="left" w:pos="1830"/>
              </w:tabs>
              <w:ind w:firstLine="0"/>
              <w:rPr>
                <w:szCs w:val="24"/>
              </w:rPr>
            </w:pPr>
            <w:r w:rsidRPr="00B90529">
              <w:rPr>
                <w:szCs w:val="24"/>
              </w:rPr>
              <w:t>41</w:t>
            </w:r>
          </w:p>
        </w:tc>
        <w:tc>
          <w:tcPr>
            <w:tcW w:w="1811" w:type="dxa"/>
          </w:tcPr>
          <w:p w:rsidR="00EC7D8F" w:rsidRPr="00B90529" w:rsidRDefault="00EC7D8F" w:rsidP="00EC7D8F">
            <w:pPr>
              <w:tabs>
                <w:tab w:val="left" w:pos="1830"/>
              </w:tabs>
              <w:ind w:firstLine="0"/>
              <w:rPr>
                <w:szCs w:val="24"/>
              </w:rPr>
            </w:pPr>
            <w:r w:rsidRPr="00B90529">
              <w:rPr>
                <w:szCs w:val="24"/>
              </w:rPr>
              <w:t>35</w:t>
            </w:r>
          </w:p>
        </w:tc>
        <w:tc>
          <w:tcPr>
            <w:tcW w:w="899" w:type="dxa"/>
          </w:tcPr>
          <w:p w:rsidR="00EC7D8F" w:rsidRPr="00B90529" w:rsidRDefault="00EC7D8F" w:rsidP="00EC7D8F">
            <w:pPr>
              <w:tabs>
                <w:tab w:val="left" w:pos="1830"/>
              </w:tabs>
              <w:ind w:firstLine="0"/>
              <w:rPr>
                <w:szCs w:val="24"/>
              </w:rPr>
            </w:pPr>
            <w:r w:rsidRPr="00B90529">
              <w:rPr>
                <w:szCs w:val="24"/>
              </w:rPr>
              <w:t>14</w:t>
            </w:r>
          </w:p>
        </w:tc>
        <w:tc>
          <w:tcPr>
            <w:tcW w:w="1501" w:type="dxa"/>
          </w:tcPr>
          <w:p w:rsidR="00EC7D8F" w:rsidRPr="00B90529" w:rsidRDefault="00EC7D8F" w:rsidP="00EC7D8F">
            <w:pPr>
              <w:tabs>
                <w:tab w:val="left" w:pos="1830"/>
              </w:tabs>
              <w:ind w:firstLine="0"/>
              <w:rPr>
                <w:szCs w:val="24"/>
              </w:rPr>
            </w:pPr>
            <w:r w:rsidRPr="00B90529">
              <w:rPr>
                <w:szCs w:val="24"/>
              </w:rPr>
              <w:t>6</w:t>
            </w:r>
          </w:p>
        </w:tc>
        <w:tc>
          <w:tcPr>
            <w:tcW w:w="709" w:type="dxa"/>
          </w:tcPr>
          <w:p w:rsidR="00EC7D8F" w:rsidRPr="00B90529" w:rsidRDefault="00EC7D8F" w:rsidP="00EC7D8F">
            <w:pPr>
              <w:tabs>
                <w:tab w:val="left" w:pos="1830"/>
              </w:tabs>
              <w:ind w:firstLine="0"/>
              <w:rPr>
                <w:szCs w:val="24"/>
              </w:rPr>
            </w:pPr>
            <w:r w:rsidRPr="00B90529">
              <w:rPr>
                <w:szCs w:val="24"/>
              </w:rPr>
              <w:t>85</w:t>
            </w:r>
          </w:p>
        </w:tc>
        <w:tc>
          <w:tcPr>
            <w:tcW w:w="703" w:type="dxa"/>
          </w:tcPr>
          <w:p w:rsidR="00EC7D8F" w:rsidRPr="00B90529" w:rsidRDefault="00EC7D8F" w:rsidP="00EC7D8F">
            <w:pPr>
              <w:tabs>
                <w:tab w:val="left" w:pos="1830"/>
              </w:tabs>
              <w:ind w:firstLine="0"/>
              <w:rPr>
                <w:szCs w:val="24"/>
              </w:rPr>
            </w:pPr>
            <w:r w:rsidRPr="00B90529">
              <w:rPr>
                <w:szCs w:val="24"/>
              </w:rPr>
              <w:t>34</w:t>
            </w:r>
          </w:p>
        </w:tc>
      </w:tr>
      <w:tr w:rsidR="00EC7D8F" w:rsidRPr="00B90529" w:rsidTr="00B90529">
        <w:tc>
          <w:tcPr>
            <w:tcW w:w="444" w:type="dxa"/>
          </w:tcPr>
          <w:p w:rsidR="00EC7D8F" w:rsidRPr="00B90529" w:rsidRDefault="00EC7D8F" w:rsidP="00EC7D8F">
            <w:pPr>
              <w:tabs>
                <w:tab w:val="left" w:pos="1830"/>
              </w:tabs>
              <w:ind w:firstLine="0"/>
              <w:rPr>
                <w:szCs w:val="24"/>
              </w:rPr>
            </w:pPr>
            <w:r w:rsidRPr="00B90529">
              <w:rPr>
                <w:szCs w:val="24"/>
              </w:rPr>
              <w:t>2</w:t>
            </w:r>
          </w:p>
        </w:tc>
        <w:tc>
          <w:tcPr>
            <w:tcW w:w="1576" w:type="dxa"/>
          </w:tcPr>
          <w:p w:rsidR="00EC7D8F" w:rsidRPr="00B90529" w:rsidRDefault="00EC7D8F" w:rsidP="00EC7D8F">
            <w:pPr>
              <w:tabs>
                <w:tab w:val="left" w:pos="1830"/>
              </w:tabs>
              <w:ind w:firstLine="0"/>
              <w:rPr>
                <w:b/>
                <w:szCs w:val="24"/>
              </w:rPr>
            </w:pPr>
            <w:r w:rsidRPr="00B90529">
              <w:rPr>
                <w:b/>
                <w:szCs w:val="24"/>
              </w:rPr>
              <w:t>2017-2018</w:t>
            </w:r>
          </w:p>
        </w:tc>
        <w:tc>
          <w:tcPr>
            <w:tcW w:w="1702" w:type="dxa"/>
          </w:tcPr>
          <w:p w:rsidR="00EC7D8F" w:rsidRPr="00B90529" w:rsidRDefault="00EC7D8F" w:rsidP="00EC7D8F">
            <w:pPr>
              <w:tabs>
                <w:tab w:val="left" w:pos="1830"/>
              </w:tabs>
              <w:ind w:firstLine="0"/>
              <w:rPr>
                <w:szCs w:val="24"/>
              </w:rPr>
            </w:pPr>
            <w:r w:rsidRPr="00B90529">
              <w:rPr>
                <w:szCs w:val="24"/>
              </w:rPr>
              <w:t>53</w:t>
            </w:r>
          </w:p>
        </w:tc>
        <w:tc>
          <w:tcPr>
            <w:tcW w:w="1811" w:type="dxa"/>
          </w:tcPr>
          <w:p w:rsidR="00EC7D8F" w:rsidRPr="00B90529" w:rsidRDefault="00EC7D8F" w:rsidP="00EC7D8F">
            <w:pPr>
              <w:tabs>
                <w:tab w:val="left" w:pos="1830"/>
              </w:tabs>
              <w:ind w:firstLine="0"/>
              <w:rPr>
                <w:szCs w:val="24"/>
              </w:rPr>
            </w:pPr>
            <w:r w:rsidRPr="00B90529">
              <w:rPr>
                <w:szCs w:val="24"/>
              </w:rPr>
              <w:t>53</w:t>
            </w:r>
          </w:p>
        </w:tc>
        <w:tc>
          <w:tcPr>
            <w:tcW w:w="899" w:type="dxa"/>
          </w:tcPr>
          <w:p w:rsidR="00EC7D8F" w:rsidRPr="00B90529" w:rsidRDefault="00EC7D8F" w:rsidP="00EC7D8F">
            <w:pPr>
              <w:tabs>
                <w:tab w:val="left" w:pos="1830"/>
              </w:tabs>
              <w:ind w:firstLine="0"/>
              <w:rPr>
                <w:szCs w:val="24"/>
              </w:rPr>
            </w:pPr>
            <w:r w:rsidRPr="00B90529">
              <w:rPr>
                <w:szCs w:val="24"/>
              </w:rPr>
              <w:t>19</w:t>
            </w:r>
          </w:p>
        </w:tc>
        <w:tc>
          <w:tcPr>
            <w:tcW w:w="1501" w:type="dxa"/>
          </w:tcPr>
          <w:p w:rsidR="00EC7D8F" w:rsidRPr="00B90529" w:rsidRDefault="00EC7D8F" w:rsidP="00EC7D8F">
            <w:pPr>
              <w:tabs>
                <w:tab w:val="left" w:pos="1830"/>
              </w:tabs>
              <w:ind w:firstLine="0"/>
              <w:rPr>
                <w:szCs w:val="24"/>
              </w:rPr>
            </w:pPr>
            <w:r w:rsidRPr="00B90529">
              <w:rPr>
                <w:szCs w:val="24"/>
              </w:rPr>
              <w:t>0</w:t>
            </w:r>
          </w:p>
        </w:tc>
        <w:tc>
          <w:tcPr>
            <w:tcW w:w="709" w:type="dxa"/>
          </w:tcPr>
          <w:p w:rsidR="00EC7D8F" w:rsidRPr="00B90529" w:rsidRDefault="00EC7D8F" w:rsidP="00EC7D8F">
            <w:pPr>
              <w:tabs>
                <w:tab w:val="left" w:pos="1830"/>
              </w:tabs>
              <w:ind w:firstLine="0"/>
              <w:rPr>
                <w:szCs w:val="24"/>
              </w:rPr>
            </w:pPr>
            <w:r w:rsidRPr="00B90529">
              <w:rPr>
                <w:szCs w:val="24"/>
              </w:rPr>
              <w:t>100</w:t>
            </w:r>
          </w:p>
        </w:tc>
        <w:tc>
          <w:tcPr>
            <w:tcW w:w="703" w:type="dxa"/>
          </w:tcPr>
          <w:p w:rsidR="00EC7D8F" w:rsidRPr="00B90529" w:rsidRDefault="00EC7D8F" w:rsidP="00EC7D8F">
            <w:pPr>
              <w:tabs>
                <w:tab w:val="left" w:pos="1830"/>
              </w:tabs>
              <w:ind w:firstLine="0"/>
              <w:rPr>
                <w:szCs w:val="24"/>
              </w:rPr>
            </w:pPr>
            <w:r w:rsidRPr="00B90529">
              <w:rPr>
                <w:szCs w:val="24"/>
              </w:rPr>
              <w:t>36</w:t>
            </w:r>
          </w:p>
        </w:tc>
      </w:tr>
      <w:tr w:rsidR="00EC7D8F" w:rsidRPr="00B90529" w:rsidTr="00B90529">
        <w:tc>
          <w:tcPr>
            <w:tcW w:w="444" w:type="dxa"/>
          </w:tcPr>
          <w:p w:rsidR="00EC7D8F" w:rsidRPr="00B90529" w:rsidRDefault="00EC7D8F" w:rsidP="00EC7D8F">
            <w:pPr>
              <w:tabs>
                <w:tab w:val="left" w:pos="1830"/>
              </w:tabs>
              <w:ind w:firstLine="0"/>
              <w:rPr>
                <w:szCs w:val="24"/>
              </w:rPr>
            </w:pPr>
            <w:r w:rsidRPr="00B90529">
              <w:rPr>
                <w:szCs w:val="24"/>
              </w:rPr>
              <w:t>3</w:t>
            </w:r>
          </w:p>
        </w:tc>
        <w:tc>
          <w:tcPr>
            <w:tcW w:w="1576" w:type="dxa"/>
          </w:tcPr>
          <w:p w:rsidR="00EC7D8F" w:rsidRPr="00B90529" w:rsidRDefault="00EC7D8F" w:rsidP="00EC7D8F">
            <w:pPr>
              <w:tabs>
                <w:tab w:val="left" w:pos="1830"/>
              </w:tabs>
              <w:ind w:firstLine="0"/>
              <w:rPr>
                <w:b/>
                <w:szCs w:val="24"/>
              </w:rPr>
            </w:pPr>
            <w:r w:rsidRPr="00B90529">
              <w:rPr>
                <w:b/>
                <w:szCs w:val="24"/>
              </w:rPr>
              <w:t>2018-2019</w:t>
            </w:r>
          </w:p>
        </w:tc>
        <w:tc>
          <w:tcPr>
            <w:tcW w:w="1702" w:type="dxa"/>
          </w:tcPr>
          <w:p w:rsidR="00EC7D8F" w:rsidRPr="00B90529" w:rsidRDefault="00EC7D8F" w:rsidP="00EC7D8F">
            <w:pPr>
              <w:tabs>
                <w:tab w:val="left" w:pos="1830"/>
              </w:tabs>
              <w:ind w:firstLine="0"/>
              <w:rPr>
                <w:szCs w:val="24"/>
              </w:rPr>
            </w:pPr>
            <w:r w:rsidRPr="00B90529">
              <w:rPr>
                <w:szCs w:val="24"/>
              </w:rPr>
              <w:t>67</w:t>
            </w:r>
          </w:p>
        </w:tc>
        <w:tc>
          <w:tcPr>
            <w:tcW w:w="1811" w:type="dxa"/>
          </w:tcPr>
          <w:p w:rsidR="00EC7D8F" w:rsidRPr="00B90529" w:rsidRDefault="00EC7D8F" w:rsidP="00EC7D8F">
            <w:pPr>
              <w:tabs>
                <w:tab w:val="left" w:pos="1830"/>
              </w:tabs>
              <w:ind w:firstLine="0"/>
              <w:rPr>
                <w:szCs w:val="24"/>
              </w:rPr>
            </w:pPr>
            <w:r w:rsidRPr="00B90529">
              <w:rPr>
                <w:szCs w:val="24"/>
              </w:rPr>
              <w:t>65</w:t>
            </w:r>
          </w:p>
        </w:tc>
        <w:tc>
          <w:tcPr>
            <w:tcW w:w="899" w:type="dxa"/>
          </w:tcPr>
          <w:p w:rsidR="00EC7D8F" w:rsidRPr="00B90529" w:rsidRDefault="00EC7D8F" w:rsidP="00EC7D8F">
            <w:pPr>
              <w:tabs>
                <w:tab w:val="left" w:pos="1830"/>
              </w:tabs>
              <w:ind w:firstLine="0"/>
              <w:rPr>
                <w:szCs w:val="24"/>
              </w:rPr>
            </w:pPr>
            <w:r w:rsidRPr="00B90529">
              <w:rPr>
                <w:szCs w:val="24"/>
              </w:rPr>
              <w:t>30</w:t>
            </w:r>
          </w:p>
        </w:tc>
        <w:tc>
          <w:tcPr>
            <w:tcW w:w="1501" w:type="dxa"/>
          </w:tcPr>
          <w:p w:rsidR="00EC7D8F" w:rsidRPr="00B90529" w:rsidRDefault="00EC7D8F" w:rsidP="00EC7D8F">
            <w:pPr>
              <w:tabs>
                <w:tab w:val="left" w:pos="1830"/>
              </w:tabs>
              <w:ind w:firstLine="0"/>
              <w:rPr>
                <w:szCs w:val="24"/>
              </w:rPr>
            </w:pPr>
            <w:r w:rsidRPr="00B90529">
              <w:rPr>
                <w:szCs w:val="24"/>
              </w:rPr>
              <w:t>2</w:t>
            </w:r>
          </w:p>
        </w:tc>
        <w:tc>
          <w:tcPr>
            <w:tcW w:w="709" w:type="dxa"/>
          </w:tcPr>
          <w:p w:rsidR="00EC7D8F" w:rsidRPr="00B90529" w:rsidRDefault="00EC7D8F" w:rsidP="00EC7D8F">
            <w:pPr>
              <w:tabs>
                <w:tab w:val="left" w:pos="1830"/>
              </w:tabs>
              <w:ind w:firstLine="0"/>
              <w:rPr>
                <w:szCs w:val="24"/>
              </w:rPr>
            </w:pPr>
            <w:r w:rsidRPr="00B90529">
              <w:rPr>
                <w:szCs w:val="24"/>
              </w:rPr>
              <w:t>97</w:t>
            </w:r>
          </w:p>
        </w:tc>
        <w:tc>
          <w:tcPr>
            <w:tcW w:w="703" w:type="dxa"/>
          </w:tcPr>
          <w:p w:rsidR="00EC7D8F" w:rsidRPr="00B90529" w:rsidRDefault="00EC7D8F" w:rsidP="00EC7D8F">
            <w:pPr>
              <w:tabs>
                <w:tab w:val="left" w:pos="1830"/>
              </w:tabs>
              <w:ind w:firstLine="0"/>
              <w:rPr>
                <w:szCs w:val="24"/>
              </w:rPr>
            </w:pPr>
            <w:r w:rsidRPr="00B90529">
              <w:rPr>
                <w:szCs w:val="24"/>
              </w:rPr>
              <w:t>45</w:t>
            </w:r>
          </w:p>
        </w:tc>
      </w:tr>
      <w:tr w:rsidR="00EC7D8F" w:rsidRPr="00B90529" w:rsidTr="00B90529">
        <w:tc>
          <w:tcPr>
            <w:tcW w:w="444" w:type="dxa"/>
          </w:tcPr>
          <w:p w:rsidR="00EC7D8F" w:rsidRPr="00B90529" w:rsidRDefault="00EC7D8F" w:rsidP="00EC7D8F">
            <w:pPr>
              <w:tabs>
                <w:tab w:val="left" w:pos="1830"/>
              </w:tabs>
              <w:ind w:firstLine="0"/>
              <w:rPr>
                <w:szCs w:val="24"/>
              </w:rPr>
            </w:pPr>
            <w:r w:rsidRPr="00B90529">
              <w:rPr>
                <w:szCs w:val="24"/>
              </w:rPr>
              <w:t>4</w:t>
            </w:r>
          </w:p>
        </w:tc>
        <w:tc>
          <w:tcPr>
            <w:tcW w:w="1576" w:type="dxa"/>
          </w:tcPr>
          <w:p w:rsidR="00EC7D8F" w:rsidRPr="00B90529" w:rsidRDefault="00EC7D8F" w:rsidP="00EC7D8F">
            <w:pPr>
              <w:tabs>
                <w:tab w:val="left" w:pos="1830"/>
              </w:tabs>
              <w:ind w:firstLine="0"/>
              <w:rPr>
                <w:b/>
                <w:szCs w:val="24"/>
              </w:rPr>
            </w:pPr>
            <w:r w:rsidRPr="00B90529">
              <w:rPr>
                <w:b/>
                <w:szCs w:val="24"/>
              </w:rPr>
              <w:t>2019-2020</w:t>
            </w:r>
          </w:p>
        </w:tc>
        <w:tc>
          <w:tcPr>
            <w:tcW w:w="1702" w:type="dxa"/>
          </w:tcPr>
          <w:p w:rsidR="00EC7D8F" w:rsidRPr="00B90529" w:rsidRDefault="00EC7D8F" w:rsidP="00EC7D8F">
            <w:pPr>
              <w:tabs>
                <w:tab w:val="left" w:pos="1830"/>
              </w:tabs>
              <w:ind w:firstLine="0"/>
              <w:rPr>
                <w:szCs w:val="24"/>
              </w:rPr>
            </w:pPr>
            <w:r w:rsidRPr="00B90529">
              <w:rPr>
                <w:szCs w:val="24"/>
              </w:rPr>
              <w:t>-</w:t>
            </w:r>
          </w:p>
        </w:tc>
        <w:tc>
          <w:tcPr>
            <w:tcW w:w="1811" w:type="dxa"/>
          </w:tcPr>
          <w:p w:rsidR="00EC7D8F" w:rsidRPr="00B90529" w:rsidRDefault="00EC7D8F" w:rsidP="00EC7D8F">
            <w:pPr>
              <w:tabs>
                <w:tab w:val="left" w:pos="1830"/>
              </w:tabs>
              <w:ind w:firstLine="0"/>
              <w:rPr>
                <w:szCs w:val="24"/>
              </w:rPr>
            </w:pPr>
            <w:r w:rsidRPr="00B90529">
              <w:rPr>
                <w:szCs w:val="24"/>
              </w:rPr>
              <w:t>-</w:t>
            </w:r>
          </w:p>
        </w:tc>
        <w:tc>
          <w:tcPr>
            <w:tcW w:w="899" w:type="dxa"/>
          </w:tcPr>
          <w:p w:rsidR="00EC7D8F" w:rsidRPr="00B90529" w:rsidRDefault="00EC7D8F" w:rsidP="00EC7D8F">
            <w:pPr>
              <w:tabs>
                <w:tab w:val="left" w:pos="1830"/>
              </w:tabs>
              <w:ind w:firstLine="0"/>
              <w:rPr>
                <w:szCs w:val="24"/>
              </w:rPr>
            </w:pPr>
            <w:r w:rsidRPr="00B90529">
              <w:rPr>
                <w:szCs w:val="24"/>
              </w:rPr>
              <w:t>-</w:t>
            </w:r>
          </w:p>
        </w:tc>
        <w:tc>
          <w:tcPr>
            <w:tcW w:w="1501" w:type="dxa"/>
          </w:tcPr>
          <w:p w:rsidR="00EC7D8F" w:rsidRPr="00B90529" w:rsidRDefault="00EC7D8F" w:rsidP="00EC7D8F">
            <w:pPr>
              <w:tabs>
                <w:tab w:val="left" w:pos="1830"/>
              </w:tabs>
              <w:ind w:firstLine="0"/>
              <w:rPr>
                <w:szCs w:val="24"/>
              </w:rPr>
            </w:pPr>
            <w:r w:rsidRPr="00B90529">
              <w:rPr>
                <w:szCs w:val="24"/>
              </w:rPr>
              <w:t>-</w:t>
            </w:r>
          </w:p>
        </w:tc>
        <w:tc>
          <w:tcPr>
            <w:tcW w:w="709" w:type="dxa"/>
          </w:tcPr>
          <w:p w:rsidR="00EC7D8F" w:rsidRPr="00B90529" w:rsidRDefault="00EC7D8F" w:rsidP="00EC7D8F">
            <w:pPr>
              <w:tabs>
                <w:tab w:val="left" w:pos="1830"/>
              </w:tabs>
              <w:ind w:firstLine="0"/>
              <w:rPr>
                <w:szCs w:val="24"/>
              </w:rPr>
            </w:pPr>
            <w:r w:rsidRPr="00B90529">
              <w:rPr>
                <w:szCs w:val="24"/>
              </w:rPr>
              <w:t>-</w:t>
            </w:r>
          </w:p>
        </w:tc>
        <w:tc>
          <w:tcPr>
            <w:tcW w:w="703" w:type="dxa"/>
          </w:tcPr>
          <w:p w:rsidR="00EC7D8F" w:rsidRPr="00B90529" w:rsidRDefault="00EC7D8F" w:rsidP="00EC7D8F">
            <w:pPr>
              <w:tabs>
                <w:tab w:val="left" w:pos="1830"/>
              </w:tabs>
              <w:ind w:firstLine="0"/>
              <w:rPr>
                <w:szCs w:val="24"/>
              </w:rPr>
            </w:pPr>
            <w:r w:rsidRPr="00B90529">
              <w:rPr>
                <w:szCs w:val="24"/>
              </w:rPr>
              <w:t>-</w:t>
            </w:r>
          </w:p>
        </w:tc>
      </w:tr>
      <w:tr w:rsidR="00EC7D8F" w:rsidRPr="00B90529" w:rsidTr="00B90529">
        <w:tc>
          <w:tcPr>
            <w:tcW w:w="444" w:type="dxa"/>
          </w:tcPr>
          <w:p w:rsidR="00EC7D8F" w:rsidRPr="00B90529" w:rsidRDefault="00EC7D8F" w:rsidP="00EC7D8F">
            <w:pPr>
              <w:tabs>
                <w:tab w:val="left" w:pos="1830"/>
              </w:tabs>
              <w:ind w:firstLine="0"/>
              <w:rPr>
                <w:szCs w:val="24"/>
              </w:rPr>
            </w:pPr>
            <w:r w:rsidRPr="00B90529">
              <w:rPr>
                <w:szCs w:val="24"/>
              </w:rPr>
              <w:t>5</w:t>
            </w:r>
          </w:p>
        </w:tc>
        <w:tc>
          <w:tcPr>
            <w:tcW w:w="1576" w:type="dxa"/>
          </w:tcPr>
          <w:p w:rsidR="00EC7D8F" w:rsidRPr="00B90529" w:rsidRDefault="00EC7D8F" w:rsidP="00EC7D8F">
            <w:pPr>
              <w:tabs>
                <w:tab w:val="left" w:pos="1830"/>
              </w:tabs>
              <w:ind w:firstLine="0"/>
              <w:rPr>
                <w:b/>
                <w:szCs w:val="24"/>
              </w:rPr>
            </w:pPr>
            <w:r w:rsidRPr="00B90529">
              <w:rPr>
                <w:b/>
                <w:szCs w:val="24"/>
              </w:rPr>
              <w:t>2020-2021</w:t>
            </w:r>
          </w:p>
        </w:tc>
        <w:tc>
          <w:tcPr>
            <w:tcW w:w="1702" w:type="dxa"/>
          </w:tcPr>
          <w:p w:rsidR="00EC7D8F" w:rsidRPr="00B90529" w:rsidRDefault="00EC7D8F" w:rsidP="00EC7D8F">
            <w:pPr>
              <w:tabs>
                <w:tab w:val="left" w:pos="1830"/>
              </w:tabs>
              <w:ind w:firstLine="0"/>
              <w:rPr>
                <w:szCs w:val="24"/>
              </w:rPr>
            </w:pPr>
            <w:r w:rsidRPr="00B90529">
              <w:rPr>
                <w:szCs w:val="24"/>
              </w:rPr>
              <w:t>56</w:t>
            </w:r>
          </w:p>
        </w:tc>
        <w:tc>
          <w:tcPr>
            <w:tcW w:w="1811" w:type="dxa"/>
          </w:tcPr>
          <w:p w:rsidR="00EC7D8F" w:rsidRPr="00B90529" w:rsidRDefault="00EC7D8F" w:rsidP="00EC7D8F">
            <w:pPr>
              <w:tabs>
                <w:tab w:val="left" w:pos="1830"/>
              </w:tabs>
              <w:ind w:firstLine="0"/>
              <w:rPr>
                <w:szCs w:val="24"/>
              </w:rPr>
            </w:pPr>
            <w:r w:rsidRPr="00B90529">
              <w:rPr>
                <w:szCs w:val="24"/>
              </w:rPr>
              <w:t>49</w:t>
            </w:r>
          </w:p>
        </w:tc>
        <w:tc>
          <w:tcPr>
            <w:tcW w:w="899" w:type="dxa"/>
          </w:tcPr>
          <w:p w:rsidR="00EC7D8F" w:rsidRPr="00B90529" w:rsidRDefault="00EC7D8F" w:rsidP="00EC7D8F">
            <w:pPr>
              <w:tabs>
                <w:tab w:val="left" w:pos="1830"/>
              </w:tabs>
              <w:ind w:firstLine="0"/>
              <w:rPr>
                <w:szCs w:val="24"/>
              </w:rPr>
            </w:pPr>
            <w:r w:rsidRPr="00B90529">
              <w:rPr>
                <w:szCs w:val="24"/>
              </w:rPr>
              <w:t>10</w:t>
            </w:r>
          </w:p>
        </w:tc>
        <w:tc>
          <w:tcPr>
            <w:tcW w:w="1501" w:type="dxa"/>
          </w:tcPr>
          <w:p w:rsidR="00EC7D8F" w:rsidRPr="00B90529" w:rsidRDefault="00EC7D8F" w:rsidP="00EC7D8F">
            <w:pPr>
              <w:tabs>
                <w:tab w:val="left" w:pos="1830"/>
              </w:tabs>
              <w:ind w:firstLine="0"/>
              <w:rPr>
                <w:szCs w:val="24"/>
              </w:rPr>
            </w:pPr>
            <w:r w:rsidRPr="00B90529">
              <w:rPr>
                <w:szCs w:val="24"/>
              </w:rPr>
              <w:t>7</w:t>
            </w:r>
          </w:p>
        </w:tc>
        <w:tc>
          <w:tcPr>
            <w:tcW w:w="709" w:type="dxa"/>
          </w:tcPr>
          <w:p w:rsidR="00EC7D8F" w:rsidRPr="00B90529" w:rsidRDefault="00EC7D8F" w:rsidP="00EC7D8F">
            <w:pPr>
              <w:tabs>
                <w:tab w:val="left" w:pos="1830"/>
              </w:tabs>
              <w:ind w:firstLine="0"/>
              <w:rPr>
                <w:szCs w:val="24"/>
              </w:rPr>
            </w:pPr>
            <w:r w:rsidRPr="00B90529">
              <w:rPr>
                <w:szCs w:val="24"/>
              </w:rPr>
              <w:t>88</w:t>
            </w:r>
          </w:p>
        </w:tc>
        <w:tc>
          <w:tcPr>
            <w:tcW w:w="703" w:type="dxa"/>
          </w:tcPr>
          <w:p w:rsidR="00EC7D8F" w:rsidRPr="00B90529" w:rsidRDefault="00EC7D8F" w:rsidP="00EC7D8F">
            <w:pPr>
              <w:tabs>
                <w:tab w:val="left" w:pos="1830"/>
              </w:tabs>
              <w:ind w:firstLine="0"/>
              <w:rPr>
                <w:szCs w:val="24"/>
              </w:rPr>
            </w:pPr>
            <w:r w:rsidRPr="00B90529">
              <w:rPr>
                <w:szCs w:val="24"/>
              </w:rPr>
              <w:t>18</w:t>
            </w:r>
          </w:p>
        </w:tc>
      </w:tr>
    </w:tbl>
    <w:p w:rsidR="00EC7D8F" w:rsidRPr="00B90529" w:rsidRDefault="00EC7D8F" w:rsidP="00EC7D8F">
      <w:pPr>
        <w:tabs>
          <w:tab w:val="left" w:pos="1830"/>
        </w:tabs>
        <w:jc w:val="both"/>
        <w:rPr>
          <w:b/>
          <w:szCs w:val="24"/>
        </w:rPr>
      </w:pPr>
    </w:p>
    <w:p w:rsidR="00EC7D8F" w:rsidRPr="00B90529" w:rsidRDefault="00EC7D8F" w:rsidP="00EC7D8F">
      <w:pPr>
        <w:tabs>
          <w:tab w:val="left" w:pos="1830"/>
        </w:tabs>
        <w:jc w:val="both"/>
        <w:rPr>
          <w:b/>
          <w:szCs w:val="24"/>
        </w:rPr>
      </w:pPr>
    </w:p>
    <w:p w:rsidR="00EC7D8F" w:rsidRPr="00B90529" w:rsidRDefault="00EC7D8F" w:rsidP="00EC7D8F">
      <w:pPr>
        <w:pStyle w:val="a7"/>
        <w:jc w:val="center"/>
        <w:rPr>
          <w:rFonts w:ascii="Times New Roman" w:eastAsia="Calibri" w:hAnsi="Times New Roman"/>
          <w:b/>
          <w:iCs/>
          <w:sz w:val="24"/>
          <w:szCs w:val="24"/>
        </w:rPr>
      </w:pPr>
      <w:r w:rsidRPr="00B90529">
        <w:rPr>
          <w:rFonts w:ascii="Times New Roman" w:eastAsia="Calibri" w:hAnsi="Times New Roman"/>
          <w:b/>
          <w:iCs/>
          <w:sz w:val="24"/>
          <w:szCs w:val="24"/>
        </w:rPr>
        <w:t>Результаты экзамена по классам:</w:t>
      </w:r>
    </w:p>
    <w:tbl>
      <w:tblPr>
        <w:tblW w:w="8193" w:type="dxa"/>
        <w:tblInd w:w="108" w:type="dxa"/>
        <w:tblCellMar>
          <w:left w:w="10" w:type="dxa"/>
          <w:right w:w="10" w:type="dxa"/>
        </w:tblCellMar>
        <w:tblLook w:val="0000" w:firstRow="0" w:lastRow="0" w:firstColumn="0" w:lastColumn="0" w:noHBand="0" w:noVBand="0"/>
      </w:tblPr>
      <w:tblGrid>
        <w:gridCol w:w="858"/>
        <w:gridCol w:w="816"/>
        <w:gridCol w:w="1141"/>
        <w:gridCol w:w="495"/>
        <w:gridCol w:w="517"/>
        <w:gridCol w:w="1005"/>
        <w:gridCol w:w="1526"/>
        <w:gridCol w:w="1118"/>
        <w:gridCol w:w="717"/>
      </w:tblGrid>
      <w:tr w:rsidR="00EC7D8F" w:rsidRPr="00B90529" w:rsidTr="00EC7D8F">
        <w:trPr>
          <w:trHeight w:val="278"/>
        </w:trPr>
        <w:tc>
          <w:tcPr>
            <w:tcW w:w="0" w:type="auto"/>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EC7D8F" w:rsidRPr="00B90529" w:rsidRDefault="00EC7D8F" w:rsidP="00EC7D8F">
            <w:pPr>
              <w:pStyle w:val="a7"/>
              <w:jc w:val="both"/>
              <w:rPr>
                <w:rFonts w:ascii="Times New Roman" w:hAnsi="Times New Roman"/>
                <w:b/>
                <w:iCs/>
                <w:sz w:val="24"/>
                <w:szCs w:val="24"/>
              </w:rPr>
            </w:pPr>
            <w:bookmarkStart w:id="1" w:name="_Hlk497659512"/>
            <w:r w:rsidRPr="00B90529">
              <w:rPr>
                <w:rFonts w:ascii="Times New Roman" w:hAnsi="Times New Roman"/>
                <w:b/>
                <w:iCs/>
                <w:sz w:val="24"/>
                <w:szCs w:val="24"/>
              </w:rPr>
              <w:t>Класс</w:t>
            </w:r>
          </w:p>
        </w:tc>
        <w:tc>
          <w:tcPr>
            <w:tcW w:w="0" w:type="auto"/>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EC7D8F" w:rsidRPr="00B90529" w:rsidRDefault="00EC7D8F" w:rsidP="00EC7D8F">
            <w:pPr>
              <w:pStyle w:val="a7"/>
              <w:jc w:val="both"/>
              <w:rPr>
                <w:rFonts w:ascii="Times New Roman" w:hAnsi="Times New Roman"/>
                <w:b/>
                <w:iCs/>
                <w:sz w:val="24"/>
                <w:szCs w:val="24"/>
              </w:rPr>
            </w:pPr>
            <w:r w:rsidRPr="00B90529">
              <w:rPr>
                <w:rFonts w:ascii="Times New Roman" w:hAnsi="Times New Roman"/>
                <w:b/>
                <w:iCs/>
                <w:sz w:val="24"/>
                <w:szCs w:val="24"/>
              </w:rPr>
              <w:t>Всего уч.</w:t>
            </w:r>
          </w:p>
        </w:tc>
        <w:tc>
          <w:tcPr>
            <w:tcW w:w="6519" w:type="dxa"/>
            <w:gridSpan w:val="7"/>
            <w:tcBorders>
              <w:top w:val="single" w:sz="4" w:space="0" w:color="000000"/>
              <w:left w:val="single" w:sz="4" w:space="0" w:color="000000"/>
              <w:bottom w:val="single" w:sz="4" w:space="0" w:color="auto"/>
              <w:right w:val="single" w:sz="4" w:space="0" w:color="000000"/>
            </w:tcBorders>
          </w:tcPr>
          <w:p w:rsidR="00EC7D8F" w:rsidRPr="00B90529" w:rsidRDefault="00EC7D8F" w:rsidP="00EC7D8F">
            <w:pPr>
              <w:pStyle w:val="a7"/>
              <w:jc w:val="center"/>
              <w:rPr>
                <w:rFonts w:ascii="Times New Roman" w:hAnsi="Times New Roman"/>
                <w:b/>
                <w:iCs/>
                <w:sz w:val="24"/>
                <w:szCs w:val="24"/>
              </w:rPr>
            </w:pPr>
            <w:r w:rsidRPr="00B90529">
              <w:rPr>
                <w:rFonts w:ascii="Times New Roman" w:hAnsi="Times New Roman"/>
                <w:b/>
                <w:iCs/>
                <w:sz w:val="24"/>
                <w:szCs w:val="24"/>
              </w:rPr>
              <w:t>Русский язык</w:t>
            </w:r>
          </w:p>
        </w:tc>
      </w:tr>
      <w:tr w:rsidR="00EC7D8F" w:rsidRPr="00B90529" w:rsidTr="00EC7D8F">
        <w:trPr>
          <w:trHeight w:val="554"/>
        </w:trPr>
        <w:tc>
          <w:tcPr>
            <w:tcW w:w="0" w:type="auto"/>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C7D8F" w:rsidRPr="00B90529" w:rsidRDefault="00EC7D8F" w:rsidP="00EC7D8F">
            <w:pPr>
              <w:pStyle w:val="a7"/>
              <w:jc w:val="both"/>
              <w:rPr>
                <w:rFonts w:ascii="Times New Roman" w:hAnsi="Times New Roman"/>
                <w:b/>
                <w:iCs/>
                <w:sz w:val="24"/>
                <w:szCs w:val="24"/>
              </w:rPr>
            </w:pPr>
          </w:p>
        </w:tc>
        <w:tc>
          <w:tcPr>
            <w:tcW w:w="0" w:type="auto"/>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C7D8F" w:rsidRPr="00B90529" w:rsidRDefault="00EC7D8F" w:rsidP="00EC7D8F">
            <w:pPr>
              <w:pStyle w:val="a7"/>
              <w:jc w:val="both"/>
              <w:rPr>
                <w:rFonts w:ascii="Times New Roman" w:hAnsi="Times New Roman"/>
                <w:b/>
                <w:iCs/>
                <w:sz w:val="24"/>
                <w:szCs w:val="24"/>
              </w:rPr>
            </w:pPr>
          </w:p>
        </w:tc>
        <w:tc>
          <w:tcPr>
            <w:tcW w:w="0" w:type="auto"/>
            <w:tcBorders>
              <w:top w:val="single" w:sz="4" w:space="0" w:color="auto"/>
              <w:left w:val="single" w:sz="4" w:space="0" w:color="auto"/>
              <w:bottom w:val="single" w:sz="4" w:space="0" w:color="000000"/>
              <w:right w:val="single" w:sz="4" w:space="0" w:color="auto"/>
            </w:tcBorders>
          </w:tcPr>
          <w:p w:rsidR="00EC7D8F" w:rsidRPr="00B90529" w:rsidRDefault="00EC7D8F" w:rsidP="00EC7D8F">
            <w:pPr>
              <w:pStyle w:val="a7"/>
              <w:jc w:val="both"/>
              <w:rPr>
                <w:rFonts w:ascii="Times New Roman" w:hAnsi="Times New Roman"/>
                <w:b/>
                <w:iCs/>
                <w:sz w:val="24"/>
                <w:szCs w:val="24"/>
              </w:rPr>
            </w:pPr>
            <w:r w:rsidRPr="00B90529">
              <w:rPr>
                <w:rFonts w:ascii="Times New Roman" w:hAnsi="Times New Roman"/>
                <w:b/>
                <w:iCs/>
                <w:sz w:val="24"/>
                <w:szCs w:val="24"/>
              </w:rPr>
              <w:t xml:space="preserve">Не </w:t>
            </w:r>
            <w:proofErr w:type="spellStart"/>
            <w:r w:rsidRPr="00B90529">
              <w:rPr>
                <w:rFonts w:ascii="Times New Roman" w:hAnsi="Times New Roman"/>
                <w:b/>
                <w:iCs/>
                <w:sz w:val="24"/>
                <w:szCs w:val="24"/>
              </w:rPr>
              <w:t>преодол</w:t>
            </w:r>
            <w:proofErr w:type="spellEnd"/>
            <w:r w:rsidRPr="00B90529">
              <w:rPr>
                <w:rFonts w:ascii="Times New Roman" w:hAnsi="Times New Roman"/>
                <w:b/>
                <w:iCs/>
                <w:sz w:val="24"/>
                <w:szCs w:val="24"/>
              </w:rPr>
              <w:t>.</w:t>
            </w:r>
          </w:p>
          <w:p w:rsidR="00EC7D8F" w:rsidRPr="00B90529" w:rsidRDefault="00EC7D8F" w:rsidP="00EC7D8F">
            <w:pPr>
              <w:pStyle w:val="a7"/>
              <w:jc w:val="both"/>
              <w:rPr>
                <w:rFonts w:ascii="Times New Roman" w:hAnsi="Times New Roman"/>
                <w:b/>
                <w:iCs/>
                <w:sz w:val="24"/>
                <w:szCs w:val="24"/>
              </w:rPr>
            </w:pPr>
            <w:r w:rsidRPr="00B90529">
              <w:rPr>
                <w:rFonts w:ascii="Times New Roman" w:hAnsi="Times New Roman"/>
                <w:b/>
                <w:iCs/>
                <w:sz w:val="24"/>
                <w:szCs w:val="24"/>
              </w:rPr>
              <w:t xml:space="preserve"> </w:t>
            </w:r>
            <w:proofErr w:type="spellStart"/>
            <w:r w:rsidRPr="00B90529">
              <w:rPr>
                <w:rFonts w:ascii="Times New Roman" w:hAnsi="Times New Roman"/>
                <w:b/>
                <w:iCs/>
                <w:sz w:val="24"/>
                <w:szCs w:val="24"/>
              </w:rPr>
              <w:t>мин.порог</w:t>
            </w:r>
            <w:proofErr w:type="spellEnd"/>
          </w:p>
        </w:tc>
        <w:tc>
          <w:tcPr>
            <w:tcW w:w="0" w:type="auto"/>
            <w:tcBorders>
              <w:top w:val="single" w:sz="4" w:space="0" w:color="auto"/>
              <w:left w:val="single" w:sz="4" w:space="0" w:color="auto"/>
              <w:bottom w:val="single" w:sz="4" w:space="0" w:color="000000"/>
              <w:right w:val="single" w:sz="4" w:space="0" w:color="auto"/>
            </w:tcBorders>
          </w:tcPr>
          <w:p w:rsidR="00EC7D8F" w:rsidRPr="00B90529" w:rsidRDefault="00EC7D8F" w:rsidP="00EC7D8F">
            <w:pPr>
              <w:pStyle w:val="a7"/>
              <w:jc w:val="both"/>
              <w:rPr>
                <w:rFonts w:ascii="Times New Roman" w:hAnsi="Times New Roman"/>
                <w:b/>
                <w:iCs/>
                <w:sz w:val="24"/>
                <w:szCs w:val="24"/>
              </w:rPr>
            </w:pPr>
            <w:proofErr w:type="spellStart"/>
            <w:r w:rsidRPr="00B90529">
              <w:rPr>
                <w:rFonts w:ascii="Times New Roman" w:hAnsi="Times New Roman"/>
                <w:b/>
                <w:iCs/>
                <w:sz w:val="24"/>
                <w:szCs w:val="24"/>
              </w:rPr>
              <w:t>Усп-ть</w:t>
            </w:r>
            <w:proofErr w:type="spellEnd"/>
          </w:p>
        </w:tc>
        <w:tc>
          <w:tcPr>
            <w:tcW w:w="0" w:type="auto"/>
            <w:tcBorders>
              <w:top w:val="single" w:sz="4" w:space="0" w:color="auto"/>
              <w:left w:val="single" w:sz="4" w:space="0" w:color="auto"/>
              <w:bottom w:val="single" w:sz="4" w:space="0" w:color="000000"/>
              <w:right w:val="single" w:sz="4" w:space="0" w:color="auto"/>
            </w:tcBorders>
          </w:tcPr>
          <w:p w:rsidR="00EC7D8F" w:rsidRPr="00B90529" w:rsidRDefault="00EC7D8F" w:rsidP="00EC7D8F">
            <w:pPr>
              <w:pStyle w:val="a7"/>
              <w:jc w:val="both"/>
              <w:rPr>
                <w:rFonts w:ascii="Times New Roman" w:hAnsi="Times New Roman"/>
                <w:b/>
                <w:iCs/>
                <w:sz w:val="24"/>
                <w:szCs w:val="24"/>
              </w:rPr>
            </w:pPr>
            <w:r w:rsidRPr="00B90529">
              <w:rPr>
                <w:rFonts w:ascii="Times New Roman" w:hAnsi="Times New Roman"/>
                <w:b/>
                <w:iCs/>
                <w:sz w:val="24"/>
                <w:szCs w:val="24"/>
              </w:rPr>
              <w:t>Кач-во</w:t>
            </w:r>
          </w:p>
        </w:tc>
        <w:tc>
          <w:tcPr>
            <w:tcW w:w="1175" w:type="dxa"/>
            <w:tcBorders>
              <w:top w:val="single" w:sz="4" w:space="0" w:color="auto"/>
              <w:left w:val="single" w:sz="4" w:space="0" w:color="auto"/>
              <w:bottom w:val="single" w:sz="4" w:space="0" w:color="000000"/>
              <w:right w:val="single" w:sz="4" w:space="0" w:color="000000"/>
            </w:tcBorders>
          </w:tcPr>
          <w:p w:rsidR="00EC7D8F" w:rsidRPr="00B90529" w:rsidRDefault="00EC7D8F" w:rsidP="00EC7D8F">
            <w:pPr>
              <w:pStyle w:val="a7"/>
              <w:jc w:val="both"/>
              <w:rPr>
                <w:rFonts w:ascii="Times New Roman" w:hAnsi="Times New Roman"/>
                <w:b/>
                <w:iCs/>
                <w:sz w:val="24"/>
                <w:szCs w:val="24"/>
              </w:rPr>
            </w:pPr>
            <w:proofErr w:type="spellStart"/>
            <w:r w:rsidRPr="00B90529">
              <w:rPr>
                <w:rFonts w:ascii="Times New Roman" w:hAnsi="Times New Roman"/>
                <w:b/>
                <w:iCs/>
                <w:sz w:val="24"/>
                <w:szCs w:val="24"/>
              </w:rPr>
              <w:t>Ср.балл</w:t>
            </w:r>
            <w:proofErr w:type="spellEnd"/>
          </w:p>
        </w:tc>
        <w:tc>
          <w:tcPr>
            <w:tcW w:w="1075" w:type="dxa"/>
            <w:tcBorders>
              <w:top w:val="single" w:sz="4" w:space="0" w:color="auto"/>
              <w:left w:val="single" w:sz="4" w:space="0" w:color="auto"/>
              <w:bottom w:val="single" w:sz="4" w:space="0" w:color="000000"/>
              <w:right w:val="single" w:sz="4" w:space="0" w:color="000000"/>
            </w:tcBorders>
          </w:tcPr>
          <w:p w:rsidR="00EC7D8F" w:rsidRPr="00B90529" w:rsidRDefault="00EC7D8F" w:rsidP="00EC7D8F">
            <w:pPr>
              <w:pStyle w:val="a7"/>
              <w:jc w:val="both"/>
              <w:rPr>
                <w:rFonts w:ascii="Times New Roman" w:hAnsi="Times New Roman"/>
                <w:b/>
                <w:iCs/>
                <w:sz w:val="24"/>
                <w:szCs w:val="24"/>
              </w:rPr>
            </w:pPr>
            <w:r w:rsidRPr="00B90529">
              <w:rPr>
                <w:rFonts w:ascii="Times New Roman" w:hAnsi="Times New Roman"/>
                <w:b/>
                <w:iCs/>
                <w:sz w:val="24"/>
                <w:szCs w:val="24"/>
              </w:rPr>
              <w:t>учителя</w:t>
            </w:r>
          </w:p>
        </w:tc>
        <w:tc>
          <w:tcPr>
            <w:tcW w:w="1118" w:type="dxa"/>
            <w:tcBorders>
              <w:top w:val="single" w:sz="4" w:space="0" w:color="auto"/>
              <w:left w:val="single" w:sz="4" w:space="0" w:color="auto"/>
              <w:bottom w:val="single" w:sz="4" w:space="0" w:color="000000"/>
              <w:right w:val="single" w:sz="4" w:space="0" w:color="000000"/>
            </w:tcBorders>
          </w:tcPr>
          <w:p w:rsidR="00EC7D8F" w:rsidRPr="00B90529" w:rsidRDefault="00EC7D8F" w:rsidP="00EC7D8F">
            <w:pPr>
              <w:pStyle w:val="a7"/>
              <w:jc w:val="both"/>
              <w:rPr>
                <w:rFonts w:ascii="Times New Roman" w:hAnsi="Times New Roman"/>
                <w:b/>
                <w:iCs/>
                <w:sz w:val="24"/>
                <w:szCs w:val="24"/>
              </w:rPr>
            </w:pPr>
            <w:r w:rsidRPr="00B90529">
              <w:rPr>
                <w:rFonts w:ascii="Times New Roman" w:hAnsi="Times New Roman"/>
                <w:b/>
                <w:iCs/>
                <w:sz w:val="24"/>
                <w:szCs w:val="24"/>
              </w:rPr>
              <w:t>категория</w:t>
            </w:r>
          </w:p>
        </w:tc>
        <w:tc>
          <w:tcPr>
            <w:tcW w:w="998" w:type="dxa"/>
            <w:tcBorders>
              <w:top w:val="single" w:sz="4" w:space="0" w:color="auto"/>
              <w:left w:val="single" w:sz="4" w:space="0" w:color="auto"/>
              <w:bottom w:val="single" w:sz="4" w:space="0" w:color="000000"/>
              <w:right w:val="single" w:sz="4" w:space="0" w:color="auto"/>
            </w:tcBorders>
          </w:tcPr>
          <w:p w:rsidR="00EC7D8F" w:rsidRPr="00B90529" w:rsidRDefault="00EC7D8F" w:rsidP="00EC7D8F">
            <w:pPr>
              <w:pStyle w:val="a7"/>
              <w:jc w:val="both"/>
              <w:rPr>
                <w:rFonts w:ascii="Times New Roman" w:hAnsi="Times New Roman"/>
                <w:b/>
                <w:iCs/>
                <w:sz w:val="24"/>
                <w:szCs w:val="24"/>
              </w:rPr>
            </w:pPr>
            <w:r w:rsidRPr="00B90529">
              <w:rPr>
                <w:rFonts w:ascii="Times New Roman" w:hAnsi="Times New Roman"/>
                <w:b/>
                <w:iCs/>
                <w:sz w:val="24"/>
                <w:szCs w:val="24"/>
              </w:rPr>
              <w:t>стаж</w:t>
            </w:r>
          </w:p>
        </w:tc>
      </w:tr>
      <w:tr w:rsidR="00EC7D8F" w:rsidRPr="00B90529" w:rsidTr="00EC7D8F">
        <w:trPr>
          <w:trHeight w:val="297"/>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8F" w:rsidRPr="00B90529" w:rsidRDefault="00EC7D8F" w:rsidP="00EC7D8F">
            <w:pPr>
              <w:pStyle w:val="a7"/>
              <w:jc w:val="both"/>
              <w:rPr>
                <w:rFonts w:ascii="Times New Roman" w:hAnsi="Times New Roman"/>
                <w:iCs/>
                <w:sz w:val="24"/>
                <w:szCs w:val="24"/>
              </w:rPr>
            </w:pPr>
            <w:r w:rsidRPr="00B90529">
              <w:rPr>
                <w:rFonts w:ascii="Times New Roman" w:hAnsi="Times New Roman"/>
                <w:iCs/>
                <w:sz w:val="24"/>
                <w:szCs w:val="24"/>
              </w:rPr>
              <w:t>9А</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8F" w:rsidRPr="00B90529" w:rsidRDefault="00EC7D8F" w:rsidP="00EC7D8F">
            <w:pPr>
              <w:pStyle w:val="a7"/>
              <w:jc w:val="both"/>
              <w:rPr>
                <w:rFonts w:ascii="Times New Roman" w:hAnsi="Times New Roman"/>
                <w:iCs/>
                <w:sz w:val="24"/>
                <w:szCs w:val="24"/>
              </w:rPr>
            </w:pPr>
            <w:r w:rsidRPr="00B90529">
              <w:rPr>
                <w:rFonts w:ascii="Times New Roman" w:hAnsi="Times New Roman"/>
                <w:iCs/>
                <w:sz w:val="24"/>
                <w:szCs w:val="24"/>
              </w:rPr>
              <w:t>13</w:t>
            </w:r>
          </w:p>
        </w:tc>
        <w:tc>
          <w:tcPr>
            <w:tcW w:w="0" w:type="auto"/>
            <w:tcBorders>
              <w:top w:val="single" w:sz="4" w:space="0" w:color="000000"/>
              <w:left w:val="single" w:sz="4" w:space="0" w:color="auto"/>
              <w:bottom w:val="single" w:sz="4" w:space="0" w:color="000000"/>
              <w:right w:val="single" w:sz="4" w:space="0" w:color="auto"/>
            </w:tcBorders>
          </w:tcPr>
          <w:p w:rsidR="00EC7D8F" w:rsidRPr="00B90529" w:rsidRDefault="00EC7D8F" w:rsidP="00EC7D8F">
            <w:pPr>
              <w:pStyle w:val="a7"/>
              <w:jc w:val="both"/>
              <w:rPr>
                <w:rFonts w:ascii="Times New Roman" w:hAnsi="Times New Roman"/>
                <w:iCs/>
                <w:sz w:val="24"/>
                <w:szCs w:val="24"/>
              </w:rPr>
            </w:pPr>
            <w:r w:rsidRPr="00B90529">
              <w:rPr>
                <w:rFonts w:ascii="Times New Roman" w:hAnsi="Times New Roman"/>
                <w:iCs/>
                <w:sz w:val="24"/>
                <w:szCs w:val="24"/>
              </w:rPr>
              <w:t>2</w:t>
            </w:r>
          </w:p>
        </w:tc>
        <w:tc>
          <w:tcPr>
            <w:tcW w:w="0" w:type="auto"/>
            <w:tcBorders>
              <w:top w:val="single" w:sz="4" w:space="0" w:color="000000"/>
              <w:left w:val="single" w:sz="4" w:space="0" w:color="auto"/>
              <w:bottom w:val="single" w:sz="4" w:space="0" w:color="000000"/>
              <w:right w:val="single" w:sz="4" w:space="0" w:color="auto"/>
            </w:tcBorders>
          </w:tcPr>
          <w:p w:rsidR="00EC7D8F" w:rsidRPr="00B90529" w:rsidRDefault="00EC7D8F" w:rsidP="00EC7D8F">
            <w:pPr>
              <w:pStyle w:val="a7"/>
              <w:jc w:val="both"/>
              <w:rPr>
                <w:rFonts w:ascii="Times New Roman" w:hAnsi="Times New Roman"/>
                <w:iCs/>
                <w:sz w:val="24"/>
                <w:szCs w:val="24"/>
              </w:rPr>
            </w:pPr>
            <w:r w:rsidRPr="00B90529">
              <w:rPr>
                <w:rFonts w:ascii="Times New Roman" w:hAnsi="Times New Roman"/>
                <w:iCs/>
                <w:sz w:val="24"/>
                <w:szCs w:val="24"/>
              </w:rPr>
              <w:t>85</w:t>
            </w:r>
          </w:p>
        </w:tc>
        <w:tc>
          <w:tcPr>
            <w:tcW w:w="0" w:type="auto"/>
            <w:tcBorders>
              <w:top w:val="single" w:sz="4" w:space="0" w:color="000000"/>
              <w:left w:val="single" w:sz="4" w:space="0" w:color="auto"/>
              <w:bottom w:val="single" w:sz="4" w:space="0" w:color="000000"/>
              <w:right w:val="single" w:sz="4" w:space="0" w:color="auto"/>
            </w:tcBorders>
          </w:tcPr>
          <w:p w:rsidR="00EC7D8F" w:rsidRPr="00B90529" w:rsidRDefault="00EC7D8F" w:rsidP="00EC7D8F">
            <w:pPr>
              <w:pStyle w:val="a7"/>
              <w:jc w:val="both"/>
              <w:rPr>
                <w:rFonts w:ascii="Times New Roman" w:hAnsi="Times New Roman"/>
                <w:iCs/>
                <w:sz w:val="24"/>
                <w:szCs w:val="24"/>
              </w:rPr>
            </w:pPr>
            <w:r w:rsidRPr="00B90529">
              <w:rPr>
                <w:rFonts w:ascii="Times New Roman" w:hAnsi="Times New Roman"/>
                <w:iCs/>
                <w:sz w:val="24"/>
                <w:szCs w:val="24"/>
              </w:rPr>
              <w:t xml:space="preserve">23 </w:t>
            </w:r>
          </w:p>
        </w:tc>
        <w:tc>
          <w:tcPr>
            <w:tcW w:w="1175" w:type="dxa"/>
            <w:tcBorders>
              <w:top w:val="single" w:sz="4" w:space="0" w:color="000000"/>
              <w:left w:val="single" w:sz="4" w:space="0" w:color="auto"/>
              <w:bottom w:val="single" w:sz="4" w:space="0" w:color="000000"/>
              <w:right w:val="single" w:sz="4" w:space="0" w:color="000000"/>
            </w:tcBorders>
          </w:tcPr>
          <w:p w:rsidR="00EC7D8F" w:rsidRPr="00B90529" w:rsidRDefault="00EC7D8F" w:rsidP="00EC7D8F">
            <w:pPr>
              <w:pStyle w:val="a7"/>
              <w:jc w:val="both"/>
              <w:rPr>
                <w:rFonts w:ascii="Times New Roman" w:hAnsi="Times New Roman"/>
                <w:iCs/>
                <w:sz w:val="24"/>
                <w:szCs w:val="24"/>
              </w:rPr>
            </w:pPr>
            <w:r w:rsidRPr="00B90529">
              <w:rPr>
                <w:rFonts w:ascii="Times New Roman" w:hAnsi="Times New Roman"/>
                <w:iCs/>
                <w:sz w:val="24"/>
                <w:szCs w:val="24"/>
              </w:rPr>
              <w:t>3,1</w:t>
            </w:r>
          </w:p>
        </w:tc>
        <w:tc>
          <w:tcPr>
            <w:tcW w:w="1075" w:type="dxa"/>
            <w:tcBorders>
              <w:top w:val="single" w:sz="4" w:space="0" w:color="000000"/>
              <w:left w:val="single" w:sz="4" w:space="0" w:color="auto"/>
              <w:bottom w:val="single" w:sz="4" w:space="0" w:color="000000"/>
              <w:right w:val="single" w:sz="4" w:space="0" w:color="000000"/>
            </w:tcBorders>
          </w:tcPr>
          <w:p w:rsidR="00EC7D8F" w:rsidRPr="00B90529" w:rsidRDefault="00EC7D8F" w:rsidP="00EC7D8F">
            <w:pPr>
              <w:pStyle w:val="a7"/>
              <w:jc w:val="both"/>
              <w:rPr>
                <w:rFonts w:ascii="Times New Roman" w:hAnsi="Times New Roman"/>
                <w:iCs/>
                <w:sz w:val="24"/>
                <w:szCs w:val="24"/>
              </w:rPr>
            </w:pPr>
            <w:r w:rsidRPr="00B90529">
              <w:rPr>
                <w:rFonts w:ascii="Times New Roman" w:eastAsia="Calibri" w:hAnsi="Times New Roman"/>
                <w:sz w:val="24"/>
                <w:szCs w:val="24"/>
              </w:rPr>
              <w:t xml:space="preserve">Кол </w:t>
            </w:r>
            <w:proofErr w:type="spellStart"/>
            <w:r w:rsidRPr="00B90529">
              <w:rPr>
                <w:rFonts w:ascii="Times New Roman" w:eastAsia="Calibri" w:hAnsi="Times New Roman"/>
                <w:sz w:val="24"/>
                <w:szCs w:val="24"/>
              </w:rPr>
              <w:t>Ужук</w:t>
            </w:r>
            <w:proofErr w:type="spellEnd"/>
            <w:r w:rsidRPr="00B90529">
              <w:rPr>
                <w:rFonts w:ascii="Times New Roman" w:eastAsia="Calibri" w:hAnsi="Times New Roman"/>
                <w:sz w:val="24"/>
                <w:szCs w:val="24"/>
              </w:rPr>
              <w:t xml:space="preserve"> Владимировна</w:t>
            </w:r>
          </w:p>
        </w:tc>
        <w:tc>
          <w:tcPr>
            <w:tcW w:w="1118" w:type="dxa"/>
            <w:tcBorders>
              <w:top w:val="single" w:sz="4" w:space="0" w:color="000000"/>
              <w:left w:val="single" w:sz="4" w:space="0" w:color="auto"/>
              <w:bottom w:val="single" w:sz="4" w:space="0" w:color="000000"/>
              <w:right w:val="single" w:sz="4" w:space="0" w:color="000000"/>
            </w:tcBorders>
          </w:tcPr>
          <w:p w:rsidR="00EC7D8F" w:rsidRPr="00B90529" w:rsidRDefault="00EC7D8F" w:rsidP="00EC7D8F">
            <w:pPr>
              <w:pStyle w:val="a7"/>
              <w:jc w:val="both"/>
              <w:rPr>
                <w:rFonts w:ascii="Times New Roman" w:eastAsia="Calibri" w:hAnsi="Times New Roman"/>
                <w:sz w:val="24"/>
                <w:szCs w:val="24"/>
              </w:rPr>
            </w:pPr>
            <w:r w:rsidRPr="00B90529">
              <w:rPr>
                <w:rFonts w:ascii="Times New Roman" w:eastAsia="Calibri" w:hAnsi="Times New Roman"/>
                <w:sz w:val="24"/>
                <w:szCs w:val="24"/>
              </w:rPr>
              <w:t xml:space="preserve"> первая</w:t>
            </w:r>
          </w:p>
        </w:tc>
        <w:tc>
          <w:tcPr>
            <w:tcW w:w="998" w:type="dxa"/>
            <w:tcBorders>
              <w:top w:val="single" w:sz="4" w:space="0" w:color="000000"/>
              <w:left w:val="single" w:sz="4" w:space="0" w:color="auto"/>
              <w:bottom w:val="single" w:sz="4" w:space="0" w:color="000000"/>
              <w:right w:val="single" w:sz="4" w:space="0" w:color="auto"/>
            </w:tcBorders>
          </w:tcPr>
          <w:p w:rsidR="00EC7D8F" w:rsidRPr="00B90529" w:rsidRDefault="00EC7D8F" w:rsidP="00EC7D8F">
            <w:pPr>
              <w:pStyle w:val="a7"/>
              <w:jc w:val="both"/>
              <w:rPr>
                <w:rFonts w:ascii="Times New Roman" w:eastAsia="Calibri" w:hAnsi="Times New Roman"/>
                <w:sz w:val="24"/>
                <w:szCs w:val="24"/>
              </w:rPr>
            </w:pPr>
            <w:r w:rsidRPr="00B90529">
              <w:rPr>
                <w:rFonts w:ascii="Times New Roman" w:eastAsia="Calibri" w:hAnsi="Times New Roman"/>
                <w:sz w:val="24"/>
                <w:szCs w:val="24"/>
              </w:rPr>
              <w:t>7</w:t>
            </w:r>
          </w:p>
        </w:tc>
      </w:tr>
      <w:tr w:rsidR="00EC7D8F" w:rsidRPr="00B90529" w:rsidTr="00EC7D8F">
        <w:trPr>
          <w:trHeight w:val="297"/>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8F" w:rsidRPr="00B90529" w:rsidRDefault="00EC7D8F" w:rsidP="00EC7D8F">
            <w:pPr>
              <w:pStyle w:val="a7"/>
              <w:jc w:val="both"/>
              <w:rPr>
                <w:rFonts w:ascii="Times New Roman" w:hAnsi="Times New Roman"/>
                <w:iCs/>
                <w:sz w:val="24"/>
                <w:szCs w:val="24"/>
              </w:rPr>
            </w:pPr>
            <w:r w:rsidRPr="00B90529">
              <w:rPr>
                <w:rFonts w:ascii="Times New Roman" w:hAnsi="Times New Roman"/>
                <w:iCs/>
                <w:sz w:val="24"/>
                <w:szCs w:val="24"/>
              </w:rPr>
              <w:t>9Б</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8F" w:rsidRPr="00B90529" w:rsidRDefault="00EC7D8F" w:rsidP="00EC7D8F">
            <w:pPr>
              <w:pStyle w:val="a7"/>
              <w:jc w:val="both"/>
              <w:rPr>
                <w:rFonts w:ascii="Times New Roman" w:hAnsi="Times New Roman"/>
                <w:iCs/>
                <w:sz w:val="24"/>
                <w:szCs w:val="24"/>
              </w:rPr>
            </w:pPr>
            <w:r w:rsidRPr="00B90529">
              <w:rPr>
                <w:rFonts w:ascii="Times New Roman" w:hAnsi="Times New Roman"/>
                <w:iCs/>
                <w:sz w:val="24"/>
                <w:szCs w:val="24"/>
              </w:rPr>
              <w:t>13</w:t>
            </w:r>
          </w:p>
        </w:tc>
        <w:tc>
          <w:tcPr>
            <w:tcW w:w="0" w:type="auto"/>
            <w:tcBorders>
              <w:top w:val="single" w:sz="4" w:space="0" w:color="000000"/>
              <w:left w:val="single" w:sz="4" w:space="0" w:color="auto"/>
              <w:bottom w:val="single" w:sz="4" w:space="0" w:color="000000"/>
              <w:right w:val="single" w:sz="4" w:space="0" w:color="auto"/>
            </w:tcBorders>
          </w:tcPr>
          <w:p w:rsidR="00EC7D8F" w:rsidRPr="00B90529" w:rsidRDefault="00EC7D8F" w:rsidP="00EC7D8F">
            <w:pPr>
              <w:pStyle w:val="a7"/>
              <w:jc w:val="both"/>
              <w:rPr>
                <w:rFonts w:ascii="Times New Roman" w:hAnsi="Times New Roman"/>
                <w:iCs/>
                <w:sz w:val="24"/>
                <w:szCs w:val="24"/>
              </w:rPr>
            </w:pPr>
            <w:r w:rsidRPr="00B90529">
              <w:rPr>
                <w:rFonts w:ascii="Times New Roman" w:hAnsi="Times New Roman"/>
                <w:iCs/>
                <w:sz w:val="24"/>
                <w:szCs w:val="24"/>
              </w:rPr>
              <w:t>1</w:t>
            </w:r>
          </w:p>
        </w:tc>
        <w:tc>
          <w:tcPr>
            <w:tcW w:w="0" w:type="auto"/>
            <w:tcBorders>
              <w:top w:val="single" w:sz="4" w:space="0" w:color="000000"/>
              <w:left w:val="single" w:sz="4" w:space="0" w:color="auto"/>
              <w:bottom w:val="single" w:sz="4" w:space="0" w:color="000000"/>
              <w:right w:val="single" w:sz="4" w:space="0" w:color="auto"/>
            </w:tcBorders>
          </w:tcPr>
          <w:p w:rsidR="00EC7D8F" w:rsidRPr="00B90529" w:rsidRDefault="00EC7D8F" w:rsidP="00EC7D8F">
            <w:pPr>
              <w:pStyle w:val="a7"/>
              <w:jc w:val="both"/>
              <w:rPr>
                <w:rFonts w:ascii="Times New Roman" w:hAnsi="Times New Roman"/>
                <w:iCs/>
                <w:sz w:val="24"/>
                <w:szCs w:val="24"/>
              </w:rPr>
            </w:pPr>
            <w:r w:rsidRPr="00B90529">
              <w:rPr>
                <w:rFonts w:ascii="Times New Roman" w:hAnsi="Times New Roman"/>
                <w:iCs/>
                <w:sz w:val="24"/>
                <w:szCs w:val="24"/>
              </w:rPr>
              <w:t>95</w:t>
            </w:r>
          </w:p>
        </w:tc>
        <w:tc>
          <w:tcPr>
            <w:tcW w:w="0" w:type="auto"/>
            <w:tcBorders>
              <w:top w:val="single" w:sz="4" w:space="0" w:color="000000"/>
              <w:left w:val="single" w:sz="4" w:space="0" w:color="auto"/>
              <w:bottom w:val="single" w:sz="4" w:space="0" w:color="000000"/>
              <w:right w:val="single" w:sz="4" w:space="0" w:color="auto"/>
            </w:tcBorders>
          </w:tcPr>
          <w:p w:rsidR="00EC7D8F" w:rsidRPr="00B90529" w:rsidRDefault="00EC7D8F" w:rsidP="00EC7D8F">
            <w:pPr>
              <w:pStyle w:val="a7"/>
              <w:jc w:val="both"/>
              <w:rPr>
                <w:rFonts w:ascii="Times New Roman" w:hAnsi="Times New Roman"/>
                <w:iCs/>
                <w:sz w:val="24"/>
                <w:szCs w:val="24"/>
              </w:rPr>
            </w:pPr>
            <w:r w:rsidRPr="00B90529">
              <w:rPr>
                <w:rFonts w:ascii="Times New Roman" w:hAnsi="Times New Roman"/>
                <w:iCs/>
                <w:sz w:val="24"/>
                <w:szCs w:val="24"/>
              </w:rPr>
              <w:t>7,3</w:t>
            </w:r>
          </w:p>
        </w:tc>
        <w:tc>
          <w:tcPr>
            <w:tcW w:w="1175" w:type="dxa"/>
            <w:tcBorders>
              <w:top w:val="single" w:sz="4" w:space="0" w:color="000000"/>
              <w:left w:val="single" w:sz="4" w:space="0" w:color="auto"/>
              <w:bottom w:val="single" w:sz="4" w:space="0" w:color="000000"/>
              <w:right w:val="single" w:sz="4" w:space="0" w:color="000000"/>
            </w:tcBorders>
          </w:tcPr>
          <w:p w:rsidR="00EC7D8F" w:rsidRPr="00B90529" w:rsidRDefault="00EC7D8F" w:rsidP="00EC7D8F">
            <w:pPr>
              <w:pStyle w:val="a7"/>
              <w:jc w:val="both"/>
              <w:rPr>
                <w:rFonts w:ascii="Times New Roman" w:hAnsi="Times New Roman"/>
                <w:iCs/>
                <w:sz w:val="24"/>
                <w:szCs w:val="24"/>
              </w:rPr>
            </w:pPr>
            <w:r w:rsidRPr="00B90529">
              <w:rPr>
                <w:rFonts w:ascii="Times New Roman" w:hAnsi="Times New Roman"/>
                <w:iCs/>
                <w:sz w:val="24"/>
                <w:szCs w:val="24"/>
              </w:rPr>
              <w:t>3</w:t>
            </w:r>
          </w:p>
        </w:tc>
        <w:tc>
          <w:tcPr>
            <w:tcW w:w="1075" w:type="dxa"/>
            <w:tcBorders>
              <w:top w:val="single" w:sz="4" w:space="0" w:color="000000"/>
              <w:left w:val="single" w:sz="4" w:space="0" w:color="auto"/>
              <w:bottom w:val="single" w:sz="4" w:space="0" w:color="000000"/>
              <w:right w:val="single" w:sz="4" w:space="0" w:color="000000"/>
            </w:tcBorders>
          </w:tcPr>
          <w:p w:rsidR="00EC7D8F" w:rsidRPr="00B90529" w:rsidRDefault="00EC7D8F" w:rsidP="00EC7D8F">
            <w:pPr>
              <w:pStyle w:val="a7"/>
              <w:jc w:val="both"/>
              <w:rPr>
                <w:rFonts w:ascii="Times New Roman" w:hAnsi="Times New Roman"/>
                <w:iCs/>
                <w:sz w:val="24"/>
                <w:szCs w:val="24"/>
              </w:rPr>
            </w:pPr>
            <w:proofErr w:type="spellStart"/>
            <w:r w:rsidRPr="00B90529">
              <w:rPr>
                <w:rFonts w:ascii="Times New Roman" w:eastAsia="Calibri" w:hAnsi="Times New Roman"/>
                <w:sz w:val="24"/>
                <w:szCs w:val="24"/>
              </w:rPr>
              <w:t>Контарева</w:t>
            </w:r>
            <w:proofErr w:type="spellEnd"/>
            <w:r w:rsidRPr="00B90529">
              <w:rPr>
                <w:rFonts w:ascii="Times New Roman" w:eastAsia="Calibri" w:hAnsi="Times New Roman"/>
                <w:sz w:val="24"/>
                <w:szCs w:val="24"/>
              </w:rPr>
              <w:t xml:space="preserve"> Татьяна Николаевна</w:t>
            </w:r>
          </w:p>
        </w:tc>
        <w:tc>
          <w:tcPr>
            <w:tcW w:w="1118" w:type="dxa"/>
            <w:tcBorders>
              <w:top w:val="single" w:sz="4" w:space="0" w:color="000000"/>
              <w:left w:val="single" w:sz="4" w:space="0" w:color="auto"/>
              <w:bottom w:val="single" w:sz="4" w:space="0" w:color="000000"/>
              <w:right w:val="single" w:sz="4" w:space="0" w:color="000000"/>
            </w:tcBorders>
          </w:tcPr>
          <w:p w:rsidR="00EC7D8F" w:rsidRPr="00B90529" w:rsidRDefault="00EC7D8F" w:rsidP="00EC7D8F">
            <w:pPr>
              <w:pStyle w:val="a7"/>
              <w:jc w:val="both"/>
              <w:rPr>
                <w:rFonts w:ascii="Times New Roman" w:eastAsia="Calibri" w:hAnsi="Times New Roman"/>
                <w:sz w:val="24"/>
                <w:szCs w:val="24"/>
              </w:rPr>
            </w:pPr>
            <w:r w:rsidRPr="00B90529">
              <w:rPr>
                <w:rFonts w:ascii="Times New Roman" w:eastAsia="Calibri" w:hAnsi="Times New Roman"/>
                <w:sz w:val="24"/>
                <w:szCs w:val="24"/>
              </w:rPr>
              <w:t>высшая</w:t>
            </w:r>
          </w:p>
        </w:tc>
        <w:tc>
          <w:tcPr>
            <w:tcW w:w="998" w:type="dxa"/>
            <w:tcBorders>
              <w:top w:val="single" w:sz="4" w:space="0" w:color="000000"/>
              <w:left w:val="single" w:sz="4" w:space="0" w:color="auto"/>
              <w:bottom w:val="single" w:sz="4" w:space="0" w:color="000000"/>
              <w:right w:val="single" w:sz="4" w:space="0" w:color="auto"/>
            </w:tcBorders>
          </w:tcPr>
          <w:p w:rsidR="00EC7D8F" w:rsidRPr="00B90529" w:rsidRDefault="00EC7D8F" w:rsidP="00EC7D8F">
            <w:pPr>
              <w:pStyle w:val="a7"/>
              <w:jc w:val="both"/>
              <w:rPr>
                <w:rFonts w:ascii="Times New Roman" w:eastAsia="Calibri" w:hAnsi="Times New Roman"/>
                <w:sz w:val="24"/>
                <w:szCs w:val="24"/>
              </w:rPr>
            </w:pPr>
            <w:r w:rsidRPr="00B90529">
              <w:rPr>
                <w:rFonts w:ascii="Times New Roman" w:eastAsia="Calibri" w:hAnsi="Times New Roman"/>
                <w:sz w:val="24"/>
                <w:szCs w:val="24"/>
              </w:rPr>
              <w:t>40</w:t>
            </w:r>
          </w:p>
        </w:tc>
      </w:tr>
      <w:tr w:rsidR="00EC7D8F" w:rsidRPr="00B90529" w:rsidTr="00EC7D8F">
        <w:trPr>
          <w:trHeight w:val="297"/>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8F" w:rsidRPr="00B90529" w:rsidRDefault="00EC7D8F" w:rsidP="00EC7D8F">
            <w:pPr>
              <w:pStyle w:val="a7"/>
              <w:jc w:val="both"/>
              <w:rPr>
                <w:rFonts w:ascii="Times New Roman" w:hAnsi="Times New Roman"/>
                <w:iCs/>
                <w:sz w:val="24"/>
                <w:szCs w:val="24"/>
              </w:rPr>
            </w:pPr>
            <w:r w:rsidRPr="00B90529">
              <w:rPr>
                <w:rFonts w:ascii="Times New Roman" w:hAnsi="Times New Roman"/>
                <w:iCs/>
                <w:sz w:val="24"/>
                <w:szCs w:val="24"/>
              </w:rPr>
              <w:t>9В</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8F" w:rsidRPr="00B90529" w:rsidRDefault="00EC7D8F" w:rsidP="00EC7D8F">
            <w:pPr>
              <w:pStyle w:val="a7"/>
              <w:jc w:val="both"/>
              <w:rPr>
                <w:rFonts w:ascii="Times New Roman" w:hAnsi="Times New Roman"/>
                <w:iCs/>
                <w:sz w:val="24"/>
                <w:szCs w:val="24"/>
              </w:rPr>
            </w:pPr>
            <w:r w:rsidRPr="00B90529">
              <w:rPr>
                <w:rFonts w:ascii="Times New Roman" w:hAnsi="Times New Roman"/>
                <w:iCs/>
                <w:sz w:val="24"/>
                <w:szCs w:val="24"/>
              </w:rPr>
              <w:t>21</w:t>
            </w:r>
          </w:p>
        </w:tc>
        <w:tc>
          <w:tcPr>
            <w:tcW w:w="0" w:type="auto"/>
            <w:tcBorders>
              <w:top w:val="single" w:sz="4" w:space="0" w:color="000000"/>
              <w:left w:val="single" w:sz="4" w:space="0" w:color="auto"/>
              <w:bottom w:val="single" w:sz="4" w:space="0" w:color="000000"/>
              <w:right w:val="single" w:sz="4" w:space="0" w:color="auto"/>
            </w:tcBorders>
          </w:tcPr>
          <w:p w:rsidR="00EC7D8F" w:rsidRPr="00B90529" w:rsidRDefault="00EC7D8F" w:rsidP="00EC7D8F">
            <w:pPr>
              <w:pStyle w:val="a7"/>
              <w:jc w:val="both"/>
              <w:rPr>
                <w:rFonts w:ascii="Times New Roman" w:hAnsi="Times New Roman"/>
                <w:iCs/>
                <w:sz w:val="24"/>
                <w:szCs w:val="24"/>
              </w:rPr>
            </w:pPr>
            <w:r w:rsidRPr="00B90529">
              <w:rPr>
                <w:rFonts w:ascii="Times New Roman" w:hAnsi="Times New Roman"/>
                <w:iCs/>
                <w:sz w:val="24"/>
                <w:szCs w:val="24"/>
              </w:rPr>
              <w:t>1</w:t>
            </w:r>
          </w:p>
        </w:tc>
        <w:tc>
          <w:tcPr>
            <w:tcW w:w="0" w:type="auto"/>
            <w:tcBorders>
              <w:top w:val="single" w:sz="4" w:space="0" w:color="000000"/>
              <w:left w:val="single" w:sz="4" w:space="0" w:color="auto"/>
              <w:bottom w:val="single" w:sz="4" w:space="0" w:color="000000"/>
              <w:right w:val="single" w:sz="4" w:space="0" w:color="auto"/>
            </w:tcBorders>
          </w:tcPr>
          <w:p w:rsidR="00EC7D8F" w:rsidRPr="00B90529" w:rsidRDefault="00EC7D8F" w:rsidP="00EC7D8F">
            <w:pPr>
              <w:pStyle w:val="a7"/>
              <w:jc w:val="both"/>
              <w:rPr>
                <w:rFonts w:ascii="Times New Roman" w:hAnsi="Times New Roman"/>
                <w:iCs/>
                <w:sz w:val="24"/>
                <w:szCs w:val="24"/>
              </w:rPr>
            </w:pPr>
            <w:r w:rsidRPr="00B90529">
              <w:rPr>
                <w:rFonts w:ascii="Times New Roman" w:hAnsi="Times New Roman"/>
                <w:iCs/>
                <w:sz w:val="24"/>
                <w:szCs w:val="24"/>
              </w:rPr>
              <w:t>95</w:t>
            </w:r>
          </w:p>
        </w:tc>
        <w:tc>
          <w:tcPr>
            <w:tcW w:w="0" w:type="auto"/>
            <w:tcBorders>
              <w:top w:val="single" w:sz="4" w:space="0" w:color="000000"/>
              <w:left w:val="single" w:sz="4" w:space="0" w:color="auto"/>
              <w:bottom w:val="single" w:sz="4" w:space="0" w:color="000000"/>
              <w:right w:val="single" w:sz="4" w:space="0" w:color="auto"/>
            </w:tcBorders>
          </w:tcPr>
          <w:p w:rsidR="00EC7D8F" w:rsidRPr="00B90529" w:rsidRDefault="00EC7D8F" w:rsidP="00EC7D8F">
            <w:pPr>
              <w:pStyle w:val="a7"/>
              <w:jc w:val="both"/>
              <w:rPr>
                <w:rFonts w:ascii="Times New Roman" w:hAnsi="Times New Roman"/>
                <w:iCs/>
                <w:sz w:val="24"/>
                <w:szCs w:val="24"/>
              </w:rPr>
            </w:pPr>
            <w:r w:rsidRPr="00B90529">
              <w:rPr>
                <w:rFonts w:ascii="Times New Roman" w:hAnsi="Times New Roman"/>
                <w:iCs/>
                <w:sz w:val="24"/>
                <w:szCs w:val="24"/>
              </w:rPr>
              <w:t>28</w:t>
            </w:r>
          </w:p>
        </w:tc>
        <w:tc>
          <w:tcPr>
            <w:tcW w:w="1175" w:type="dxa"/>
            <w:tcBorders>
              <w:top w:val="single" w:sz="4" w:space="0" w:color="000000"/>
              <w:left w:val="single" w:sz="4" w:space="0" w:color="auto"/>
              <w:bottom w:val="single" w:sz="4" w:space="0" w:color="000000"/>
              <w:right w:val="single" w:sz="4" w:space="0" w:color="000000"/>
            </w:tcBorders>
          </w:tcPr>
          <w:p w:rsidR="00EC7D8F" w:rsidRPr="00B90529" w:rsidRDefault="00EC7D8F" w:rsidP="00EC7D8F">
            <w:pPr>
              <w:pStyle w:val="a7"/>
              <w:jc w:val="both"/>
              <w:rPr>
                <w:rFonts w:ascii="Times New Roman" w:hAnsi="Times New Roman"/>
                <w:iCs/>
                <w:sz w:val="24"/>
                <w:szCs w:val="24"/>
              </w:rPr>
            </w:pPr>
            <w:r w:rsidRPr="00B90529">
              <w:rPr>
                <w:rFonts w:ascii="Times New Roman" w:hAnsi="Times New Roman"/>
                <w:iCs/>
                <w:sz w:val="24"/>
                <w:szCs w:val="24"/>
              </w:rPr>
              <w:t>3,3</w:t>
            </w:r>
          </w:p>
        </w:tc>
        <w:tc>
          <w:tcPr>
            <w:tcW w:w="1075" w:type="dxa"/>
            <w:tcBorders>
              <w:top w:val="single" w:sz="4" w:space="0" w:color="000000"/>
              <w:left w:val="single" w:sz="4" w:space="0" w:color="auto"/>
              <w:bottom w:val="single" w:sz="4" w:space="0" w:color="000000"/>
              <w:right w:val="single" w:sz="4" w:space="0" w:color="000000"/>
            </w:tcBorders>
          </w:tcPr>
          <w:p w:rsidR="00EC7D8F" w:rsidRPr="00B90529" w:rsidRDefault="00EC7D8F" w:rsidP="00EC7D8F">
            <w:pPr>
              <w:pStyle w:val="a7"/>
              <w:jc w:val="both"/>
              <w:rPr>
                <w:rFonts w:ascii="Times New Roman" w:hAnsi="Times New Roman"/>
                <w:iCs/>
                <w:sz w:val="24"/>
                <w:szCs w:val="24"/>
              </w:rPr>
            </w:pPr>
            <w:r w:rsidRPr="00B90529">
              <w:rPr>
                <w:rFonts w:ascii="Times New Roman" w:eastAsia="Calibri" w:hAnsi="Times New Roman"/>
                <w:sz w:val="24"/>
                <w:szCs w:val="24"/>
              </w:rPr>
              <w:t xml:space="preserve">Кол </w:t>
            </w:r>
            <w:proofErr w:type="spellStart"/>
            <w:r w:rsidRPr="00B90529">
              <w:rPr>
                <w:rFonts w:ascii="Times New Roman" w:eastAsia="Calibri" w:hAnsi="Times New Roman"/>
                <w:sz w:val="24"/>
                <w:szCs w:val="24"/>
              </w:rPr>
              <w:t>Чодураа</w:t>
            </w:r>
            <w:proofErr w:type="spellEnd"/>
            <w:r w:rsidRPr="00B90529">
              <w:rPr>
                <w:rFonts w:ascii="Times New Roman" w:eastAsia="Calibri" w:hAnsi="Times New Roman"/>
                <w:sz w:val="24"/>
                <w:szCs w:val="24"/>
              </w:rPr>
              <w:t xml:space="preserve"> </w:t>
            </w:r>
            <w:proofErr w:type="spellStart"/>
            <w:r w:rsidRPr="00B90529">
              <w:rPr>
                <w:rFonts w:ascii="Times New Roman" w:eastAsia="Calibri" w:hAnsi="Times New Roman"/>
                <w:sz w:val="24"/>
                <w:szCs w:val="24"/>
              </w:rPr>
              <w:t>Шолбан-ооловна</w:t>
            </w:r>
            <w:proofErr w:type="spellEnd"/>
          </w:p>
        </w:tc>
        <w:tc>
          <w:tcPr>
            <w:tcW w:w="1118" w:type="dxa"/>
            <w:tcBorders>
              <w:top w:val="single" w:sz="4" w:space="0" w:color="000000"/>
              <w:left w:val="single" w:sz="4" w:space="0" w:color="auto"/>
              <w:bottom w:val="single" w:sz="4" w:space="0" w:color="000000"/>
              <w:right w:val="single" w:sz="4" w:space="0" w:color="000000"/>
            </w:tcBorders>
          </w:tcPr>
          <w:p w:rsidR="00EC7D8F" w:rsidRPr="00B90529" w:rsidRDefault="00EC7D8F" w:rsidP="00EC7D8F">
            <w:pPr>
              <w:pStyle w:val="a7"/>
              <w:jc w:val="both"/>
              <w:rPr>
                <w:rFonts w:ascii="Times New Roman" w:eastAsia="Calibri" w:hAnsi="Times New Roman"/>
                <w:sz w:val="24"/>
                <w:szCs w:val="24"/>
              </w:rPr>
            </w:pPr>
            <w:r w:rsidRPr="00B90529">
              <w:rPr>
                <w:rFonts w:ascii="Times New Roman" w:eastAsia="Calibri" w:hAnsi="Times New Roman"/>
                <w:sz w:val="24"/>
                <w:szCs w:val="24"/>
              </w:rPr>
              <w:t>первая</w:t>
            </w:r>
          </w:p>
        </w:tc>
        <w:tc>
          <w:tcPr>
            <w:tcW w:w="998" w:type="dxa"/>
            <w:tcBorders>
              <w:top w:val="single" w:sz="4" w:space="0" w:color="000000"/>
              <w:left w:val="single" w:sz="4" w:space="0" w:color="auto"/>
              <w:bottom w:val="single" w:sz="4" w:space="0" w:color="000000"/>
              <w:right w:val="single" w:sz="4" w:space="0" w:color="auto"/>
            </w:tcBorders>
          </w:tcPr>
          <w:p w:rsidR="00EC7D8F" w:rsidRPr="00B90529" w:rsidRDefault="00EC7D8F" w:rsidP="00EC7D8F">
            <w:pPr>
              <w:pStyle w:val="a7"/>
              <w:jc w:val="both"/>
              <w:rPr>
                <w:rFonts w:ascii="Times New Roman" w:eastAsia="Calibri" w:hAnsi="Times New Roman"/>
                <w:sz w:val="24"/>
                <w:szCs w:val="24"/>
              </w:rPr>
            </w:pPr>
            <w:r w:rsidRPr="00B90529">
              <w:rPr>
                <w:rFonts w:ascii="Times New Roman" w:eastAsia="Calibri" w:hAnsi="Times New Roman"/>
                <w:sz w:val="24"/>
                <w:szCs w:val="24"/>
              </w:rPr>
              <w:t>6</w:t>
            </w:r>
          </w:p>
        </w:tc>
      </w:tr>
      <w:tr w:rsidR="00EC7D8F" w:rsidRPr="00B90529" w:rsidTr="00EC7D8F">
        <w:trPr>
          <w:trHeight w:val="297"/>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8F" w:rsidRPr="00B90529" w:rsidRDefault="00EC7D8F" w:rsidP="00EC7D8F">
            <w:pPr>
              <w:pStyle w:val="a7"/>
              <w:jc w:val="both"/>
              <w:rPr>
                <w:rFonts w:ascii="Times New Roman" w:hAnsi="Times New Roman"/>
                <w:iCs/>
                <w:sz w:val="24"/>
                <w:szCs w:val="24"/>
              </w:rPr>
            </w:pPr>
            <w:r w:rsidRPr="00B90529">
              <w:rPr>
                <w:rFonts w:ascii="Times New Roman" w:hAnsi="Times New Roman"/>
                <w:iCs/>
                <w:sz w:val="24"/>
                <w:szCs w:val="24"/>
              </w:rPr>
              <w:t>9Г</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8F" w:rsidRPr="00B90529" w:rsidRDefault="00EC7D8F" w:rsidP="00EC7D8F">
            <w:pPr>
              <w:pStyle w:val="a7"/>
              <w:jc w:val="both"/>
              <w:rPr>
                <w:rFonts w:ascii="Times New Roman" w:hAnsi="Times New Roman"/>
                <w:iCs/>
                <w:sz w:val="24"/>
                <w:szCs w:val="24"/>
              </w:rPr>
            </w:pPr>
            <w:r w:rsidRPr="00B90529">
              <w:rPr>
                <w:rFonts w:ascii="Times New Roman" w:hAnsi="Times New Roman"/>
                <w:iCs/>
                <w:sz w:val="24"/>
                <w:szCs w:val="24"/>
              </w:rPr>
              <w:t>9</w:t>
            </w:r>
          </w:p>
        </w:tc>
        <w:tc>
          <w:tcPr>
            <w:tcW w:w="0" w:type="auto"/>
            <w:tcBorders>
              <w:top w:val="single" w:sz="4" w:space="0" w:color="000000"/>
              <w:left w:val="single" w:sz="4" w:space="0" w:color="auto"/>
              <w:bottom w:val="single" w:sz="4" w:space="0" w:color="000000"/>
              <w:right w:val="single" w:sz="4" w:space="0" w:color="auto"/>
            </w:tcBorders>
          </w:tcPr>
          <w:p w:rsidR="00EC7D8F" w:rsidRPr="00B90529" w:rsidRDefault="00EC7D8F" w:rsidP="00EC7D8F">
            <w:pPr>
              <w:pStyle w:val="a7"/>
              <w:jc w:val="both"/>
              <w:rPr>
                <w:rFonts w:ascii="Times New Roman" w:hAnsi="Times New Roman"/>
                <w:iCs/>
                <w:sz w:val="24"/>
                <w:szCs w:val="24"/>
              </w:rPr>
            </w:pPr>
            <w:r w:rsidRPr="00B90529">
              <w:rPr>
                <w:rFonts w:ascii="Times New Roman" w:hAnsi="Times New Roman"/>
                <w:iCs/>
                <w:sz w:val="24"/>
                <w:szCs w:val="24"/>
              </w:rPr>
              <w:t>3</w:t>
            </w:r>
          </w:p>
        </w:tc>
        <w:tc>
          <w:tcPr>
            <w:tcW w:w="0" w:type="auto"/>
            <w:tcBorders>
              <w:top w:val="single" w:sz="4" w:space="0" w:color="000000"/>
              <w:left w:val="single" w:sz="4" w:space="0" w:color="auto"/>
              <w:bottom w:val="single" w:sz="4" w:space="0" w:color="000000"/>
              <w:right w:val="single" w:sz="4" w:space="0" w:color="auto"/>
            </w:tcBorders>
          </w:tcPr>
          <w:p w:rsidR="00EC7D8F" w:rsidRPr="00B90529" w:rsidRDefault="00EC7D8F" w:rsidP="00EC7D8F">
            <w:pPr>
              <w:pStyle w:val="a7"/>
              <w:jc w:val="both"/>
              <w:rPr>
                <w:rFonts w:ascii="Times New Roman" w:hAnsi="Times New Roman"/>
                <w:iCs/>
                <w:sz w:val="24"/>
                <w:szCs w:val="24"/>
              </w:rPr>
            </w:pPr>
            <w:r w:rsidRPr="00B90529">
              <w:rPr>
                <w:rFonts w:ascii="Times New Roman" w:hAnsi="Times New Roman"/>
                <w:iCs/>
                <w:sz w:val="24"/>
                <w:szCs w:val="24"/>
              </w:rPr>
              <w:t>66</w:t>
            </w:r>
          </w:p>
        </w:tc>
        <w:tc>
          <w:tcPr>
            <w:tcW w:w="0" w:type="auto"/>
            <w:tcBorders>
              <w:top w:val="single" w:sz="4" w:space="0" w:color="000000"/>
              <w:left w:val="single" w:sz="4" w:space="0" w:color="auto"/>
              <w:bottom w:val="single" w:sz="4" w:space="0" w:color="000000"/>
              <w:right w:val="single" w:sz="4" w:space="0" w:color="auto"/>
            </w:tcBorders>
          </w:tcPr>
          <w:p w:rsidR="00EC7D8F" w:rsidRPr="00B90529" w:rsidRDefault="00EC7D8F" w:rsidP="00EC7D8F">
            <w:pPr>
              <w:pStyle w:val="a7"/>
              <w:jc w:val="both"/>
              <w:rPr>
                <w:rFonts w:ascii="Times New Roman" w:hAnsi="Times New Roman"/>
                <w:iCs/>
                <w:sz w:val="24"/>
                <w:szCs w:val="24"/>
              </w:rPr>
            </w:pPr>
            <w:r w:rsidRPr="00B90529">
              <w:rPr>
                <w:rFonts w:ascii="Times New Roman" w:hAnsi="Times New Roman"/>
                <w:iCs/>
                <w:sz w:val="24"/>
                <w:szCs w:val="24"/>
              </w:rPr>
              <w:t>0</w:t>
            </w:r>
          </w:p>
        </w:tc>
        <w:tc>
          <w:tcPr>
            <w:tcW w:w="1175" w:type="dxa"/>
            <w:tcBorders>
              <w:top w:val="single" w:sz="4" w:space="0" w:color="000000"/>
              <w:left w:val="single" w:sz="4" w:space="0" w:color="auto"/>
              <w:bottom w:val="single" w:sz="4" w:space="0" w:color="000000"/>
              <w:right w:val="single" w:sz="4" w:space="0" w:color="000000"/>
            </w:tcBorders>
          </w:tcPr>
          <w:p w:rsidR="00EC7D8F" w:rsidRPr="00B90529" w:rsidRDefault="00EC7D8F" w:rsidP="00EC7D8F">
            <w:pPr>
              <w:pStyle w:val="a7"/>
              <w:jc w:val="both"/>
              <w:rPr>
                <w:rFonts w:ascii="Times New Roman" w:hAnsi="Times New Roman"/>
                <w:iCs/>
                <w:sz w:val="24"/>
                <w:szCs w:val="24"/>
              </w:rPr>
            </w:pPr>
            <w:r w:rsidRPr="00B90529">
              <w:rPr>
                <w:rFonts w:ascii="Times New Roman" w:hAnsi="Times New Roman"/>
                <w:iCs/>
                <w:sz w:val="24"/>
                <w:szCs w:val="24"/>
              </w:rPr>
              <w:t>2,4</w:t>
            </w:r>
          </w:p>
        </w:tc>
        <w:tc>
          <w:tcPr>
            <w:tcW w:w="1075" w:type="dxa"/>
            <w:tcBorders>
              <w:top w:val="single" w:sz="4" w:space="0" w:color="000000"/>
              <w:left w:val="single" w:sz="4" w:space="0" w:color="auto"/>
              <w:bottom w:val="single" w:sz="4" w:space="0" w:color="000000"/>
              <w:right w:val="single" w:sz="4" w:space="0" w:color="000000"/>
            </w:tcBorders>
          </w:tcPr>
          <w:p w:rsidR="00EC7D8F" w:rsidRPr="00B90529" w:rsidRDefault="00EC7D8F" w:rsidP="00EC7D8F">
            <w:pPr>
              <w:pStyle w:val="a7"/>
              <w:jc w:val="both"/>
              <w:rPr>
                <w:rFonts w:ascii="Times New Roman" w:hAnsi="Times New Roman"/>
                <w:iCs/>
                <w:sz w:val="24"/>
                <w:szCs w:val="24"/>
              </w:rPr>
            </w:pPr>
            <w:proofErr w:type="spellStart"/>
            <w:r w:rsidRPr="00B90529">
              <w:rPr>
                <w:rFonts w:ascii="Times New Roman" w:eastAsia="Calibri" w:hAnsi="Times New Roman"/>
                <w:sz w:val="24"/>
                <w:szCs w:val="24"/>
              </w:rPr>
              <w:t>Куулар</w:t>
            </w:r>
            <w:proofErr w:type="spellEnd"/>
            <w:r w:rsidRPr="00B90529">
              <w:rPr>
                <w:rFonts w:ascii="Times New Roman" w:eastAsia="Calibri" w:hAnsi="Times New Roman"/>
                <w:sz w:val="24"/>
                <w:szCs w:val="24"/>
              </w:rPr>
              <w:t xml:space="preserve"> Венера Валерьевна</w:t>
            </w:r>
          </w:p>
        </w:tc>
        <w:tc>
          <w:tcPr>
            <w:tcW w:w="1118" w:type="dxa"/>
            <w:tcBorders>
              <w:top w:val="single" w:sz="4" w:space="0" w:color="000000"/>
              <w:left w:val="single" w:sz="4" w:space="0" w:color="auto"/>
              <w:bottom w:val="single" w:sz="4" w:space="0" w:color="000000"/>
              <w:right w:val="single" w:sz="4" w:space="0" w:color="000000"/>
            </w:tcBorders>
          </w:tcPr>
          <w:p w:rsidR="00EC7D8F" w:rsidRPr="00B90529" w:rsidRDefault="00EC7D8F" w:rsidP="00EC7D8F">
            <w:pPr>
              <w:pStyle w:val="a7"/>
              <w:jc w:val="both"/>
              <w:rPr>
                <w:rFonts w:ascii="Times New Roman" w:eastAsia="Calibri" w:hAnsi="Times New Roman"/>
                <w:sz w:val="24"/>
                <w:szCs w:val="24"/>
              </w:rPr>
            </w:pPr>
            <w:r w:rsidRPr="00B90529">
              <w:rPr>
                <w:rFonts w:ascii="Times New Roman" w:eastAsia="Calibri" w:hAnsi="Times New Roman"/>
                <w:sz w:val="24"/>
                <w:szCs w:val="24"/>
              </w:rPr>
              <w:t>первая</w:t>
            </w:r>
          </w:p>
        </w:tc>
        <w:tc>
          <w:tcPr>
            <w:tcW w:w="998" w:type="dxa"/>
            <w:tcBorders>
              <w:top w:val="single" w:sz="4" w:space="0" w:color="000000"/>
              <w:left w:val="single" w:sz="4" w:space="0" w:color="auto"/>
              <w:bottom w:val="single" w:sz="4" w:space="0" w:color="000000"/>
              <w:right w:val="single" w:sz="4" w:space="0" w:color="auto"/>
            </w:tcBorders>
          </w:tcPr>
          <w:p w:rsidR="00EC7D8F" w:rsidRPr="00B90529" w:rsidRDefault="00EC7D8F" w:rsidP="00EC7D8F">
            <w:pPr>
              <w:pStyle w:val="a7"/>
              <w:jc w:val="both"/>
              <w:rPr>
                <w:rFonts w:ascii="Times New Roman" w:eastAsia="Calibri" w:hAnsi="Times New Roman"/>
                <w:sz w:val="24"/>
                <w:szCs w:val="24"/>
              </w:rPr>
            </w:pPr>
            <w:r w:rsidRPr="00B90529">
              <w:rPr>
                <w:rFonts w:ascii="Times New Roman" w:eastAsia="Calibri" w:hAnsi="Times New Roman"/>
                <w:sz w:val="24"/>
                <w:szCs w:val="24"/>
              </w:rPr>
              <w:t>9</w:t>
            </w:r>
          </w:p>
        </w:tc>
      </w:tr>
      <w:tr w:rsidR="00EC7D8F" w:rsidRPr="00B90529" w:rsidTr="00EC7D8F">
        <w:trPr>
          <w:trHeight w:val="297"/>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8F" w:rsidRPr="00B90529" w:rsidRDefault="00EC7D8F" w:rsidP="00EC7D8F">
            <w:pPr>
              <w:pStyle w:val="a7"/>
              <w:jc w:val="both"/>
              <w:rPr>
                <w:rFonts w:ascii="Times New Roman" w:hAnsi="Times New Roman"/>
                <w:iCs/>
                <w:sz w:val="24"/>
                <w:szCs w:val="24"/>
              </w:rPr>
            </w:pPr>
            <w:r w:rsidRPr="00B90529">
              <w:rPr>
                <w:rFonts w:ascii="Times New Roman" w:hAnsi="Times New Roman"/>
                <w:iCs/>
                <w:sz w:val="24"/>
                <w:szCs w:val="24"/>
              </w:rPr>
              <w:t>Всего</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8F" w:rsidRPr="00B90529" w:rsidRDefault="00EC7D8F" w:rsidP="00EC7D8F">
            <w:pPr>
              <w:pStyle w:val="a7"/>
              <w:jc w:val="both"/>
              <w:rPr>
                <w:rFonts w:ascii="Times New Roman" w:hAnsi="Times New Roman"/>
                <w:iCs/>
                <w:sz w:val="24"/>
                <w:szCs w:val="24"/>
              </w:rPr>
            </w:pPr>
            <w:r w:rsidRPr="00B90529">
              <w:rPr>
                <w:rFonts w:ascii="Times New Roman" w:hAnsi="Times New Roman"/>
                <w:iCs/>
                <w:sz w:val="24"/>
                <w:szCs w:val="24"/>
              </w:rPr>
              <w:t>56</w:t>
            </w:r>
          </w:p>
        </w:tc>
        <w:tc>
          <w:tcPr>
            <w:tcW w:w="0" w:type="auto"/>
            <w:tcBorders>
              <w:top w:val="single" w:sz="4" w:space="0" w:color="000000"/>
              <w:left w:val="single" w:sz="4" w:space="0" w:color="auto"/>
              <w:bottom w:val="single" w:sz="4" w:space="0" w:color="000000"/>
              <w:right w:val="single" w:sz="4" w:space="0" w:color="auto"/>
            </w:tcBorders>
          </w:tcPr>
          <w:p w:rsidR="00EC7D8F" w:rsidRPr="00B90529" w:rsidRDefault="00EC7D8F" w:rsidP="00EC7D8F">
            <w:pPr>
              <w:pStyle w:val="a7"/>
              <w:jc w:val="both"/>
              <w:rPr>
                <w:rFonts w:ascii="Times New Roman" w:hAnsi="Times New Roman"/>
                <w:iCs/>
                <w:sz w:val="24"/>
                <w:szCs w:val="24"/>
              </w:rPr>
            </w:pPr>
            <w:r w:rsidRPr="00B90529">
              <w:rPr>
                <w:rFonts w:ascii="Times New Roman" w:hAnsi="Times New Roman"/>
                <w:iCs/>
                <w:sz w:val="24"/>
                <w:szCs w:val="24"/>
              </w:rPr>
              <w:t>7</w:t>
            </w:r>
          </w:p>
        </w:tc>
        <w:tc>
          <w:tcPr>
            <w:tcW w:w="0" w:type="auto"/>
            <w:tcBorders>
              <w:top w:val="single" w:sz="4" w:space="0" w:color="000000"/>
              <w:left w:val="single" w:sz="4" w:space="0" w:color="auto"/>
              <w:bottom w:val="single" w:sz="4" w:space="0" w:color="000000"/>
              <w:right w:val="single" w:sz="4" w:space="0" w:color="auto"/>
            </w:tcBorders>
          </w:tcPr>
          <w:p w:rsidR="00EC7D8F" w:rsidRPr="00B90529" w:rsidRDefault="00EC7D8F" w:rsidP="00EC7D8F">
            <w:pPr>
              <w:pStyle w:val="a7"/>
              <w:jc w:val="both"/>
              <w:rPr>
                <w:rFonts w:ascii="Times New Roman" w:hAnsi="Times New Roman"/>
                <w:iCs/>
                <w:sz w:val="24"/>
                <w:szCs w:val="24"/>
              </w:rPr>
            </w:pPr>
            <w:r w:rsidRPr="00B90529">
              <w:rPr>
                <w:rFonts w:ascii="Times New Roman" w:hAnsi="Times New Roman"/>
                <w:iCs/>
                <w:sz w:val="24"/>
                <w:szCs w:val="24"/>
              </w:rPr>
              <w:t>83</w:t>
            </w:r>
          </w:p>
        </w:tc>
        <w:tc>
          <w:tcPr>
            <w:tcW w:w="0" w:type="auto"/>
            <w:tcBorders>
              <w:top w:val="single" w:sz="4" w:space="0" w:color="000000"/>
              <w:left w:val="single" w:sz="4" w:space="0" w:color="auto"/>
              <w:bottom w:val="single" w:sz="4" w:space="0" w:color="000000"/>
              <w:right w:val="single" w:sz="4" w:space="0" w:color="auto"/>
            </w:tcBorders>
          </w:tcPr>
          <w:p w:rsidR="00EC7D8F" w:rsidRPr="00B90529" w:rsidRDefault="00EC7D8F" w:rsidP="00EC7D8F">
            <w:pPr>
              <w:pStyle w:val="a7"/>
              <w:jc w:val="both"/>
              <w:rPr>
                <w:rFonts w:ascii="Times New Roman" w:hAnsi="Times New Roman"/>
                <w:iCs/>
                <w:sz w:val="24"/>
                <w:szCs w:val="24"/>
              </w:rPr>
            </w:pPr>
            <w:r w:rsidRPr="00B90529">
              <w:rPr>
                <w:rFonts w:ascii="Times New Roman" w:hAnsi="Times New Roman"/>
                <w:iCs/>
                <w:sz w:val="24"/>
                <w:szCs w:val="24"/>
              </w:rPr>
              <w:t>18</w:t>
            </w:r>
          </w:p>
        </w:tc>
        <w:tc>
          <w:tcPr>
            <w:tcW w:w="1175" w:type="dxa"/>
            <w:tcBorders>
              <w:top w:val="single" w:sz="4" w:space="0" w:color="000000"/>
              <w:left w:val="single" w:sz="4" w:space="0" w:color="auto"/>
              <w:bottom w:val="single" w:sz="4" w:space="0" w:color="000000"/>
              <w:right w:val="single" w:sz="4" w:space="0" w:color="000000"/>
            </w:tcBorders>
          </w:tcPr>
          <w:p w:rsidR="00EC7D8F" w:rsidRPr="00B90529" w:rsidRDefault="00EC7D8F" w:rsidP="00EC7D8F">
            <w:pPr>
              <w:pStyle w:val="a7"/>
              <w:jc w:val="both"/>
              <w:rPr>
                <w:rFonts w:ascii="Times New Roman" w:hAnsi="Times New Roman"/>
                <w:iCs/>
                <w:sz w:val="24"/>
                <w:szCs w:val="24"/>
              </w:rPr>
            </w:pPr>
            <w:r w:rsidRPr="00B90529">
              <w:rPr>
                <w:rFonts w:ascii="Times New Roman" w:hAnsi="Times New Roman"/>
                <w:iCs/>
                <w:sz w:val="24"/>
                <w:szCs w:val="24"/>
              </w:rPr>
              <w:t>3</w:t>
            </w:r>
          </w:p>
        </w:tc>
        <w:tc>
          <w:tcPr>
            <w:tcW w:w="1075" w:type="dxa"/>
            <w:tcBorders>
              <w:top w:val="single" w:sz="4" w:space="0" w:color="000000"/>
              <w:left w:val="single" w:sz="4" w:space="0" w:color="auto"/>
              <w:bottom w:val="single" w:sz="4" w:space="0" w:color="000000"/>
              <w:right w:val="single" w:sz="4" w:space="0" w:color="000000"/>
            </w:tcBorders>
          </w:tcPr>
          <w:p w:rsidR="00EC7D8F" w:rsidRPr="00B90529" w:rsidRDefault="00EC7D8F" w:rsidP="00EC7D8F">
            <w:pPr>
              <w:pStyle w:val="a7"/>
              <w:jc w:val="both"/>
              <w:rPr>
                <w:rFonts w:ascii="Times New Roman" w:hAnsi="Times New Roman"/>
                <w:iCs/>
                <w:sz w:val="24"/>
                <w:szCs w:val="24"/>
              </w:rPr>
            </w:pPr>
          </w:p>
        </w:tc>
        <w:tc>
          <w:tcPr>
            <w:tcW w:w="1118" w:type="dxa"/>
            <w:tcBorders>
              <w:top w:val="single" w:sz="4" w:space="0" w:color="000000"/>
              <w:left w:val="single" w:sz="4" w:space="0" w:color="auto"/>
              <w:bottom w:val="single" w:sz="4" w:space="0" w:color="000000"/>
              <w:right w:val="single" w:sz="4" w:space="0" w:color="000000"/>
            </w:tcBorders>
          </w:tcPr>
          <w:p w:rsidR="00EC7D8F" w:rsidRPr="00B90529" w:rsidRDefault="00EC7D8F" w:rsidP="00EC7D8F">
            <w:pPr>
              <w:pStyle w:val="a7"/>
              <w:jc w:val="both"/>
              <w:rPr>
                <w:rFonts w:ascii="Times New Roman" w:hAnsi="Times New Roman"/>
                <w:iCs/>
                <w:sz w:val="24"/>
                <w:szCs w:val="24"/>
              </w:rPr>
            </w:pPr>
          </w:p>
        </w:tc>
        <w:tc>
          <w:tcPr>
            <w:tcW w:w="998" w:type="dxa"/>
            <w:tcBorders>
              <w:top w:val="single" w:sz="4" w:space="0" w:color="000000"/>
              <w:left w:val="single" w:sz="4" w:space="0" w:color="auto"/>
              <w:bottom w:val="single" w:sz="4" w:space="0" w:color="000000"/>
              <w:right w:val="single" w:sz="4" w:space="0" w:color="auto"/>
            </w:tcBorders>
          </w:tcPr>
          <w:p w:rsidR="00EC7D8F" w:rsidRPr="00B90529" w:rsidRDefault="00EC7D8F" w:rsidP="00EC7D8F">
            <w:pPr>
              <w:pStyle w:val="a7"/>
              <w:jc w:val="both"/>
              <w:rPr>
                <w:rFonts w:ascii="Times New Roman" w:hAnsi="Times New Roman"/>
                <w:iCs/>
                <w:sz w:val="24"/>
                <w:szCs w:val="24"/>
              </w:rPr>
            </w:pPr>
          </w:p>
        </w:tc>
      </w:tr>
    </w:tbl>
    <w:bookmarkEnd w:id="1"/>
    <w:p w:rsidR="00EC7D8F" w:rsidRPr="00B90529" w:rsidRDefault="00EC7D8F" w:rsidP="00EC7D8F">
      <w:pPr>
        <w:pStyle w:val="a7"/>
        <w:jc w:val="both"/>
        <w:rPr>
          <w:rFonts w:ascii="Times New Roman" w:eastAsia="Calibri" w:hAnsi="Times New Roman"/>
          <w:sz w:val="24"/>
          <w:szCs w:val="24"/>
        </w:rPr>
      </w:pPr>
      <w:r w:rsidRPr="00B90529">
        <w:rPr>
          <w:rFonts w:ascii="Times New Roman" w:eastAsia="Calibri" w:hAnsi="Times New Roman"/>
          <w:sz w:val="24"/>
          <w:szCs w:val="24"/>
        </w:rPr>
        <w:t xml:space="preserve">           </w:t>
      </w:r>
    </w:p>
    <w:p w:rsidR="00EC7D8F" w:rsidRPr="00B90529" w:rsidRDefault="00EC7D8F" w:rsidP="00EC7D8F">
      <w:pPr>
        <w:pStyle w:val="a7"/>
        <w:jc w:val="both"/>
        <w:rPr>
          <w:rFonts w:ascii="Times New Roman" w:hAnsi="Times New Roman"/>
          <w:sz w:val="24"/>
          <w:szCs w:val="24"/>
        </w:rPr>
      </w:pPr>
      <w:r w:rsidRPr="00B90529">
        <w:rPr>
          <w:rFonts w:ascii="Times New Roman" w:hAnsi="Times New Roman"/>
          <w:b/>
          <w:sz w:val="24"/>
          <w:szCs w:val="24"/>
        </w:rPr>
        <w:t>Выводы</w:t>
      </w:r>
      <w:r w:rsidRPr="00B90529">
        <w:rPr>
          <w:rFonts w:ascii="Times New Roman" w:hAnsi="Times New Roman"/>
          <w:sz w:val="24"/>
          <w:szCs w:val="24"/>
        </w:rPr>
        <w:t>: С работой по русскому языку в формате ОГЭ справились 88% обучающихся. По сравнению с ОГЭ 2019 года наблюдается отрицательная динамика УО (-9) и КО (-28).</w:t>
      </w:r>
    </w:p>
    <w:p w:rsidR="00EC7D8F" w:rsidRPr="00B90529" w:rsidRDefault="00EC7D8F" w:rsidP="00EC7D8F">
      <w:pPr>
        <w:pStyle w:val="a7"/>
        <w:jc w:val="both"/>
        <w:rPr>
          <w:rFonts w:ascii="Times New Roman" w:hAnsi="Times New Roman"/>
          <w:sz w:val="24"/>
          <w:szCs w:val="24"/>
        </w:rPr>
      </w:pPr>
    </w:p>
    <w:p w:rsidR="00EC7D8F" w:rsidRPr="00B90529" w:rsidRDefault="00EC7D8F" w:rsidP="00EC7D8F">
      <w:pPr>
        <w:pStyle w:val="a7"/>
        <w:jc w:val="both"/>
        <w:rPr>
          <w:rFonts w:ascii="Times New Roman" w:hAnsi="Times New Roman"/>
          <w:sz w:val="24"/>
          <w:szCs w:val="24"/>
        </w:rPr>
      </w:pPr>
    </w:p>
    <w:p w:rsidR="00EC7D8F" w:rsidRPr="00B90529" w:rsidRDefault="00EC7D8F" w:rsidP="00EC7D8F">
      <w:pPr>
        <w:tabs>
          <w:tab w:val="left" w:pos="1830"/>
        </w:tabs>
        <w:rPr>
          <w:b/>
          <w:szCs w:val="24"/>
          <w:u w:val="single"/>
        </w:rPr>
      </w:pPr>
      <w:r w:rsidRPr="00B90529">
        <w:rPr>
          <w:b/>
          <w:szCs w:val="24"/>
          <w:u w:val="single"/>
        </w:rPr>
        <w:t>Математика ОГЭ</w:t>
      </w:r>
    </w:p>
    <w:p w:rsidR="00EC7D8F" w:rsidRPr="00B90529" w:rsidRDefault="00EC7D8F" w:rsidP="00EC7D8F">
      <w:pPr>
        <w:tabs>
          <w:tab w:val="left" w:pos="1830"/>
        </w:tabs>
        <w:rPr>
          <w:b/>
          <w:szCs w:val="24"/>
          <w:u w:val="single"/>
        </w:rPr>
      </w:pPr>
    </w:p>
    <w:tbl>
      <w:tblPr>
        <w:tblStyle w:val="a6"/>
        <w:tblW w:w="0" w:type="auto"/>
        <w:tblLayout w:type="fixed"/>
        <w:tblLook w:val="04A0" w:firstRow="1" w:lastRow="0" w:firstColumn="1" w:lastColumn="0" w:noHBand="0" w:noVBand="1"/>
      </w:tblPr>
      <w:tblGrid>
        <w:gridCol w:w="444"/>
        <w:gridCol w:w="1576"/>
        <w:gridCol w:w="1702"/>
        <w:gridCol w:w="1811"/>
        <w:gridCol w:w="899"/>
        <w:gridCol w:w="1501"/>
        <w:gridCol w:w="709"/>
        <w:gridCol w:w="703"/>
      </w:tblGrid>
      <w:tr w:rsidR="00EC7D8F" w:rsidRPr="00B90529" w:rsidTr="00B90529">
        <w:tc>
          <w:tcPr>
            <w:tcW w:w="444" w:type="dxa"/>
          </w:tcPr>
          <w:p w:rsidR="00EC7D8F" w:rsidRPr="00B90529" w:rsidRDefault="00EC7D8F" w:rsidP="00EC7D8F">
            <w:pPr>
              <w:tabs>
                <w:tab w:val="left" w:pos="1830"/>
              </w:tabs>
              <w:ind w:firstLine="0"/>
              <w:rPr>
                <w:szCs w:val="24"/>
              </w:rPr>
            </w:pPr>
            <w:r w:rsidRPr="00B90529">
              <w:rPr>
                <w:szCs w:val="24"/>
              </w:rPr>
              <w:t>№</w:t>
            </w:r>
          </w:p>
        </w:tc>
        <w:tc>
          <w:tcPr>
            <w:tcW w:w="1576" w:type="dxa"/>
          </w:tcPr>
          <w:p w:rsidR="00EC7D8F" w:rsidRPr="00B90529" w:rsidRDefault="00EC7D8F" w:rsidP="00EC7D8F">
            <w:pPr>
              <w:tabs>
                <w:tab w:val="left" w:pos="1830"/>
              </w:tabs>
              <w:ind w:firstLine="0"/>
              <w:rPr>
                <w:b/>
                <w:szCs w:val="24"/>
              </w:rPr>
            </w:pPr>
            <w:r w:rsidRPr="00B90529">
              <w:rPr>
                <w:b/>
                <w:szCs w:val="24"/>
              </w:rPr>
              <w:t>год</w:t>
            </w:r>
          </w:p>
        </w:tc>
        <w:tc>
          <w:tcPr>
            <w:tcW w:w="1702" w:type="dxa"/>
          </w:tcPr>
          <w:p w:rsidR="00EC7D8F" w:rsidRPr="00B90529" w:rsidRDefault="00EC7D8F" w:rsidP="00EC7D8F">
            <w:pPr>
              <w:tabs>
                <w:tab w:val="left" w:pos="1830"/>
              </w:tabs>
              <w:ind w:firstLine="0"/>
              <w:rPr>
                <w:b/>
                <w:szCs w:val="24"/>
              </w:rPr>
            </w:pPr>
            <w:r w:rsidRPr="00B90529">
              <w:rPr>
                <w:b/>
                <w:szCs w:val="24"/>
              </w:rPr>
              <w:t>Количество участников</w:t>
            </w:r>
          </w:p>
        </w:tc>
        <w:tc>
          <w:tcPr>
            <w:tcW w:w="1811" w:type="dxa"/>
          </w:tcPr>
          <w:p w:rsidR="00EC7D8F" w:rsidRPr="00B90529" w:rsidRDefault="00EC7D8F" w:rsidP="00EC7D8F">
            <w:pPr>
              <w:tabs>
                <w:tab w:val="left" w:pos="1830"/>
              </w:tabs>
              <w:ind w:firstLine="0"/>
              <w:rPr>
                <w:b/>
                <w:szCs w:val="24"/>
              </w:rPr>
            </w:pPr>
            <w:r w:rsidRPr="00B90529">
              <w:rPr>
                <w:b/>
                <w:szCs w:val="24"/>
              </w:rPr>
              <w:t>Преодолевшие мин. порог</w:t>
            </w:r>
          </w:p>
        </w:tc>
        <w:tc>
          <w:tcPr>
            <w:tcW w:w="899" w:type="dxa"/>
          </w:tcPr>
          <w:p w:rsidR="00EC7D8F" w:rsidRPr="00B90529" w:rsidRDefault="00EC7D8F" w:rsidP="00EC7D8F">
            <w:pPr>
              <w:tabs>
                <w:tab w:val="left" w:pos="1830"/>
              </w:tabs>
              <w:ind w:firstLine="0"/>
              <w:rPr>
                <w:b/>
                <w:szCs w:val="24"/>
              </w:rPr>
            </w:pPr>
            <w:r w:rsidRPr="00B90529">
              <w:rPr>
                <w:b/>
                <w:szCs w:val="24"/>
              </w:rPr>
              <w:t>Сдали на «4» и «5»</w:t>
            </w:r>
          </w:p>
        </w:tc>
        <w:tc>
          <w:tcPr>
            <w:tcW w:w="1501" w:type="dxa"/>
          </w:tcPr>
          <w:p w:rsidR="00EC7D8F" w:rsidRPr="00B90529" w:rsidRDefault="00EC7D8F" w:rsidP="00EC7D8F">
            <w:pPr>
              <w:tabs>
                <w:tab w:val="left" w:pos="1830"/>
              </w:tabs>
              <w:ind w:firstLine="0"/>
              <w:rPr>
                <w:b/>
                <w:szCs w:val="24"/>
              </w:rPr>
            </w:pPr>
            <w:r w:rsidRPr="00B90529">
              <w:rPr>
                <w:b/>
                <w:szCs w:val="24"/>
              </w:rPr>
              <w:t>Не преодолевшие мин. порог</w:t>
            </w:r>
          </w:p>
        </w:tc>
        <w:tc>
          <w:tcPr>
            <w:tcW w:w="709" w:type="dxa"/>
          </w:tcPr>
          <w:p w:rsidR="00EC7D8F" w:rsidRPr="00B90529" w:rsidRDefault="00EC7D8F" w:rsidP="00EC7D8F">
            <w:pPr>
              <w:tabs>
                <w:tab w:val="left" w:pos="1830"/>
              </w:tabs>
              <w:ind w:firstLine="0"/>
              <w:rPr>
                <w:b/>
                <w:szCs w:val="24"/>
              </w:rPr>
            </w:pPr>
            <w:r w:rsidRPr="00B90529">
              <w:rPr>
                <w:b/>
                <w:szCs w:val="24"/>
              </w:rPr>
              <w:t>УО</w:t>
            </w:r>
          </w:p>
          <w:p w:rsidR="00EC7D8F" w:rsidRPr="00B90529" w:rsidRDefault="00EC7D8F" w:rsidP="00EC7D8F">
            <w:pPr>
              <w:tabs>
                <w:tab w:val="left" w:pos="1830"/>
              </w:tabs>
              <w:ind w:firstLine="0"/>
              <w:rPr>
                <w:b/>
                <w:szCs w:val="24"/>
              </w:rPr>
            </w:pPr>
            <w:r w:rsidRPr="00B90529">
              <w:rPr>
                <w:b/>
                <w:szCs w:val="24"/>
              </w:rPr>
              <w:t>%</w:t>
            </w:r>
          </w:p>
        </w:tc>
        <w:tc>
          <w:tcPr>
            <w:tcW w:w="703" w:type="dxa"/>
          </w:tcPr>
          <w:p w:rsidR="00EC7D8F" w:rsidRPr="00B90529" w:rsidRDefault="00EC7D8F" w:rsidP="00EC7D8F">
            <w:pPr>
              <w:tabs>
                <w:tab w:val="left" w:pos="1830"/>
              </w:tabs>
              <w:ind w:firstLine="0"/>
              <w:rPr>
                <w:b/>
                <w:szCs w:val="24"/>
              </w:rPr>
            </w:pPr>
            <w:r w:rsidRPr="00B90529">
              <w:rPr>
                <w:b/>
                <w:szCs w:val="24"/>
              </w:rPr>
              <w:t>КО</w:t>
            </w:r>
          </w:p>
          <w:p w:rsidR="00EC7D8F" w:rsidRPr="00B90529" w:rsidRDefault="00EC7D8F" w:rsidP="00EC7D8F">
            <w:pPr>
              <w:tabs>
                <w:tab w:val="left" w:pos="1830"/>
              </w:tabs>
              <w:ind w:firstLine="0"/>
              <w:rPr>
                <w:b/>
                <w:szCs w:val="24"/>
              </w:rPr>
            </w:pPr>
            <w:r w:rsidRPr="00B90529">
              <w:rPr>
                <w:b/>
                <w:szCs w:val="24"/>
              </w:rPr>
              <w:t>%</w:t>
            </w:r>
          </w:p>
        </w:tc>
      </w:tr>
      <w:tr w:rsidR="00EC7D8F" w:rsidRPr="00B90529" w:rsidTr="00B90529">
        <w:tc>
          <w:tcPr>
            <w:tcW w:w="444" w:type="dxa"/>
          </w:tcPr>
          <w:p w:rsidR="00EC7D8F" w:rsidRPr="00B90529" w:rsidRDefault="00EC7D8F" w:rsidP="00EC7D8F">
            <w:pPr>
              <w:tabs>
                <w:tab w:val="left" w:pos="1830"/>
              </w:tabs>
              <w:ind w:firstLine="0"/>
              <w:rPr>
                <w:szCs w:val="24"/>
              </w:rPr>
            </w:pPr>
            <w:r w:rsidRPr="00B90529">
              <w:rPr>
                <w:szCs w:val="24"/>
              </w:rPr>
              <w:t>1</w:t>
            </w:r>
          </w:p>
        </w:tc>
        <w:tc>
          <w:tcPr>
            <w:tcW w:w="1576" w:type="dxa"/>
          </w:tcPr>
          <w:p w:rsidR="00EC7D8F" w:rsidRPr="00B90529" w:rsidRDefault="00EC7D8F" w:rsidP="00EC7D8F">
            <w:pPr>
              <w:tabs>
                <w:tab w:val="left" w:pos="1830"/>
              </w:tabs>
              <w:ind w:firstLine="0"/>
              <w:rPr>
                <w:b/>
                <w:szCs w:val="24"/>
              </w:rPr>
            </w:pPr>
            <w:r w:rsidRPr="00B90529">
              <w:rPr>
                <w:b/>
                <w:szCs w:val="24"/>
              </w:rPr>
              <w:t>2016-2017</w:t>
            </w:r>
          </w:p>
        </w:tc>
        <w:tc>
          <w:tcPr>
            <w:tcW w:w="1702" w:type="dxa"/>
          </w:tcPr>
          <w:p w:rsidR="00EC7D8F" w:rsidRPr="00B90529" w:rsidRDefault="00EC7D8F" w:rsidP="00EC7D8F">
            <w:pPr>
              <w:tabs>
                <w:tab w:val="left" w:pos="1830"/>
              </w:tabs>
              <w:ind w:firstLine="0"/>
              <w:rPr>
                <w:szCs w:val="24"/>
              </w:rPr>
            </w:pPr>
            <w:r w:rsidRPr="00B90529">
              <w:rPr>
                <w:szCs w:val="24"/>
              </w:rPr>
              <w:t>41</w:t>
            </w:r>
          </w:p>
        </w:tc>
        <w:tc>
          <w:tcPr>
            <w:tcW w:w="1811" w:type="dxa"/>
          </w:tcPr>
          <w:p w:rsidR="00EC7D8F" w:rsidRPr="00B90529" w:rsidRDefault="00EC7D8F" w:rsidP="00EC7D8F">
            <w:pPr>
              <w:tabs>
                <w:tab w:val="left" w:pos="1830"/>
              </w:tabs>
              <w:ind w:firstLine="0"/>
              <w:rPr>
                <w:szCs w:val="24"/>
              </w:rPr>
            </w:pPr>
            <w:r w:rsidRPr="00B90529">
              <w:rPr>
                <w:szCs w:val="24"/>
              </w:rPr>
              <w:t>33</w:t>
            </w:r>
          </w:p>
        </w:tc>
        <w:tc>
          <w:tcPr>
            <w:tcW w:w="899" w:type="dxa"/>
          </w:tcPr>
          <w:p w:rsidR="00EC7D8F" w:rsidRPr="00B90529" w:rsidRDefault="00EC7D8F" w:rsidP="00EC7D8F">
            <w:pPr>
              <w:tabs>
                <w:tab w:val="left" w:pos="1830"/>
              </w:tabs>
              <w:ind w:firstLine="0"/>
              <w:rPr>
                <w:szCs w:val="24"/>
              </w:rPr>
            </w:pPr>
            <w:r w:rsidRPr="00B90529">
              <w:rPr>
                <w:szCs w:val="24"/>
              </w:rPr>
              <w:t>31</w:t>
            </w:r>
          </w:p>
        </w:tc>
        <w:tc>
          <w:tcPr>
            <w:tcW w:w="1501" w:type="dxa"/>
          </w:tcPr>
          <w:p w:rsidR="00EC7D8F" w:rsidRPr="00B90529" w:rsidRDefault="00EC7D8F" w:rsidP="00EC7D8F">
            <w:pPr>
              <w:tabs>
                <w:tab w:val="left" w:pos="1830"/>
              </w:tabs>
              <w:ind w:firstLine="0"/>
              <w:rPr>
                <w:szCs w:val="24"/>
              </w:rPr>
            </w:pPr>
            <w:r w:rsidRPr="00B90529">
              <w:rPr>
                <w:szCs w:val="24"/>
              </w:rPr>
              <w:t>8</w:t>
            </w:r>
          </w:p>
        </w:tc>
        <w:tc>
          <w:tcPr>
            <w:tcW w:w="709" w:type="dxa"/>
          </w:tcPr>
          <w:p w:rsidR="00EC7D8F" w:rsidRPr="00B90529" w:rsidRDefault="00EC7D8F" w:rsidP="00EC7D8F">
            <w:pPr>
              <w:tabs>
                <w:tab w:val="left" w:pos="1830"/>
              </w:tabs>
              <w:ind w:firstLine="0"/>
              <w:rPr>
                <w:szCs w:val="24"/>
              </w:rPr>
            </w:pPr>
            <w:r w:rsidRPr="00B90529">
              <w:rPr>
                <w:szCs w:val="24"/>
              </w:rPr>
              <w:t>80</w:t>
            </w:r>
          </w:p>
        </w:tc>
        <w:tc>
          <w:tcPr>
            <w:tcW w:w="703" w:type="dxa"/>
          </w:tcPr>
          <w:p w:rsidR="00EC7D8F" w:rsidRPr="00B90529" w:rsidRDefault="00EC7D8F" w:rsidP="00EC7D8F">
            <w:pPr>
              <w:tabs>
                <w:tab w:val="left" w:pos="1830"/>
              </w:tabs>
              <w:ind w:firstLine="0"/>
              <w:rPr>
                <w:szCs w:val="24"/>
              </w:rPr>
            </w:pPr>
            <w:r w:rsidRPr="00B90529">
              <w:rPr>
                <w:szCs w:val="24"/>
              </w:rPr>
              <w:t>76</w:t>
            </w:r>
          </w:p>
        </w:tc>
      </w:tr>
      <w:tr w:rsidR="00EC7D8F" w:rsidRPr="00B90529" w:rsidTr="00B90529">
        <w:tc>
          <w:tcPr>
            <w:tcW w:w="444" w:type="dxa"/>
          </w:tcPr>
          <w:p w:rsidR="00EC7D8F" w:rsidRPr="00B90529" w:rsidRDefault="00EC7D8F" w:rsidP="00EC7D8F">
            <w:pPr>
              <w:tabs>
                <w:tab w:val="left" w:pos="1830"/>
              </w:tabs>
              <w:ind w:firstLine="0"/>
              <w:rPr>
                <w:szCs w:val="24"/>
              </w:rPr>
            </w:pPr>
            <w:r w:rsidRPr="00B90529">
              <w:rPr>
                <w:szCs w:val="24"/>
              </w:rPr>
              <w:t>2</w:t>
            </w:r>
          </w:p>
        </w:tc>
        <w:tc>
          <w:tcPr>
            <w:tcW w:w="1576" w:type="dxa"/>
          </w:tcPr>
          <w:p w:rsidR="00EC7D8F" w:rsidRPr="00B90529" w:rsidRDefault="00EC7D8F" w:rsidP="00EC7D8F">
            <w:pPr>
              <w:tabs>
                <w:tab w:val="left" w:pos="1830"/>
              </w:tabs>
              <w:ind w:firstLine="0"/>
              <w:rPr>
                <w:b/>
                <w:szCs w:val="24"/>
              </w:rPr>
            </w:pPr>
            <w:r w:rsidRPr="00B90529">
              <w:rPr>
                <w:b/>
                <w:szCs w:val="24"/>
              </w:rPr>
              <w:t>2017-2018</w:t>
            </w:r>
          </w:p>
        </w:tc>
        <w:tc>
          <w:tcPr>
            <w:tcW w:w="1702" w:type="dxa"/>
          </w:tcPr>
          <w:p w:rsidR="00EC7D8F" w:rsidRPr="00B90529" w:rsidRDefault="00EC7D8F" w:rsidP="00EC7D8F">
            <w:pPr>
              <w:tabs>
                <w:tab w:val="left" w:pos="1830"/>
              </w:tabs>
              <w:ind w:firstLine="0"/>
              <w:rPr>
                <w:szCs w:val="24"/>
              </w:rPr>
            </w:pPr>
            <w:r w:rsidRPr="00B90529">
              <w:rPr>
                <w:szCs w:val="24"/>
              </w:rPr>
              <w:t>53</w:t>
            </w:r>
          </w:p>
        </w:tc>
        <w:tc>
          <w:tcPr>
            <w:tcW w:w="1811" w:type="dxa"/>
          </w:tcPr>
          <w:p w:rsidR="00EC7D8F" w:rsidRPr="00B90529" w:rsidRDefault="00EC7D8F" w:rsidP="00EC7D8F">
            <w:pPr>
              <w:tabs>
                <w:tab w:val="left" w:pos="1830"/>
              </w:tabs>
              <w:ind w:firstLine="0"/>
              <w:rPr>
                <w:szCs w:val="24"/>
              </w:rPr>
            </w:pPr>
            <w:r w:rsidRPr="00B90529">
              <w:rPr>
                <w:szCs w:val="24"/>
              </w:rPr>
              <w:t>53</w:t>
            </w:r>
          </w:p>
        </w:tc>
        <w:tc>
          <w:tcPr>
            <w:tcW w:w="899" w:type="dxa"/>
          </w:tcPr>
          <w:p w:rsidR="00EC7D8F" w:rsidRPr="00B90529" w:rsidRDefault="00EC7D8F" w:rsidP="00EC7D8F">
            <w:pPr>
              <w:tabs>
                <w:tab w:val="left" w:pos="1830"/>
              </w:tabs>
              <w:ind w:firstLine="0"/>
              <w:rPr>
                <w:szCs w:val="24"/>
              </w:rPr>
            </w:pPr>
            <w:r w:rsidRPr="00B90529">
              <w:rPr>
                <w:szCs w:val="24"/>
              </w:rPr>
              <w:t>29</w:t>
            </w:r>
          </w:p>
        </w:tc>
        <w:tc>
          <w:tcPr>
            <w:tcW w:w="1501" w:type="dxa"/>
          </w:tcPr>
          <w:p w:rsidR="00EC7D8F" w:rsidRPr="00B90529" w:rsidRDefault="00EC7D8F" w:rsidP="00EC7D8F">
            <w:pPr>
              <w:tabs>
                <w:tab w:val="left" w:pos="1830"/>
              </w:tabs>
              <w:ind w:firstLine="0"/>
              <w:rPr>
                <w:szCs w:val="24"/>
              </w:rPr>
            </w:pPr>
            <w:r w:rsidRPr="00B90529">
              <w:rPr>
                <w:szCs w:val="24"/>
              </w:rPr>
              <w:t>0</w:t>
            </w:r>
          </w:p>
        </w:tc>
        <w:tc>
          <w:tcPr>
            <w:tcW w:w="709" w:type="dxa"/>
          </w:tcPr>
          <w:p w:rsidR="00EC7D8F" w:rsidRPr="00B90529" w:rsidRDefault="00EC7D8F" w:rsidP="00EC7D8F">
            <w:pPr>
              <w:tabs>
                <w:tab w:val="left" w:pos="1830"/>
              </w:tabs>
              <w:ind w:firstLine="0"/>
              <w:rPr>
                <w:szCs w:val="24"/>
              </w:rPr>
            </w:pPr>
            <w:r w:rsidRPr="00B90529">
              <w:rPr>
                <w:szCs w:val="24"/>
              </w:rPr>
              <w:t>100</w:t>
            </w:r>
          </w:p>
        </w:tc>
        <w:tc>
          <w:tcPr>
            <w:tcW w:w="703" w:type="dxa"/>
          </w:tcPr>
          <w:p w:rsidR="00EC7D8F" w:rsidRPr="00B90529" w:rsidRDefault="00EC7D8F" w:rsidP="00EC7D8F">
            <w:pPr>
              <w:tabs>
                <w:tab w:val="left" w:pos="1830"/>
              </w:tabs>
              <w:ind w:firstLine="0"/>
              <w:rPr>
                <w:szCs w:val="24"/>
              </w:rPr>
            </w:pPr>
            <w:r w:rsidRPr="00B90529">
              <w:rPr>
                <w:szCs w:val="24"/>
              </w:rPr>
              <w:t>55</w:t>
            </w:r>
          </w:p>
        </w:tc>
      </w:tr>
      <w:tr w:rsidR="00EC7D8F" w:rsidRPr="00B90529" w:rsidTr="00B90529">
        <w:tc>
          <w:tcPr>
            <w:tcW w:w="444" w:type="dxa"/>
          </w:tcPr>
          <w:p w:rsidR="00EC7D8F" w:rsidRPr="00B90529" w:rsidRDefault="00EC7D8F" w:rsidP="00EC7D8F">
            <w:pPr>
              <w:tabs>
                <w:tab w:val="left" w:pos="1830"/>
              </w:tabs>
              <w:ind w:firstLine="0"/>
              <w:rPr>
                <w:szCs w:val="24"/>
              </w:rPr>
            </w:pPr>
            <w:r w:rsidRPr="00B90529">
              <w:rPr>
                <w:szCs w:val="24"/>
              </w:rPr>
              <w:t>3</w:t>
            </w:r>
          </w:p>
        </w:tc>
        <w:tc>
          <w:tcPr>
            <w:tcW w:w="1576" w:type="dxa"/>
          </w:tcPr>
          <w:p w:rsidR="00EC7D8F" w:rsidRPr="00B90529" w:rsidRDefault="00EC7D8F" w:rsidP="00EC7D8F">
            <w:pPr>
              <w:tabs>
                <w:tab w:val="left" w:pos="1830"/>
              </w:tabs>
              <w:ind w:firstLine="0"/>
              <w:rPr>
                <w:b/>
                <w:szCs w:val="24"/>
              </w:rPr>
            </w:pPr>
            <w:r w:rsidRPr="00B90529">
              <w:rPr>
                <w:b/>
                <w:szCs w:val="24"/>
              </w:rPr>
              <w:t>2018-2019</w:t>
            </w:r>
          </w:p>
        </w:tc>
        <w:tc>
          <w:tcPr>
            <w:tcW w:w="1702" w:type="dxa"/>
          </w:tcPr>
          <w:p w:rsidR="00EC7D8F" w:rsidRPr="00B90529" w:rsidRDefault="00EC7D8F" w:rsidP="00EC7D8F">
            <w:pPr>
              <w:tabs>
                <w:tab w:val="left" w:pos="1830"/>
              </w:tabs>
              <w:ind w:firstLine="0"/>
              <w:rPr>
                <w:szCs w:val="24"/>
              </w:rPr>
            </w:pPr>
            <w:r w:rsidRPr="00B90529">
              <w:rPr>
                <w:szCs w:val="24"/>
              </w:rPr>
              <w:t>67</w:t>
            </w:r>
          </w:p>
        </w:tc>
        <w:tc>
          <w:tcPr>
            <w:tcW w:w="1811" w:type="dxa"/>
          </w:tcPr>
          <w:p w:rsidR="00EC7D8F" w:rsidRPr="00B90529" w:rsidRDefault="00EC7D8F" w:rsidP="00EC7D8F">
            <w:pPr>
              <w:tabs>
                <w:tab w:val="left" w:pos="1830"/>
              </w:tabs>
              <w:ind w:firstLine="0"/>
              <w:rPr>
                <w:szCs w:val="24"/>
              </w:rPr>
            </w:pPr>
            <w:r w:rsidRPr="00B90529">
              <w:rPr>
                <w:szCs w:val="24"/>
              </w:rPr>
              <w:t>66</w:t>
            </w:r>
          </w:p>
        </w:tc>
        <w:tc>
          <w:tcPr>
            <w:tcW w:w="899" w:type="dxa"/>
          </w:tcPr>
          <w:p w:rsidR="00EC7D8F" w:rsidRPr="00B90529" w:rsidRDefault="00EC7D8F" w:rsidP="00EC7D8F">
            <w:pPr>
              <w:tabs>
                <w:tab w:val="left" w:pos="1830"/>
              </w:tabs>
              <w:ind w:firstLine="0"/>
              <w:rPr>
                <w:szCs w:val="24"/>
              </w:rPr>
            </w:pPr>
            <w:r w:rsidRPr="00B90529">
              <w:rPr>
                <w:szCs w:val="24"/>
              </w:rPr>
              <w:t>34</w:t>
            </w:r>
          </w:p>
        </w:tc>
        <w:tc>
          <w:tcPr>
            <w:tcW w:w="1501" w:type="dxa"/>
          </w:tcPr>
          <w:p w:rsidR="00EC7D8F" w:rsidRPr="00B90529" w:rsidRDefault="00EC7D8F" w:rsidP="00EC7D8F">
            <w:pPr>
              <w:tabs>
                <w:tab w:val="left" w:pos="1830"/>
              </w:tabs>
              <w:ind w:firstLine="0"/>
              <w:rPr>
                <w:szCs w:val="24"/>
              </w:rPr>
            </w:pPr>
            <w:r w:rsidRPr="00B90529">
              <w:rPr>
                <w:szCs w:val="24"/>
              </w:rPr>
              <w:t>1</w:t>
            </w:r>
          </w:p>
        </w:tc>
        <w:tc>
          <w:tcPr>
            <w:tcW w:w="709" w:type="dxa"/>
          </w:tcPr>
          <w:p w:rsidR="00EC7D8F" w:rsidRPr="00B90529" w:rsidRDefault="00EC7D8F" w:rsidP="00EC7D8F">
            <w:pPr>
              <w:tabs>
                <w:tab w:val="left" w:pos="1830"/>
              </w:tabs>
              <w:ind w:firstLine="0"/>
              <w:rPr>
                <w:szCs w:val="24"/>
              </w:rPr>
            </w:pPr>
            <w:r w:rsidRPr="00B90529">
              <w:rPr>
                <w:szCs w:val="24"/>
              </w:rPr>
              <w:t>97</w:t>
            </w:r>
          </w:p>
        </w:tc>
        <w:tc>
          <w:tcPr>
            <w:tcW w:w="703" w:type="dxa"/>
          </w:tcPr>
          <w:p w:rsidR="00EC7D8F" w:rsidRPr="00B90529" w:rsidRDefault="00EC7D8F" w:rsidP="00EC7D8F">
            <w:pPr>
              <w:tabs>
                <w:tab w:val="left" w:pos="1830"/>
              </w:tabs>
              <w:ind w:firstLine="0"/>
              <w:rPr>
                <w:szCs w:val="24"/>
              </w:rPr>
            </w:pPr>
            <w:r w:rsidRPr="00B90529">
              <w:rPr>
                <w:szCs w:val="24"/>
              </w:rPr>
              <w:t>51</w:t>
            </w:r>
          </w:p>
        </w:tc>
      </w:tr>
      <w:tr w:rsidR="00EC7D8F" w:rsidRPr="00B90529" w:rsidTr="00B90529">
        <w:tc>
          <w:tcPr>
            <w:tcW w:w="444" w:type="dxa"/>
          </w:tcPr>
          <w:p w:rsidR="00EC7D8F" w:rsidRPr="00B90529" w:rsidRDefault="00EC7D8F" w:rsidP="00EC7D8F">
            <w:pPr>
              <w:tabs>
                <w:tab w:val="left" w:pos="1830"/>
              </w:tabs>
              <w:ind w:firstLine="0"/>
              <w:rPr>
                <w:szCs w:val="24"/>
              </w:rPr>
            </w:pPr>
            <w:r w:rsidRPr="00B90529">
              <w:rPr>
                <w:szCs w:val="24"/>
              </w:rPr>
              <w:t>4</w:t>
            </w:r>
          </w:p>
        </w:tc>
        <w:tc>
          <w:tcPr>
            <w:tcW w:w="1576" w:type="dxa"/>
          </w:tcPr>
          <w:p w:rsidR="00EC7D8F" w:rsidRPr="00B90529" w:rsidRDefault="00EC7D8F" w:rsidP="00EC7D8F">
            <w:pPr>
              <w:tabs>
                <w:tab w:val="left" w:pos="1830"/>
              </w:tabs>
              <w:ind w:firstLine="0"/>
              <w:rPr>
                <w:b/>
                <w:szCs w:val="24"/>
              </w:rPr>
            </w:pPr>
            <w:r w:rsidRPr="00B90529">
              <w:rPr>
                <w:b/>
                <w:szCs w:val="24"/>
              </w:rPr>
              <w:t>2019-2020</w:t>
            </w:r>
          </w:p>
        </w:tc>
        <w:tc>
          <w:tcPr>
            <w:tcW w:w="1702" w:type="dxa"/>
          </w:tcPr>
          <w:p w:rsidR="00EC7D8F" w:rsidRPr="00B90529" w:rsidRDefault="00EC7D8F" w:rsidP="00EC7D8F">
            <w:pPr>
              <w:tabs>
                <w:tab w:val="left" w:pos="1830"/>
              </w:tabs>
              <w:ind w:firstLine="0"/>
              <w:rPr>
                <w:szCs w:val="24"/>
              </w:rPr>
            </w:pPr>
            <w:r w:rsidRPr="00B90529">
              <w:rPr>
                <w:szCs w:val="24"/>
              </w:rPr>
              <w:t>-</w:t>
            </w:r>
          </w:p>
        </w:tc>
        <w:tc>
          <w:tcPr>
            <w:tcW w:w="1811" w:type="dxa"/>
          </w:tcPr>
          <w:p w:rsidR="00EC7D8F" w:rsidRPr="00B90529" w:rsidRDefault="00EC7D8F" w:rsidP="00EC7D8F">
            <w:pPr>
              <w:tabs>
                <w:tab w:val="left" w:pos="1830"/>
              </w:tabs>
              <w:ind w:firstLine="0"/>
              <w:rPr>
                <w:szCs w:val="24"/>
              </w:rPr>
            </w:pPr>
            <w:r w:rsidRPr="00B90529">
              <w:rPr>
                <w:szCs w:val="24"/>
              </w:rPr>
              <w:t>-</w:t>
            </w:r>
          </w:p>
        </w:tc>
        <w:tc>
          <w:tcPr>
            <w:tcW w:w="899" w:type="dxa"/>
          </w:tcPr>
          <w:p w:rsidR="00EC7D8F" w:rsidRPr="00B90529" w:rsidRDefault="00EC7D8F" w:rsidP="00EC7D8F">
            <w:pPr>
              <w:tabs>
                <w:tab w:val="left" w:pos="1830"/>
              </w:tabs>
              <w:ind w:firstLine="0"/>
              <w:rPr>
                <w:szCs w:val="24"/>
              </w:rPr>
            </w:pPr>
            <w:r w:rsidRPr="00B90529">
              <w:rPr>
                <w:szCs w:val="24"/>
              </w:rPr>
              <w:t>-</w:t>
            </w:r>
          </w:p>
        </w:tc>
        <w:tc>
          <w:tcPr>
            <w:tcW w:w="1501" w:type="dxa"/>
          </w:tcPr>
          <w:p w:rsidR="00EC7D8F" w:rsidRPr="00B90529" w:rsidRDefault="00EC7D8F" w:rsidP="00EC7D8F">
            <w:pPr>
              <w:tabs>
                <w:tab w:val="left" w:pos="1830"/>
              </w:tabs>
              <w:ind w:firstLine="0"/>
              <w:rPr>
                <w:szCs w:val="24"/>
              </w:rPr>
            </w:pPr>
            <w:r w:rsidRPr="00B90529">
              <w:rPr>
                <w:szCs w:val="24"/>
              </w:rPr>
              <w:t>-</w:t>
            </w:r>
          </w:p>
        </w:tc>
        <w:tc>
          <w:tcPr>
            <w:tcW w:w="709" w:type="dxa"/>
          </w:tcPr>
          <w:p w:rsidR="00EC7D8F" w:rsidRPr="00B90529" w:rsidRDefault="00EC7D8F" w:rsidP="00EC7D8F">
            <w:pPr>
              <w:tabs>
                <w:tab w:val="left" w:pos="1830"/>
              </w:tabs>
              <w:ind w:firstLine="0"/>
              <w:rPr>
                <w:szCs w:val="24"/>
              </w:rPr>
            </w:pPr>
            <w:r w:rsidRPr="00B90529">
              <w:rPr>
                <w:szCs w:val="24"/>
              </w:rPr>
              <w:t>-</w:t>
            </w:r>
          </w:p>
        </w:tc>
        <w:tc>
          <w:tcPr>
            <w:tcW w:w="703" w:type="dxa"/>
          </w:tcPr>
          <w:p w:rsidR="00EC7D8F" w:rsidRPr="00B90529" w:rsidRDefault="00EC7D8F" w:rsidP="00EC7D8F">
            <w:pPr>
              <w:tabs>
                <w:tab w:val="left" w:pos="1830"/>
              </w:tabs>
              <w:ind w:firstLine="0"/>
              <w:rPr>
                <w:szCs w:val="24"/>
              </w:rPr>
            </w:pPr>
            <w:r w:rsidRPr="00B90529">
              <w:rPr>
                <w:szCs w:val="24"/>
              </w:rPr>
              <w:t>-</w:t>
            </w:r>
          </w:p>
        </w:tc>
      </w:tr>
      <w:tr w:rsidR="00EC7D8F" w:rsidRPr="00B90529" w:rsidTr="00B90529">
        <w:tc>
          <w:tcPr>
            <w:tcW w:w="444" w:type="dxa"/>
          </w:tcPr>
          <w:p w:rsidR="00EC7D8F" w:rsidRPr="00B90529" w:rsidRDefault="00EC7D8F" w:rsidP="00EC7D8F">
            <w:pPr>
              <w:tabs>
                <w:tab w:val="left" w:pos="1830"/>
              </w:tabs>
              <w:ind w:firstLine="0"/>
              <w:rPr>
                <w:szCs w:val="24"/>
              </w:rPr>
            </w:pPr>
            <w:r w:rsidRPr="00B90529">
              <w:rPr>
                <w:szCs w:val="24"/>
              </w:rPr>
              <w:t>5</w:t>
            </w:r>
          </w:p>
        </w:tc>
        <w:tc>
          <w:tcPr>
            <w:tcW w:w="1576" w:type="dxa"/>
          </w:tcPr>
          <w:p w:rsidR="00EC7D8F" w:rsidRPr="00B90529" w:rsidRDefault="00EC7D8F" w:rsidP="00EC7D8F">
            <w:pPr>
              <w:tabs>
                <w:tab w:val="left" w:pos="1830"/>
              </w:tabs>
              <w:ind w:firstLine="0"/>
              <w:rPr>
                <w:b/>
                <w:szCs w:val="24"/>
              </w:rPr>
            </w:pPr>
            <w:r w:rsidRPr="00B90529">
              <w:rPr>
                <w:b/>
                <w:szCs w:val="24"/>
              </w:rPr>
              <w:t>2020-2021</w:t>
            </w:r>
          </w:p>
        </w:tc>
        <w:tc>
          <w:tcPr>
            <w:tcW w:w="1702" w:type="dxa"/>
          </w:tcPr>
          <w:p w:rsidR="00EC7D8F" w:rsidRPr="00B90529" w:rsidRDefault="00EC7D8F" w:rsidP="00EC7D8F">
            <w:pPr>
              <w:tabs>
                <w:tab w:val="left" w:pos="1830"/>
              </w:tabs>
              <w:ind w:firstLine="0"/>
              <w:rPr>
                <w:szCs w:val="24"/>
              </w:rPr>
            </w:pPr>
            <w:r w:rsidRPr="00B90529">
              <w:rPr>
                <w:szCs w:val="24"/>
              </w:rPr>
              <w:t>56</w:t>
            </w:r>
          </w:p>
        </w:tc>
        <w:tc>
          <w:tcPr>
            <w:tcW w:w="1811" w:type="dxa"/>
          </w:tcPr>
          <w:p w:rsidR="00EC7D8F" w:rsidRPr="00B90529" w:rsidRDefault="00EC7D8F" w:rsidP="00EC7D8F">
            <w:pPr>
              <w:tabs>
                <w:tab w:val="left" w:pos="1830"/>
              </w:tabs>
              <w:ind w:firstLine="0"/>
              <w:rPr>
                <w:szCs w:val="24"/>
              </w:rPr>
            </w:pPr>
            <w:r w:rsidRPr="00B90529">
              <w:rPr>
                <w:szCs w:val="24"/>
              </w:rPr>
              <w:t>47</w:t>
            </w:r>
          </w:p>
        </w:tc>
        <w:tc>
          <w:tcPr>
            <w:tcW w:w="899" w:type="dxa"/>
          </w:tcPr>
          <w:p w:rsidR="00EC7D8F" w:rsidRPr="00B90529" w:rsidRDefault="00EC7D8F" w:rsidP="00EC7D8F">
            <w:pPr>
              <w:tabs>
                <w:tab w:val="left" w:pos="1830"/>
              </w:tabs>
              <w:ind w:firstLine="0"/>
              <w:rPr>
                <w:szCs w:val="24"/>
              </w:rPr>
            </w:pPr>
            <w:r w:rsidRPr="00B90529">
              <w:rPr>
                <w:szCs w:val="24"/>
              </w:rPr>
              <w:t>12</w:t>
            </w:r>
          </w:p>
        </w:tc>
        <w:tc>
          <w:tcPr>
            <w:tcW w:w="1501" w:type="dxa"/>
          </w:tcPr>
          <w:p w:rsidR="00EC7D8F" w:rsidRPr="00B90529" w:rsidRDefault="00EC7D8F" w:rsidP="00EC7D8F">
            <w:pPr>
              <w:tabs>
                <w:tab w:val="left" w:pos="1830"/>
              </w:tabs>
              <w:ind w:firstLine="0"/>
              <w:rPr>
                <w:szCs w:val="24"/>
              </w:rPr>
            </w:pPr>
            <w:r w:rsidRPr="00B90529">
              <w:rPr>
                <w:szCs w:val="24"/>
              </w:rPr>
              <w:t>9</w:t>
            </w:r>
          </w:p>
        </w:tc>
        <w:tc>
          <w:tcPr>
            <w:tcW w:w="709" w:type="dxa"/>
          </w:tcPr>
          <w:p w:rsidR="00EC7D8F" w:rsidRPr="00B90529" w:rsidRDefault="00EC7D8F" w:rsidP="00EC7D8F">
            <w:pPr>
              <w:tabs>
                <w:tab w:val="left" w:pos="1830"/>
              </w:tabs>
              <w:ind w:firstLine="0"/>
              <w:rPr>
                <w:szCs w:val="24"/>
              </w:rPr>
            </w:pPr>
            <w:r w:rsidRPr="00B90529">
              <w:rPr>
                <w:szCs w:val="24"/>
              </w:rPr>
              <w:t>84</w:t>
            </w:r>
          </w:p>
        </w:tc>
        <w:tc>
          <w:tcPr>
            <w:tcW w:w="703" w:type="dxa"/>
          </w:tcPr>
          <w:p w:rsidR="00EC7D8F" w:rsidRPr="00B90529" w:rsidRDefault="00EC7D8F" w:rsidP="00EC7D8F">
            <w:pPr>
              <w:tabs>
                <w:tab w:val="left" w:pos="1830"/>
              </w:tabs>
              <w:ind w:firstLine="0"/>
              <w:rPr>
                <w:szCs w:val="24"/>
              </w:rPr>
            </w:pPr>
            <w:r w:rsidRPr="00B90529">
              <w:rPr>
                <w:szCs w:val="24"/>
              </w:rPr>
              <w:t>21</w:t>
            </w:r>
          </w:p>
        </w:tc>
      </w:tr>
    </w:tbl>
    <w:p w:rsidR="00EC7D8F" w:rsidRPr="00B90529" w:rsidRDefault="00EC7D8F" w:rsidP="00EC7D8F">
      <w:pPr>
        <w:pStyle w:val="a7"/>
        <w:jc w:val="both"/>
        <w:rPr>
          <w:rFonts w:ascii="Times New Roman" w:hAnsi="Times New Roman"/>
          <w:sz w:val="24"/>
          <w:szCs w:val="24"/>
        </w:rPr>
      </w:pPr>
    </w:p>
    <w:p w:rsidR="00EC7D8F" w:rsidRPr="00B90529" w:rsidRDefault="00EC7D8F" w:rsidP="00EC7D8F">
      <w:pPr>
        <w:jc w:val="center"/>
        <w:rPr>
          <w:rFonts w:eastAsia="Times New Roman"/>
          <w:b/>
          <w:bCs/>
          <w:color w:val="000000"/>
          <w:szCs w:val="24"/>
          <w:lang w:eastAsia="ru-RU"/>
        </w:rPr>
      </w:pPr>
      <w:r w:rsidRPr="00B90529">
        <w:rPr>
          <w:rFonts w:eastAsia="Times New Roman"/>
          <w:b/>
          <w:bCs/>
          <w:color w:val="000000"/>
          <w:szCs w:val="24"/>
          <w:lang w:eastAsia="ru-RU"/>
        </w:rPr>
        <w:t> </w:t>
      </w:r>
    </w:p>
    <w:p w:rsidR="00EC7D8F" w:rsidRPr="00B90529" w:rsidRDefault="00EC7D8F" w:rsidP="00EC7D8F">
      <w:pPr>
        <w:rPr>
          <w:rFonts w:eastAsia="Times New Roman"/>
          <w:b/>
          <w:bCs/>
          <w:color w:val="000000"/>
          <w:szCs w:val="24"/>
          <w:u w:val="single"/>
          <w:lang w:eastAsia="ru-RU"/>
        </w:rPr>
      </w:pPr>
      <w:r w:rsidRPr="00B90529">
        <w:rPr>
          <w:rFonts w:eastAsia="Times New Roman"/>
          <w:b/>
          <w:bCs/>
          <w:color w:val="000000"/>
          <w:szCs w:val="24"/>
          <w:u w:val="single"/>
          <w:lang w:eastAsia="ru-RU"/>
        </w:rPr>
        <w:t>Математика ОГЭ</w:t>
      </w:r>
    </w:p>
    <w:tbl>
      <w:tblPr>
        <w:tblStyle w:val="a6"/>
        <w:tblpPr w:leftFromText="180" w:rightFromText="180" w:vertAnchor="text" w:horzAnchor="margin" w:tblpXSpec="center" w:tblpY="82"/>
        <w:tblW w:w="8225" w:type="dxa"/>
        <w:tblLook w:val="04A0" w:firstRow="1" w:lastRow="0" w:firstColumn="1" w:lastColumn="0" w:noHBand="0" w:noVBand="1"/>
      </w:tblPr>
      <w:tblGrid>
        <w:gridCol w:w="479"/>
        <w:gridCol w:w="860"/>
        <w:gridCol w:w="825"/>
        <w:gridCol w:w="561"/>
        <w:gridCol w:w="352"/>
        <w:gridCol w:w="1219"/>
        <w:gridCol w:w="1407"/>
        <w:gridCol w:w="2522"/>
      </w:tblGrid>
      <w:tr w:rsidR="00EC7D8F" w:rsidRPr="00B90529" w:rsidTr="00B90529">
        <w:trPr>
          <w:trHeight w:val="335"/>
        </w:trPr>
        <w:tc>
          <w:tcPr>
            <w:tcW w:w="0" w:type="auto"/>
          </w:tcPr>
          <w:p w:rsidR="00EC7D8F" w:rsidRPr="00B90529" w:rsidRDefault="00EC7D8F" w:rsidP="00EC7D8F">
            <w:pPr>
              <w:ind w:firstLine="0"/>
              <w:rPr>
                <w:rFonts w:eastAsia="Times New Roman"/>
                <w:b/>
                <w:bCs/>
                <w:color w:val="000000"/>
                <w:szCs w:val="24"/>
                <w:lang w:eastAsia="ru-RU"/>
              </w:rPr>
            </w:pPr>
            <w:r w:rsidRPr="00B90529">
              <w:rPr>
                <w:rFonts w:eastAsia="Times New Roman"/>
                <w:b/>
                <w:bCs/>
                <w:color w:val="000000"/>
                <w:szCs w:val="24"/>
                <w:lang w:eastAsia="ru-RU"/>
              </w:rPr>
              <w:lastRenderedPageBreak/>
              <w:t>№</w:t>
            </w:r>
          </w:p>
        </w:tc>
        <w:tc>
          <w:tcPr>
            <w:tcW w:w="0" w:type="auto"/>
          </w:tcPr>
          <w:p w:rsidR="00EC7D8F" w:rsidRPr="00B90529" w:rsidRDefault="00EC7D8F" w:rsidP="00EC7D8F">
            <w:pPr>
              <w:ind w:firstLine="0"/>
              <w:rPr>
                <w:rFonts w:eastAsia="Times New Roman"/>
                <w:b/>
                <w:bCs/>
                <w:color w:val="000000"/>
                <w:szCs w:val="24"/>
                <w:lang w:eastAsia="ru-RU"/>
              </w:rPr>
            </w:pPr>
            <w:r w:rsidRPr="00B90529">
              <w:rPr>
                <w:rFonts w:eastAsia="Times New Roman"/>
                <w:b/>
                <w:bCs/>
                <w:color w:val="000000"/>
                <w:szCs w:val="24"/>
                <w:lang w:eastAsia="ru-RU"/>
              </w:rPr>
              <w:t>класс</w:t>
            </w:r>
          </w:p>
        </w:tc>
        <w:tc>
          <w:tcPr>
            <w:tcW w:w="0" w:type="auto"/>
          </w:tcPr>
          <w:p w:rsidR="00EC7D8F" w:rsidRPr="00B90529" w:rsidRDefault="00EC7D8F" w:rsidP="00EC7D8F">
            <w:pPr>
              <w:ind w:firstLine="0"/>
              <w:rPr>
                <w:rFonts w:eastAsia="Times New Roman"/>
                <w:b/>
                <w:bCs/>
                <w:color w:val="000000"/>
                <w:szCs w:val="24"/>
                <w:lang w:eastAsia="ru-RU"/>
              </w:rPr>
            </w:pPr>
            <w:r w:rsidRPr="00B90529">
              <w:rPr>
                <w:rFonts w:eastAsia="Times New Roman"/>
                <w:b/>
                <w:bCs/>
                <w:color w:val="000000"/>
                <w:szCs w:val="24"/>
                <w:lang w:eastAsia="ru-RU"/>
              </w:rPr>
              <w:t>всего</w:t>
            </w:r>
          </w:p>
        </w:tc>
        <w:tc>
          <w:tcPr>
            <w:tcW w:w="0" w:type="auto"/>
          </w:tcPr>
          <w:p w:rsidR="00EC7D8F" w:rsidRPr="00B90529" w:rsidRDefault="00EC7D8F" w:rsidP="00EC7D8F">
            <w:pPr>
              <w:ind w:firstLine="0"/>
              <w:rPr>
                <w:rFonts w:eastAsia="Times New Roman"/>
                <w:b/>
                <w:bCs/>
                <w:color w:val="000000"/>
                <w:szCs w:val="24"/>
                <w:lang w:eastAsia="ru-RU"/>
              </w:rPr>
            </w:pPr>
            <w:r w:rsidRPr="00B90529">
              <w:rPr>
                <w:rFonts w:eastAsia="Times New Roman"/>
                <w:b/>
                <w:bCs/>
                <w:color w:val="000000"/>
                <w:szCs w:val="24"/>
                <w:lang w:eastAsia="ru-RU"/>
              </w:rPr>
              <w:t>5-4</w:t>
            </w:r>
          </w:p>
        </w:tc>
        <w:tc>
          <w:tcPr>
            <w:tcW w:w="0" w:type="auto"/>
          </w:tcPr>
          <w:p w:rsidR="00EC7D8F" w:rsidRPr="00B90529" w:rsidRDefault="00EC7D8F" w:rsidP="00EC7D8F">
            <w:pPr>
              <w:ind w:firstLine="0"/>
              <w:rPr>
                <w:rFonts w:eastAsia="Times New Roman"/>
                <w:b/>
                <w:bCs/>
                <w:color w:val="000000"/>
                <w:szCs w:val="24"/>
                <w:lang w:eastAsia="ru-RU"/>
              </w:rPr>
            </w:pPr>
            <w:r w:rsidRPr="00B90529">
              <w:rPr>
                <w:rFonts w:eastAsia="Times New Roman"/>
                <w:b/>
                <w:bCs/>
                <w:color w:val="000000"/>
                <w:szCs w:val="24"/>
                <w:lang w:eastAsia="ru-RU"/>
              </w:rPr>
              <w:t>2</w:t>
            </w:r>
          </w:p>
        </w:tc>
        <w:tc>
          <w:tcPr>
            <w:tcW w:w="0" w:type="auto"/>
          </w:tcPr>
          <w:p w:rsidR="00EC7D8F" w:rsidRPr="00B90529" w:rsidRDefault="00EC7D8F" w:rsidP="00EC7D8F">
            <w:pPr>
              <w:ind w:firstLine="0"/>
              <w:rPr>
                <w:rFonts w:eastAsia="Times New Roman"/>
                <w:b/>
                <w:bCs/>
                <w:color w:val="000000"/>
                <w:szCs w:val="24"/>
                <w:lang w:eastAsia="ru-RU"/>
              </w:rPr>
            </w:pPr>
            <w:r w:rsidRPr="00B90529">
              <w:rPr>
                <w:rFonts w:eastAsia="Times New Roman"/>
                <w:b/>
                <w:bCs/>
                <w:color w:val="000000"/>
                <w:szCs w:val="24"/>
                <w:lang w:eastAsia="ru-RU"/>
              </w:rPr>
              <w:t>УО %</w:t>
            </w:r>
          </w:p>
        </w:tc>
        <w:tc>
          <w:tcPr>
            <w:tcW w:w="0" w:type="auto"/>
          </w:tcPr>
          <w:p w:rsidR="00EC7D8F" w:rsidRPr="00B90529" w:rsidRDefault="00EC7D8F" w:rsidP="00EC7D8F">
            <w:pPr>
              <w:ind w:firstLine="0"/>
              <w:rPr>
                <w:rFonts w:eastAsia="Times New Roman"/>
                <w:b/>
                <w:bCs/>
                <w:color w:val="000000"/>
                <w:szCs w:val="24"/>
                <w:lang w:eastAsia="ru-RU"/>
              </w:rPr>
            </w:pPr>
            <w:r w:rsidRPr="00B90529">
              <w:rPr>
                <w:rFonts w:eastAsia="Times New Roman"/>
                <w:b/>
                <w:bCs/>
                <w:color w:val="000000"/>
                <w:szCs w:val="24"/>
                <w:lang w:eastAsia="ru-RU"/>
              </w:rPr>
              <w:t>КО %</w:t>
            </w:r>
          </w:p>
        </w:tc>
        <w:tc>
          <w:tcPr>
            <w:tcW w:w="0" w:type="auto"/>
          </w:tcPr>
          <w:p w:rsidR="00EC7D8F" w:rsidRPr="00B90529" w:rsidRDefault="00EC7D8F" w:rsidP="00EC7D8F">
            <w:pPr>
              <w:rPr>
                <w:rFonts w:eastAsia="Times New Roman"/>
                <w:b/>
                <w:bCs/>
                <w:color w:val="000000"/>
                <w:szCs w:val="24"/>
                <w:lang w:eastAsia="ru-RU"/>
              </w:rPr>
            </w:pPr>
            <w:r w:rsidRPr="00B90529">
              <w:rPr>
                <w:rFonts w:eastAsia="Times New Roman"/>
                <w:b/>
                <w:bCs/>
                <w:color w:val="000000"/>
                <w:szCs w:val="24"/>
                <w:lang w:eastAsia="ru-RU"/>
              </w:rPr>
              <w:t>Учителя</w:t>
            </w:r>
          </w:p>
        </w:tc>
      </w:tr>
      <w:tr w:rsidR="00EC7D8F" w:rsidRPr="00B90529" w:rsidTr="00B90529">
        <w:trPr>
          <w:trHeight w:val="335"/>
        </w:trPr>
        <w:tc>
          <w:tcPr>
            <w:tcW w:w="0" w:type="auto"/>
          </w:tcPr>
          <w:p w:rsidR="00EC7D8F" w:rsidRPr="00B90529" w:rsidRDefault="00EC7D8F" w:rsidP="00EC7D8F">
            <w:pPr>
              <w:ind w:firstLine="0"/>
              <w:rPr>
                <w:rFonts w:eastAsia="Times New Roman"/>
                <w:color w:val="000000"/>
                <w:szCs w:val="24"/>
                <w:lang w:eastAsia="ru-RU"/>
              </w:rPr>
            </w:pPr>
            <w:r w:rsidRPr="00B90529">
              <w:rPr>
                <w:rFonts w:eastAsia="Times New Roman"/>
                <w:color w:val="000000"/>
                <w:szCs w:val="24"/>
                <w:lang w:eastAsia="ru-RU"/>
              </w:rPr>
              <w:t>1</w:t>
            </w:r>
          </w:p>
        </w:tc>
        <w:tc>
          <w:tcPr>
            <w:tcW w:w="0" w:type="auto"/>
          </w:tcPr>
          <w:p w:rsidR="00EC7D8F" w:rsidRPr="00B90529" w:rsidRDefault="00EC7D8F" w:rsidP="00EC7D8F">
            <w:pPr>
              <w:ind w:firstLine="0"/>
              <w:rPr>
                <w:rFonts w:eastAsia="Times New Roman"/>
                <w:color w:val="000000"/>
                <w:szCs w:val="24"/>
                <w:lang w:eastAsia="ru-RU"/>
              </w:rPr>
            </w:pPr>
            <w:r w:rsidRPr="00B90529">
              <w:rPr>
                <w:rFonts w:eastAsia="Times New Roman"/>
                <w:color w:val="000000"/>
                <w:szCs w:val="24"/>
                <w:lang w:eastAsia="ru-RU"/>
              </w:rPr>
              <w:t>9а</w:t>
            </w:r>
          </w:p>
        </w:tc>
        <w:tc>
          <w:tcPr>
            <w:tcW w:w="0" w:type="auto"/>
          </w:tcPr>
          <w:p w:rsidR="00EC7D8F" w:rsidRPr="00B90529" w:rsidRDefault="00EC7D8F" w:rsidP="00EC7D8F">
            <w:pPr>
              <w:ind w:firstLine="0"/>
              <w:rPr>
                <w:rFonts w:eastAsia="Times New Roman"/>
                <w:color w:val="000000"/>
                <w:szCs w:val="24"/>
                <w:lang w:eastAsia="ru-RU"/>
              </w:rPr>
            </w:pPr>
            <w:r w:rsidRPr="00B90529">
              <w:rPr>
                <w:rFonts w:eastAsia="Times New Roman"/>
                <w:color w:val="000000"/>
                <w:szCs w:val="24"/>
                <w:lang w:eastAsia="ru-RU"/>
              </w:rPr>
              <w:t>13</w:t>
            </w:r>
          </w:p>
        </w:tc>
        <w:tc>
          <w:tcPr>
            <w:tcW w:w="0" w:type="auto"/>
          </w:tcPr>
          <w:p w:rsidR="00EC7D8F" w:rsidRPr="00B90529" w:rsidRDefault="00EC7D8F" w:rsidP="00EC7D8F">
            <w:pPr>
              <w:ind w:firstLine="0"/>
              <w:rPr>
                <w:rFonts w:eastAsia="Times New Roman"/>
                <w:color w:val="000000"/>
                <w:szCs w:val="24"/>
                <w:lang w:eastAsia="ru-RU"/>
              </w:rPr>
            </w:pPr>
            <w:r w:rsidRPr="00B90529">
              <w:rPr>
                <w:rFonts w:eastAsia="Times New Roman"/>
                <w:color w:val="000000"/>
                <w:szCs w:val="24"/>
                <w:lang w:eastAsia="ru-RU"/>
              </w:rPr>
              <w:t>1</w:t>
            </w:r>
          </w:p>
        </w:tc>
        <w:tc>
          <w:tcPr>
            <w:tcW w:w="0" w:type="auto"/>
          </w:tcPr>
          <w:p w:rsidR="00EC7D8F" w:rsidRPr="00B90529" w:rsidRDefault="00EC7D8F" w:rsidP="00EC7D8F">
            <w:pPr>
              <w:ind w:firstLine="0"/>
              <w:rPr>
                <w:rFonts w:eastAsia="Times New Roman"/>
                <w:color w:val="000000"/>
                <w:szCs w:val="24"/>
                <w:lang w:eastAsia="ru-RU"/>
              </w:rPr>
            </w:pPr>
            <w:r w:rsidRPr="00B90529">
              <w:rPr>
                <w:rFonts w:eastAsia="Times New Roman"/>
                <w:color w:val="000000"/>
                <w:szCs w:val="24"/>
                <w:lang w:eastAsia="ru-RU"/>
              </w:rPr>
              <w:t>3</w:t>
            </w:r>
          </w:p>
        </w:tc>
        <w:tc>
          <w:tcPr>
            <w:tcW w:w="0" w:type="auto"/>
          </w:tcPr>
          <w:p w:rsidR="00EC7D8F" w:rsidRPr="00B90529" w:rsidRDefault="00EC7D8F" w:rsidP="00EC7D8F">
            <w:pPr>
              <w:rPr>
                <w:rFonts w:eastAsia="Times New Roman"/>
                <w:color w:val="000000"/>
                <w:szCs w:val="24"/>
                <w:lang w:eastAsia="ru-RU"/>
              </w:rPr>
            </w:pPr>
            <w:r w:rsidRPr="00B90529">
              <w:rPr>
                <w:rFonts w:eastAsia="Times New Roman"/>
                <w:color w:val="000000"/>
                <w:szCs w:val="24"/>
                <w:lang w:eastAsia="ru-RU"/>
              </w:rPr>
              <w:t>77</w:t>
            </w:r>
          </w:p>
        </w:tc>
        <w:tc>
          <w:tcPr>
            <w:tcW w:w="0" w:type="auto"/>
          </w:tcPr>
          <w:p w:rsidR="00EC7D8F" w:rsidRPr="00B90529" w:rsidRDefault="00EC7D8F" w:rsidP="00EC7D8F">
            <w:pPr>
              <w:rPr>
                <w:rFonts w:eastAsia="Times New Roman"/>
                <w:color w:val="000000"/>
                <w:szCs w:val="24"/>
                <w:lang w:eastAsia="ru-RU"/>
              </w:rPr>
            </w:pPr>
            <w:r w:rsidRPr="00B90529">
              <w:rPr>
                <w:rFonts w:eastAsia="Times New Roman"/>
                <w:color w:val="000000"/>
                <w:szCs w:val="24"/>
                <w:lang w:eastAsia="ru-RU"/>
              </w:rPr>
              <w:t>7,6</w:t>
            </w:r>
          </w:p>
        </w:tc>
        <w:tc>
          <w:tcPr>
            <w:tcW w:w="0" w:type="auto"/>
          </w:tcPr>
          <w:p w:rsidR="00EC7D8F" w:rsidRPr="00B90529" w:rsidRDefault="00EC7D8F" w:rsidP="00EC7D8F">
            <w:pPr>
              <w:rPr>
                <w:rFonts w:eastAsia="Times New Roman"/>
                <w:color w:val="000000"/>
                <w:szCs w:val="24"/>
                <w:lang w:eastAsia="ru-RU"/>
              </w:rPr>
            </w:pPr>
            <w:proofErr w:type="spellStart"/>
            <w:r w:rsidRPr="00B90529">
              <w:rPr>
                <w:rFonts w:eastAsia="Times New Roman"/>
                <w:color w:val="000000"/>
                <w:szCs w:val="24"/>
                <w:lang w:eastAsia="ru-RU"/>
              </w:rPr>
              <w:t>Хуваалга</w:t>
            </w:r>
            <w:proofErr w:type="spellEnd"/>
            <w:r w:rsidRPr="00B90529">
              <w:rPr>
                <w:rFonts w:eastAsia="Times New Roman"/>
                <w:color w:val="000000"/>
                <w:szCs w:val="24"/>
                <w:lang w:eastAsia="ru-RU"/>
              </w:rPr>
              <w:t xml:space="preserve"> Т.А.</w:t>
            </w:r>
          </w:p>
        </w:tc>
      </w:tr>
      <w:tr w:rsidR="00EC7D8F" w:rsidRPr="00B90529" w:rsidTr="00B90529">
        <w:trPr>
          <w:trHeight w:val="335"/>
        </w:trPr>
        <w:tc>
          <w:tcPr>
            <w:tcW w:w="0" w:type="auto"/>
          </w:tcPr>
          <w:p w:rsidR="00EC7D8F" w:rsidRPr="00B90529" w:rsidRDefault="00EC7D8F" w:rsidP="00EC7D8F">
            <w:pPr>
              <w:ind w:firstLine="0"/>
              <w:rPr>
                <w:rFonts w:eastAsia="Times New Roman"/>
                <w:color w:val="000000"/>
                <w:szCs w:val="24"/>
                <w:lang w:eastAsia="ru-RU"/>
              </w:rPr>
            </w:pPr>
            <w:r w:rsidRPr="00B90529">
              <w:rPr>
                <w:rFonts w:eastAsia="Times New Roman"/>
                <w:color w:val="000000"/>
                <w:szCs w:val="24"/>
                <w:lang w:eastAsia="ru-RU"/>
              </w:rPr>
              <w:t>2</w:t>
            </w:r>
          </w:p>
        </w:tc>
        <w:tc>
          <w:tcPr>
            <w:tcW w:w="0" w:type="auto"/>
          </w:tcPr>
          <w:p w:rsidR="00EC7D8F" w:rsidRPr="00B90529" w:rsidRDefault="00EC7D8F" w:rsidP="00EC7D8F">
            <w:pPr>
              <w:ind w:firstLine="0"/>
              <w:rPr>
                <w:rFonts w:eastAsia="Times New Roman"/>
                <w:color w:val="000000"/>
                <w:szCs w:val="24"/>
                <w:lang w:eastAsia="ru-RU"/>
              </w:rPr>
            </w:pPr>
            <w:r w:rsidRPr="00B90529">
              <w:rPr>
                <w:rFonts w:eastAsia="Times New Roman"/>
                <w:color w:val="000000"/>
                <w:szCs w:val="24"/>
                <w:lang w:eastAsia="ru-RU"/>
              </w:rPr>
              <w:t>9б</w:t>
            </w:r>
          </w:p>
        </w:tc>
        <w:tc>
          <w:tcPr>
            <w:tcW w:w="0" w:type="auto"/>
          </w:tcPr>
          <w:p w:rsidR="00EC7D8F" w:rsidRPr="00B90529" w:rsidRDefault="00EC7D8F" w:rsidP="00EC7D8F">
            <w:pPr>
              <w:ind w:firstLine="0"/>
              <w:rPr>
                <w:rFonts w:eastAsia="Times New Roman"/>
                <w:color w:val="000000"/>
                <w:szCs w:val="24"/>
                <w:lang w:eastAsia="ru-RU"/>
              </w:rPr>
            </w:pPr>
            <w:r w:rsidRPr="00B90529">
              <w:rPr>
                <w:rFonts w:eastAsia="Times New Roman"/>
                <w:color w:val="000000"/>
                <w:szCs w:val="24"/>
                <w:lang w:eastAsia="ru-RU"/>
              </w:rPr>
              <w:t>13</w:t>
            </w:r>
          </w:p>
        </w:tc>
        <w:tc>
          <w:tcPr>
            <w:tcW w:w="0" w:type="auto"/>
          </w:tcPr>
          <w:p w:rsidR="00EC7D8F" w:rsidRPr="00B90529" w:rsidRDefault="00EC7D8F" w:rsidP="00EC7D8F">
            <w:pPr>
              <w:ind w:firstLine="0"/>
              <w:rPr>
                <w:rFonts w:eastAsia="Times New Roman"/>
                <w:color w:val="000000"/>
                <w:szCs w:val="24"/>
                <w:lang w:eastAsia="ru-RU"/>
              </w:rPr>
            </w:pPr>
            <w:r w:rsidRPr="00B90529">
              <w:rPr>
                <w:rFonts w:eastAsia="Times New Roman"/>
                <w:color w:val="000000"/>
                <w:szCs w:val="24"/>
                <w:lang w:eastAsia="ru-RU"/>
              </w:rPr>
              <w:t>2</w:t>
            </w:r>
          </w:p>
        </w:tc>
        <w:tc>
          <w:tcPr>
            <w:tcW w:w="0" w:type="auto"/>
          </w:tcPr>
          <w:p w:rsidR="00EC7D8F" w:rsidRPr="00B90529" w:rsidRDefault="00EC7D8F" w:rsidP="00EC7D8F">
            <w:pPr>
              <w:ind w:firstLine="0"/>
              <w:rPr>
                <w:rFonts w:eastAsia="Times New Roman"/>
                <w:color w:val="000000"/>
                <w:szCs w:val="24"/>
                <w:lang w:eastAsia="ru-RU"/>
              </w:rPr>
            </w:pPr>
            <w:r w:rsidRPr="00B90529">
              <w:rPr>
                <w:rFonts w:eastAsia="Times New Roman"/>
                <w:color w:val="000000"/>
                <w:szCs w:val="24"/>
                <w:lang w:eastAsia="ru-RU"/>
              </w:rPr>
              <w:t>2</w:t>
            </w:r>
          </w:p>
        </w:tc>
        <w:tc>
          <w:tcPr>
            <w:tcW w:w="0" w:type="auto"/>
          </w:tcPr>
          <w:p w:rsidR="00EC7D8F" w:rsidRPr="00B90529" w:rsidRDefault="00EC7D8F" w:rsidP="00EC7D8F">
            <w:pPr>
              <w:rPr>
                <w:rFonts w:eastAsia="Times New Roman"/>
                <w:color w:val="000000"/>
                <w:szCs w:val="24"/>
                <w:lang w:eastAsia="ru-RU"/>
              </w:rPr>
            </w:pPr>
            <w:r w:rsidRPr="00B90529">
              <w:rPr>
                <w:rFonts w:eastAsia="Times New Roman"/>
                <w:color w:val="000000"/>
                <w:szCs w:val="24"/>
                <w:lang w:eastAsia="ru-RU"/>
              </w:rPr>
              <w:t>85</w:t>
            </w:r>
          </w:p>
        </w:tc>
        <w:tc>
          <w:tcPr>
            <w:tcW w:w="0" w:type="auto"/>
          </w:tcPr>
          <w:p w:rsidR="00EC7D8F" w:rsidRPr="00B90529" w:rsidRDefault="00EC7D8F" w:rsidP="00EC7D8F">
            <w:pPr>
              <w:rPr>
                <w:rFonts w:eastAsia="Times New Roman"/>
                <w:color w:val="000000"/>
                <w:szCs w:val="24"/>
                <w:lang w:eastAsia="ru-RU"/>
              </w:rPr>
            </w:pPr>
            <w:r w:rsidRPr="00B90529">
              <w:rPr>
                <w:rFonts w:eastAsia="Times New Roman"/>
                <w:color w:val="000000"/>
                <w:szCs w:val="24"/>
                <w:lang w:eastAsia="ru-RU"/>
              </w:rPr>
              <w:t>15,3</w:t>
            </w:r>
          </w:p>
        </w:tc>
        <w:tc>
          <w:tcPr>
            <w:tcW w:w="0" w:type="auto"/>
          </w:tcPr>
          <w:p w:rsidR="00EC7D8F" w:rsidRPr="00B90529" w:rsidRDefault="00EC7D8F" w:rsidP="00EC7D8F">
            <w:pPr>
              <w:rPr>
                <w:rFonts w:eastAsia="Times New Roman"/>
                <w:color w:val="000000"/>
                <w:szCs w:val="24"/>
                <w:lang w:eastAsia="ru-RU"/>
              </w:rPr>
            </w:pPr>
            <w:r w:rsidRPr="00B90529">
              <w:rPr>
                <w:rFonts w:eastAsia="Times New Roman"/>
                <w:color w:val="000000"/>
                <w:szCs w:val="24"/>
                <w:lang w:eastAsia="ru-RU"/>
              </w:rPr>
              <w:t>Посохина Г.Л.</w:t>
            </w:r>
          </w:p>
        </w:tc>
      </w:tr>
      <w:tr w:rsidR="00EC7D8F" w:rsidRPr="00B90529" w:rsidTr="00B90529">
        <w:trPr>
          <w:trHeight w:val="349"/>
        </w:trPr>
        <w:tc>
          <w:tcPr>
            <w:tcW w:w="0" w:type="auto"/>
          </w:tcPr>
          <w:p w:rsidR="00EC7D8F" w:rsidRPr="00B90529" w:rsidRDefault="00EC7D8F" w:rsidP="00EC7D8F">
            <w:pPr>
              <w:ind w:firstLine="0"/>
              <w:rPr>
                <w:rFonts w:eastAsia="Times New Roman"/>
                <w:color w:val="000000"/>
                <w:szCs w:val="24"/>
                <w:lang w:eastAsia="ru-RU"/>
              </w:rPr>
            </w:pPr>
            <w:r w:rsidRPr="00B90529">
              <w:rPr>
                <w:rFonts w:eastAsia="Times New Roman"/>
                <w:color w:val="000000"/>
                <w:szCs w:val="24"/>
                <w:lang w:eastAsia="ru-RU"/>
              </w:rPr>
              <w:t>3</w:t>
            </w:r>
          </w:p>
        </w:tc>
        <w:tc>
          <w:tcPr>
            <w:tcW w:w="0" w:type="auto"/>
          </w:tcPr>
          <w:p w:rsidR="00EC7D8F" w:rsidRPr="00B90529" w:rsidRDefault="00EC7D8F" w:rsidP="00EC7D8F">
            <w:pPr>
              <w:ind w:firstLine="0"/>
              <w:rPr>
                <w:rFonts w:eastAsia="Times New Roman"/>
                <w:color w:val="000000"/>
                <w:szCs w:val="24"/>
                <w:lang w:eastAsia="ru-RU"/>
              </w:rPr>
            </w:pPr>
            <w:r w:rsidRPr="00B90529">
              <w:rPr>
                <w:rFonts w:eastAsia="Times New Roman"/>
                <w:color w:val="000000"/>
                <w:szCs w:val="24"/>
                <w:lang w:eastAsia="ru-RU"/>
              </w:rPr>
              <w:t>9в</w:t>
            </w:r>
          </w:p>
        </w:tc>
        <w:tc>
          <w:tcPr>
            <w:tcW w:w="0" w:type="auto"/>
          </w:tcPr>
          <w:p w:rsidR="00EC7D8F" w:rsidRPr="00B90529" w:rsidRDefault="00EC7D8F" w:rsidP="00EC7D8F">
            <w:pPr>
              <w:ind w:firstLine="0"/>
              <w:rPr>
                <w:rFonts w:eastAsia="Times New Roman"/>
                <w:color w:val="000000"/>
                <w:szCs w:val="24"/>
                <w:lang w:eastAsia="ru-RU"/>
              </w:rPr>
            </w:pPr>
            <w:r w:rsidRPr="00B90529">
              <w:rPr>
                <w:rFonts w:eastAsia="Times New Roman"/>
                <w:color w:val="000000"/>
                <w:szCs w:val="24"/>
                <w:lang w:eastAsia="ru-RU"/>
              </w:rPr>
              <w:t>21</w:t>
            </w:r>
          </w:p>
        </w:tc>
        <w:tc>
          <w:tcPr>
            <w:tcW w:w="0" w:type="auto"/>
          </w:tcPr>
          <w:p w:rsidR="00EC7D8F" w:rsidRPr="00B90529" w:rsidRDefault="00EC7D8F" w:rsidP="00EC7D8F">
            <w:pPr>
              <w:ind w:firstLine="0"/>
              <w:rPr>
                <w:rFonts w:eastAsia="Times New Roman"/>
                <w:color w:val="000000"/>
                <w:szCs w:val="24"/>
                <w:lang w:eastAsia="ru-RU"/>
              </w:rPr>
            </w:pPr>
            <w:r w:rsidRPr="00B90529">
              <w:rPr>
                <w:rFonts w:eastAsia="Times New Roman"/>
                <w:color w:val="000000"/>
                <w:szCs w:val="24"/>
                <w:lang w:eastAsia="ru-RU"/>
              </w:rPr>
              <w:t>9</w:t>
            </w:r>
          </w:p>
        </w:tc>
        <w:tc>
          <w:tcPr>
            <w:tcW w:w="0" w:type="auto"/>
          </w:tcPr>
          <w:p w:rsidR="00EC7D8F" w:rsidRPr="00B90529" w:rsidRDefault="00EC7D8F" w:rsidP="00EC7D8F">
            <w:pPr>
              <w:ind w:firstLine="0"/>
              <w:rPr>
                <w:rFonts w:eastAsia="Times New Roman"/>
                <w:color w:val="000000"/>
                <w:szCs w:val="24"/>
                <w:lang w:eastAsia="ru-RU"/>
              </w:rPr>
            </w:pPr>
            <w:r w:rsidRPr="00B90529">
              <w:rPr>
                <w:rFonts w:eastAsia="Times New Roman"/>
                <w:color w:val="000000"/>
                <w:szCs w:val="24"/>
                <w:lang w:eastAsia="ru-RU"/>
              </w:rPr>
              <w:t>1</w:t>
            </w:r>
          </w:p>
        </w:tc>
        <w:tc>
          <w:tcPr>
            <w:tcW w:w="0" w:type="auto"/>
          </w:tcPr>
          <w:p w:rsidR="00EC7D8F" w:rsidRPr="00B90529" w:rsidRDefault="00EC7D8F" w:rsidP="00EC7D8F">
            <w:pPr>
              <w:rPr>
                <w:rFonts w:eastAsia="Times New Roman"/>
                <w:color w:val="000000"/>
                <w:szCs w:val="24"/>
                <w:lang w:eastAsia="ru-RU"/>
              </w:rPr>
            </w:pPr>
            <w:r w:rsidRPr="00B90529">
              <w:rPr>
                <w:rFonts w:eastAsia="Times New Roman"/>
                <w:color w:val="000000"/>
                <w:szCs w:val="24"/>
                <w:lang w:eastAsia="ru-RU"/>
              </w:rPr>
              <w:t>95</w:t>
            </w:r>
          </w:p>
        </w:tc>
        <w:tc>
          <w:tcPr>
            <w:tcW w:w="0" w:type="auto"/>
          </w:tcPr>
          <w:p w:rsidR="00EC7D8F" w:rsidRPr="00B90529" w:rsidRDefault="00EC7D8F" w:rsidP="00EC7D8F">
            <w:pPr>
              <w:rPr>
                <w:rFonts w:eastAsia="Times New Roman"/>
                <w:color w:val="000000"/>
                <w:szCs w:val="24"/>
                <w:lang w:eastAsia="ru-RU"/>
              </w:rPr>
            </w:pPr>
            <w:r w:rsidRPr="00B90529">
              <w:rPr>
                <w:rFonts w:eastAsia="Times New Roman"/>
                <w:color w:val="000000"/>
                <w:szCs w:val="24"/>
                <w:lang w:eastAsia="ru-RU"/>
              </w:rPr>
              <w:t>42</w:t>
            </w:r>
          </w:p>
        </w:tc>
        <w:tc>
          <w:tcPr>
            <w:tcW w:w="0" w:type="auto"/>
          </w:tcPr>
          <w:p w:rsidR="00EC7D8F" w:rsidRPr="00B90529" w:rsidRDefault="00EC7D8F" w:rsidP="00EC7D8F">
            <w:pPr>
              <w:rPr>
                <w:rFonts w:eastAsia="Times New Roman"/>
                <w:color w:val="000000"/>
                <w:szCs w:val="24"/>
                <w:lang w:eastAsia="ru-RU"/>
              </w:rPr>
            </w:pPr>
            <w:r w:rsidRPr="00B90529">
              <w:rPr>
                <w:rFonts w:eastAsia="Times New Roman"/>
                <w:color w:val="000000"/>
                <w:szCs w:val="24"/>
                <w:lang w:eastAsia="ru-RU"/>
              </w:rPr>
              <w:t>Шыырап Г.К.</w:t>
            </w:r>
          </w:p>
        </w:tc>
      </w:tr>
      <w:tr w:rsidR="00EC7D8F" w:rsidRPr="00B90529" w:rsidTr="00B90529">
        <w:trPr>
          <w:trHeight w:val="335"/>
        </w:trPr>
        <w:tc>
          <w:tcPr>
            <w:tcW w:w="0" w:type="auto"/>
          </w:tcPr>
          <w:p w:rsidR="00EC7D8F" w:rsidRPr="00B90529" w:rsidRDefault="00EC7D8F" w:rsidP="00EC7D8F">
            <w:pPr>
              <w:ind w:firstLine="0"/>
              <w:rPr>
                <w:rFonts w:eastAsia="Times New Roman"/>
                <w:color w:val="000000"/>
                <w:szCs w:val="24"/>
                <w:lang w:eastAsia="ru-RU"/>
              </w:rPr>
            </w:pPr>
            <w:r w:rsidRPr="00B90529">
              <w:rPr>
                <w:rFonts w:eastAsia="Times New Roman"/>
                <w:color w:val="000000"/>
                <w:szCs w:val="24"/>
                <w:lang w:eastAsia="ru-RU"/>
              </w:rPr>
              <w:t>4</w:t>
            </w:r>
          </w:p>
        </w:tc>
        <w:tc>
          <w:tcPr>
            <w:tcW w:w="0" w:type="auto"/>
          </w:tcPr>
          <w:p w:rsidR="00EC7D8F" w:rsidRPr="00B90529" w:rsidRDefault="00EC7D8F" w:rsidP="00EC7D8F">
            <w:pPr>
              <w:ind w:firstLine="0"/>
              <w:rPr>
                <w:rFonts w:eastAsia="Times New Roman"/>
                <w:color w:val="000000"/>
                <w:szCs w:val="24"/>
                <w:lang w:eastAsia="ru-RU"/>
              </w:rPr>
            </w:pPr>
            <w:r w:rsidRPr="00B90529">
              <w:rPr>
                <w:rFonts w:eastAsia="Times New Roman"/>
                <w:color w:val="000000"/>
                <w:szCs w:val="24"/>
                <w:lang w:eastAsia="ru-RU"/>
              </w:rPr>
              <w:t>9г</w:t>
            </w:r>
          </w:p>
        </w:tc>
        <w:tc>
          <w:tcPr>
            <w:tcW w:w="0" w:type="auto"/>
          </w:tcPr>
          <w:p w:rsidR="00EC7D8F" w:rsidRPr="00B90529" w:rsidRDefault="00EC7D8F" w:rsidP="00EC7D8F">
            <w:pPr>
              <w:ind w:firstLine="0"/>
              <w:rPr>
                <w:rFonts w:eastAsia="Times New Roman"/>
                <w:color w:val="000000"/>
                <w:szCs w:val="24"/>
                <w:lang w:eastAsia="ru-RU"/>
              </w:rPr>
            </w:pPr>
            <w:r w:rsidRPr="00B90529">
              <w:rPr>
                <w:rFonts w:eastAsia="Times New Roman"/>
                <w:color w:val="000000"/>
                <w:szCs w:val="24"/>
                <w:lang w:eastAsia="ru-RU"/>
              </w:rPr>
              <w:t>9</w:t>
            </w:r>
          </w:p>
        </w:tc>
        <w:tc>
          <w:tcPr>
            <w:tcW w:w="0" w:type="auto"/>
          </w:tcPr>
          <w:p w:rsidR="00EC7D8F" w:rsidRPr="00B90529" w:rsidRDefault="00EC7D8F" w:rsidP="00EC7D8F">
            <w:pPr>
              <w:ind w:firstLine="0"/>
              <w:rPr>
                <w:rFonts w:eastAsia="Times New Roman"/>
                <w:color w:val="000000"/>
                <w:szCs w:val="24"/>
                <w:lang w:eastAsia="ru-RU"/>
              </w:rPr>
            </w:pPr>
            <w:r w:rsidRPr="00B90529">
              <w:rPr>
                <w:rFonts w:eastAsia="Times New Roman"/>
                <w:color w:val="000000"/>
                <w:szCs w:val="24"/>
                <w:lang w:eastAsia="ru-RU"/>
              </w:rPr>
              <w:t>0</w:t>
            </w:r>
          </w:p>
        </w:tc>
        <w:tc>
          <w:tcPr>
            <w:tcW w:w="0" w:type="auto"/>
          </w:tcPr>
          <w:p w:rsidR="00EC7D8F" w:rsidRPr="00B90529" w:rsidRDefault="00EC7D8F" w:rsidP="00EC7D8F">
            <w:pPr>
              <w:ind w:firstLine="0"/>
              <w:rPr>
                <w:rFonts w:eastAsia="Times New Roman"/>
                <w:color w:val="000000"/>
                <w:szCs w:val="24"/>
                <w:lang w:eastAsia="ru-RU"/>
              </w:rPr>
            </w:pPr>
            <w:r w:rsidRPr="00B90529">
              <w:rPr>
                <w:rFonts w:eastAsia="Times New Roman"/>
                <w:color w:val="000000"/>
                <w:szCs w:val="24"/>
                <w:lang w:eastAsia="ru-RU"/>
              </w:rPr>
              <w:t>3</w:t>
            </w:r>
          </w:p>
        </w:tc>
        <w:tc>
          <w:tcPr>
            <w:tcW w:w="0" w:type="auto"/>
          </w:tcPr>
          <w:p w:rsidR="00EC7D8F" w:rsidRPr="00B90529" w:rsidRDefault="00EC7D8F" w:rsidP="00EC7D8F">
            <w:pPr>
              <w:rPr>
                <w:rFonts w:eastAsia="Times New Roman"/>
                <w:color w:val="000000"/>
                <w:szCs w:val="24"/>
                <w:lang w:eastAsia="ru-RU"/>
              </w:rPr>
            </w:pPr>
            <w:r w:rsidRPr="00B90529">
              <w:rPr>
                <w:rFonts w:eastAsia="Times New Roman"/>
                <w:color w:val="000000"/>
                <w:szCs w:val="24"/>
                <w:lang w:eastAsia="ru-RU"/>
              </w:rPr>
              <w:t>67</w:t>
            </w:r>
          </w:p>
        </w:tc>
        <w:tc>
          <w:tcPr>
            <w:tcW w:w="0" w:type="auto"/>
          </w:tcPr>
          <w:p w:rsidR="00EC7D8F" w:rsidRPr="00B90529" w:rsidRDefault="00EC7D8F" w:rsidP="00EC7D8F">
            <w:pPr>
              <w:rPr>
                <w:rFonts w:eastAsia="Times New Roman"/>
                <w:color w:val="000000"/>
                <w:szCs w:val="24"/>
                <w:lang w:eastAsia="ru-RU"/>
              </w:rPr>
            </w:pPr>
            <w:r w:rsidRPr="00B90529">
              <w:rPr>
                <w:rFonts w:eastAsia="Times New Roman"/>
                <w:color w:val="000000"/>
                <w:szCs w:val="24"/>
                <w:lang w:eastAsia="ru-RU"/>
              </w:rPr>
              <w:t>0</w:t>
            </w:r>
          </w:p>
        </w:tc>
        <w:tc>
          <w:tcPr>
            <w:tcW w:w="0" w:type="auto"/>
          </w:tcPr>
          <w:p w:rsidR="00EC7D8F" w:rsidRPr="00B90529" w:rsidRDefault="00EC7D8F" w:rsidP="00EC7D8F">
            <w:pPr>
              <w:rPr>
                <w:rFonts w:eastAsia="Times New Roman"/>
                <w:color w:val="000000"/>
                <w:szCs w:val="24"/>
                <w:lang w:eastAsia="ru-RU"/>
              </w:rPr>
            </w:pPr>
            <w:r w:rsidRPr="00B90529">
              <w:rPr>
                <w:rFonts w:eastAsia="Times New Roman"/>
                <w:color w:val="000000"/>
                <w:szCs w:val="24"/>
                <w:lang w:eastAsia="ru-RU"/>
              </w:rPr>
              <w:t>Кара-Сал Е.Х.</w:t>
            </w:r>
          </w:p>
        </w:tc>
      </w:tr>
      <w:tr w:rsidR="00EC7D8F" w:rsidRPr="00B90529" w:rsidTr="00B90529">
        <w:trPr>
          <w:trHeight w:val="335"/>
        </w:trPr>
        <w:tc>
          <w:tcPr>
            <w:tcW w:w="0" w:type="auto"/>
          </w:tcPr>
          <w:p w:rsidR="00EC7D8F" w:rsidRPr="00B90529" w:rsidRDefault="00EC7D8F" w:rsidP="00EC7D8F">
            <w:pPr>
              <w:ind w:firstLine="0"/>
              <w:rPr>
                <w:rFonts w:eastAsia="Times New Roman"/>
                <w:color w:val="000000"/>
                <w:szCs w:val="24"/>
                <w:lang w:eastAsia="ru-RU"/>
              </w:rPr>
            </w:pPr>
          </w:p>
        </w:tc>
        <w:tc>
          <w:tcPr>
            <w:tcW w:w="0" w:type="auto"/>
          </w:tcPr>
          <w:p w:rsidR="00EC7D8F" w:rsidRPr="00B90529" w:rsidRDefault="00EC7D8F" w:rsidP="00EC7D8F">
            <w:pPr>
              <w:ind w:firstLine="0"/>
              <w:rPr>
                <w:rFonts w:eastAsia="Times New Roman"/>
                <w:color w:val="000000"/>
                <w:szCs w:val="24"/>
                <w:lang w:eastAsia="ru-RU"/>
              </w:rPr>
            </w:pPr>
            <w:r w:rsidRPr="00B90529">
              <w:rPr>
                <w:rFonts w:eastAsia="Times New Roman"/>
                <w:color w:val="000000"/>
                <w:szCs w:val="24"/>
                <w:lang w:eastAsia="ru-RU"/>
              </w:rPr>
              <w:t>всего</w:t>
            </w:r>
          </w:p>
        </w:tc>
        <w:tc>
          <w:tcPr>
            <w:tcW w:w="0" w:type="auto"/>
          </w:tcPr>
          <w:p w:rsidR="00EC7D8F" w:rsidRPr="00B90529" w:rsidRDefault="00EC7D8F" w:rsidP="00EC7D8F">
            <w:pPr>
              <w:ind w:firstLine="0"/>
              <w:rPr>
                <w:rFonts w:eastAsia="Times New Roman"/>
                <w:color w:val="000000"/>
                <w:szCs w:val="24"/>
                <w:lang w:eastAsia="ru-RU"/>
              </w:rPr>
            </w:pPr>
            <w:r w:rsidRPr="00B90529">
              <w:rPr>
                <w:rFonts w:eastAsia="Times New Roman"/>
                <w:color w:val="000000"/>
                <w:szCs w:val="24"/>
                <w:lang w:eastAsia="ru-RU"/>
              </w:rPr>
              <w:t>56</w:t>
            </w:r>
          </w:p>
        </w:tc>
        <w:tc>
          <w:tcPr>
            <w:tcW w:w="0" w:type="auto"/>
          </w:tcPr>
          <w:p w:rsidR="00EC7D8F" w:rsidRPr="00B90529" w:rsidRDefault="00EC7D8F" w:rsidP="00EC7D8F">
            <w:pPr>
              <w:ind w:firstLine="0"/>
              <w:rPr>
                <w:rFonts w:eastAsia="Times New Roman"/>
                <w:color w:val="000000"/>
                <w:szCs w:val="24"/>
                <w:lang w:eastAsia="ru-RU"/>
              </w:rPr>
            </w:pPr>
            <w:r w:rsidRPr="00B90529">
              <w:rPr>
                <w:rFonts w:eastAsia="Times New Roman"/>
                <w:color w:val="000000"/>
                <w:szCs w:val="24"/>
                <w:lang w:eastAsia="ru-RU"/>
              </w:rPr>
              <w:t>12</w:t>
            </w:r>
          </w:p>
        </w:tc>
        <w:tc>
          <w:tcPr>
            <w:tcW w:w="0" w:type="auto"/>
          </w:tcPr>
          <w:p w:rsidR="00EC7D8F" w:rsidRPr="00B90529" w:rsidRDefault="00EC7D8F" w:rsidP="00EC7D8F">
            <w:pPr>
              <w:ind w:firstLine="0"/>
              <w:rPr>
                <w:rFonts w:eastAsia="Times New Roman"/>
                <w:color w:val="000000"/>
                <w:szCs w:val="24"/>
                <w:lang w:eastAsia="ru-RU"/>
              </w:rPr>
            </w:pPr>
            <w:r w:rsidRPr="00B90529">
              <w:rPr>
                <w:rFonts w:eastAsia="Times New Roman"/>
                <w:color w:val="000000"/>
                <w:szCs w:val="24"/>
                <w:lang w:eastAsia="ru-RU"/>
              </w:rPr>
              <w:t>9</w:t>
            </w:r>
          </w:p>
        </w:tc>
        <w:tc>
          <w:tcPr>
            <w:tcW w:w="0" w:type="auto"/>
          </w:tcPr>
          <w:p w:rsidR="00EC7D8F" w:rsidRPr="00B90529" w:rsidRDefault="00EC7D8F" w:rsidP="00EC7D8F">
            <w:pPr>
              <w:rPr>
                <w:rFonts w:eastAsia="Times New Roman"/>
                <w:b/>
                <w:color w:val="000000"/>
                <w:szCs w:val="24"/>
                <w:lang w:eastAsia="ru-RU"/>
              </w:rPr>
            </w:pPr>
            <w:r w:rsidRPr="00B90529">
              <w:rPr>
                <w:rFonts w:eastAsia="Times New Roman"/>
                <w:b/>
                <w:color w:val="000000"/>
                <w:szCs w:val="24"/>
                <w:lang w:eastAsia="ru-RU"/>
              </w:rPr>
              <w:t>84</w:t>
            </w:r>
          </w:p>
        </w:tc>
        <w:tc>
          <w:tcPr>
            <w:tcW w:w="0" w:type="auto"/>
          </w:tcPr>
          <w:p w:rsidR="00EC7D8F" w:rsidRPr="00B90529" w:rsidRDefault="00EC7D8F" w:rsidP="00EC7D8F">
            <w:pPr>
              <w:rPr>
                <w:rFonts w:eastAsia="Times New Roman"/>
                <w:b/>
                <w:color w:val="000000"/>
                <w:szCs w:val="24"/>
                <w:lang w:eastAsia="ru-RU"/>
              </w:rPr>
            </w:pPr>
            <w:r w:rsidRPr="00B90529">
              <w:rPr>
                <w:rFonts w:eastAsia="Times New Roman"/>
                <w:b/>
                <w:color w:val="000000"/>
                <w:szCs w:val="24"/>
                <w:lang w:eastAsia="ru-RU"/>
              </w:rPr>
              <w:t>21,4</w:t>
            </w:r>
          </w:p>
        </w:tc>
        <w:tc>
          <w:tcPr>
            <w:tcW w:w="0" w:type="auto"/>
          </w:tcPr>
          <w:p w:rsidR="00EC7D8F" w:rsidRPr="00B90529" w:rsidRDefault="00EC7D8F" w:rsidP="00EC7D8F">
            <w:pPr>
              <w:rPr>
                <w:rFonts w:eastAsia="Times New Roman"/>
                <w:color w:val="000000"/>
                <w:szCs w:val="24"/>
                <w:lang w:eastAsia="ru-RU"/>
              </w:rPr>
            </w:pPr>
          </w:p>
        </w:tc>
      </w:tr>
    </w:tbl>
    <w:p w:rsidR="00EC7D8F" w:rsidRPr="00B90529" w:rsidRDefault="00EC7D8F" w:rsidP="00EC7D8F">
      <w:pPr>
        <w:rPr>
          <w:rFonts w:eastAsia="Times New Roman"/>
          <w:b/>
          <w:bCs/>
          <w:color w:val="000000"/>
          <w:szCs w:val="24"/>
          <w:u w:val="single"/>
          <w:lang w:eastAsia="ru-RU"/>
        </w:rPr>
      </w:pPr>
    </w:p>
    <w:p w:rsidR="00EC7D8F" w:rsidRPr="00B90529" w:rsidRDefault="00EC7D8F" w:rsidP="00EC7D8F">
      <w:pPr>
        <w:jc w:val="both"/>
        <w:rPr>
          <w:rFonts w:ascii="Arial" w:eastAsia="Times New Roman" w:hAnsi="Arial" w:cs="Arial"/>
          <w:color w:val="000000"/>
          <w:szCs w:val="24"/>
          <w:lang w:eastAsia="ru-RU"/>
        </w:rPr>
      </w:pPr>
      <w:r w:rsidRPr="00B90529">
        <w:rPr>
          <w:b/>
          <w:szCs w:val="24"/>
        </w:rPr>
        <w:t>Выводы:</w:t>
      </w:r>
      <w:r w:rsidRPr="00B90529">
        <w:rPr>
          <w:szCs w:val="24"/>
        </w:rPr>
        <w:t xml:space="preserve"> С работой по математике в формате ОГЭ справились 84% обучающихся. Имеют неудовлетворительный результат 9 человек (16%). </w:t>
      </w:r>
    </w:p>
    <w:p w:rsidR="00EC7D8F" w:rsidRPr="00B90529" w:rsidRDefault="00EC7D8F" w:rsidP="00EC7D8F">
      <w:pPr>
        <w:pStyle w:val="a7"/>
        <w:jc w:val="both"/>
        <w:rPr>
          <w:rFonts w:ascii="Times New Roman" w:hAnsi="Times New Roman"/>
          <w:sz w:val="24"/>
          <w:szCs w:val="24"/>
        </w:rPr>
      </w:pPr>
    </w:p>
    <w:p w:rsidR="00EC7D8F" w:rsidRPr="00B90529" w:rsidRDefault="00EC7D8F" w:rsidP="00EC7D8F">
      <w:pPr>
        <w:pStyle w:val="a7"/>
        <w:jc w:val="both"/>
        <w:rPr>
          <w:rFonts w:ascii="Times New Roman" w:eastAsia="Calibri" w:hAnsi="Times New Roman"/>
          <w:sz w:val="24"/>
          <w:szCs w:val="24"/>
        </w:rPr>
      </w:pPr>
    </w:p>
    <w:p w:rsidR="00EC7D8F" w:rsidRPr="00B90529" w:rsidRDefault="00EC7D8F" w:rsidP="00EC7D8F">
      <w:pPr>
        <w:tabs>
          <w:tab w:val="left" w:pos="1830"/>
        </w:tabs>
        <w:rPr>
          <w:b/>
          <w:szCs w:val="24"/>
          <w:u w:val="single"/>
        </w:rPr>
      </w:pPr>
      <w:r w:rsidRPr="00B90529">
        <w:rPr>
          <w:b/>
          <w:szCs w:val="24"/>
          <w:u w:val="single"/>
        </w:rPr>
        <w:t>Русский язык ГВЭ-9</w:t>
      </w:r>
    </w:p>
    <w:p w:rsidR="00EC7D8F" w:rsidRPr="00B90529" w:rsidRDefault="00EC7D8F" w:rsidP="00EC7D8F">
      <w:pPr>
        <w:tabs>
          <w:tab w:val="left" w:pos="1830"/>
        </w:tabs>
        <w:rPr>
          <w:b/>
          <w:szCs w:val="24"/>
          <w:u w:val="single"/>
        </w:rPr>
      </w:pPr>
    </w:p>
    <w:tbl>
      <w:tblPr>
        <w:tblStyle w:val="a6"/>
        <w:tblW w:w="0" w:type="auto"/>
        <w:tblLayout w:type="fixed"/>
        <w:tblLook w:val="04A0" w:firstRow="1" w:lastRow="0" w:firstColumn="1" w:lastColumn="0" w:noHBand="0" w:noVBand="1"/>
      </w:tblPr>
      <w:tblGrid>
        <w:gridCol w:w="444"/>
        <w:gridCol w:w="1576"/>
        <w:gridCol w:w="1702"/>
        <w:gridCol w:w="1811"/>
        <w:gridCol w:w="899"/>
        <w:gridCol w:w="1501"/>
        <w:gridCol w:w="709"/>
        <w:gridCol w:w="703"/>
      </w:tblGrid>
      <w:tr w:rsidR="00EC7D8F" w:rsidRPr="00B90529" w:rsidTr="00B90529">
        <w:tc>
          <w:tcPr>
            <w:tcW w:w="444" w:type="dxa"/>
          </w:tcPr>
          <w:p w:rsidR="00EC7D8F" w:rsidRPr="00B90529" w:rsidRDefault="00EC7D8F" w:rsidP="00EC7D8F">
            <w:pPr>
              <w:tabs>
                <w:tab w:val="left" w:pos="1830"/>
              </w:tabs>
              <w:ind w:firstLine="0"/>
              <w:rPr>
                <w:szCs w:val="24"/>
              </w:rPr>
            </w:pPr>
            <w:r w:rsidRPr="00B90529">
              <w:rPr>
                <w:szCs w:val="24"/>
              </w:rPr>
              <w:t>№</w:t>
            </w:r>
          </w:p>
        </w:tc>
        <w:tc>
          <w:tcPr>
            <w:tcW w:w="1576" w:type="dxa"/>
          </w:tcPr>
          <w:p w:rsidR="00EC7D8F" w:rsidRPr="00B90529" w:rsidRDefault="00EC7D8F" w:rsidP="00EC7D8F">
            <w:pPr>
              <w:tabs>
                <w:tab w:val="left" w:pos="1830"/>
              </w:tabs>
              <w:ind w:firstLine="0"/>
              <w:rPr>
                <w:b/>
                <w:szCs w:val="24"/>
              </w:rPr>
            </w:pPr>
            <w:r w:rsidRPr="00B90529">
              <w:rPr>
                <w:b/>
                <w:szCs w:val="24"/>
              </w:rPr>
              <w:t>Предмет</w:t>
            </w:r>
          </w:p>
        </w:tc>
        <w:tc>
          <w:tcPr>
            <w:tcW w:w="1702" w:type="dxa"/>
          </w:tcPr>
          <w:p w:rsidR="00EC7D8F" w:rsidRPr="00B90529" w:rsidRDefault="00EC7D8F" w:rsidP="00EC7D8F">
            <w:pPr>
              <w:tabs>
                <w:tab w:val="left" w:pos="1830"/>
              </w:tabs>
              <w:ind w:firstLine="0"/>
              <w:rPr>
                <w:b/>
                <w:szCs w:val="24"/>
              </w:rPr>
            </w:pPr>
            <w:r w:rsidRPr="00B90529">
              <w:rPr>
                <w:b/>
                <w:szCs w:val="24"/>
              </w:rPr>
              <w:t>Количество участников</w:t>
            </w:r>
          </w:p>
        </w:tc>
        <w:tc>
          <w:tcPr>
            <w:tcW w:w="1811" w:type="dxa"/>
          </w:tcPr>
          <w:p w:rsidR="00EC7D8F" w:rsidRPr="00B90529" w:rsidRDefault="00EC7D8F" w:rsidP="00EC7D8F">
            <w:pPr>
              <w:tabs>
                <w:tab w:val="left" w:pos="1830"/>
              </w:tabs>
              <w:ind w:firstLine="0"/>
              <w:rPr>
                <w:b/>
                <w:szCs w:val="24"/>
              </w:rPr>
            </w:pPr>
            <w:r w:rsidRPr="00B90529">
              <w:rPr>
                <w:b/>
                <w:szCs w:val="24"/>
              </w:rPr>
              <w:t>Преодолевшие мин. порог</w:t>
            </w:r>
          </w:p>
        </w:tc>
        <w:tc>
          <w:tcPr>
            <w:tcW w:w="899" w:type="dxa"/>
          </w:tcPr>
          <w:p w:rsidR="00EC7D8F" w:rsidRPr="00B90529" w:rsidRDefault="00EC7D8F" w:rsidP="00EC7D8F">
            <w:pPr>
              <w:tabs>
                <w:tab w:val="left" w:pos="1830"/>
              </w:tabs>
              <w:ind w:firstLine="0"/>
              <w:rPr>
                <w:b/>
                <w:szCs w:val="24"/>
              </w:rPr>
            </w:pPr>
            <w:r w:rsidRPr="00B90529">
              <w:rPr>
                <w:b/>
                <w:szCs w:val="24"/>
              </w:rPr>
              <w:t>Сдали на «4» и «5»</w:t>
            </w:r>
          </w:p>
        </w:tc>
        <w:tc>
          <w:tcPr>
            <w:tcW w:w="1501" w:type="dxa"/>
          </w:tcPr>
          <w:p w:rsidR="00EC7D8F" w:rsidRPr="00B90529" w:rsidRDefault="00EC7D8F" w:rsidP="00EC7D8F">
            <w:pPr>
              <w:tabs>
                <w:tab w:val="left" w:pos="1830"/>
              </w:tabs>
              <w:ind w:firstLine="0"/>
              <w:rPr>
                <w:b/>
                <w:szCs w:val="24"/>
              </w:rPr>
            </w:pPr>
            <w:r w:rsidRPr="00B90529">
              <w:rPr>
                <w:b/>
                <w:szCs w:val="24"/>
              </w:rPr>
              <w:t>Не преодолевшие мин. порог</w:t>
            </w:r>
          </w:p>
        </w:tc>
        <w:tc>
          <w:tcPr>
            <w:tcW w:w="709" w:type="dxa"/>
          </w:tcPr>
          <w:p w:rsidR="00EC7D8F" w:rsidRPr="00B90529" w:rsidRDefault="00EC7D8F" w:rsidP="00EC7D8F">
            <w:pPr>
              <w:tabs>
                <w:tab w:val="left" w:pos="1830"/>
              </w:tabs>
              <w:ind w:firstLine="0"/>
              <w:rPr>
                <w:b/>
                <w:szCs w:val="24"/>
              </w:rPr>
            </w:pPr>
            <w:r w:rsidRPr="00B90529">
              <w:rPr>
                <w:b/>
                <w:szCs w:val="24"/>
              </w:rPr>
              <w:t>УО</w:t>
            </w:r>
          </w:p>
          <w:p w:rsidR="00EC7D8F" w:rsidRPr="00B90529" w:rsidRDefault="00EC7D8F" w:rsidP="00EC7D8F">
            <w:pPr>
              <w:tabs>
                <w:tab w:val="left" w:pos="1830"/>
              </w:tabs>
              <w:ind w:firstLine="0"/>
              <w:rPr>
                <w:b/>
                <w:szCs w:val="24"/>
              </w:rPr>
            </w:pPr>
            <w:r w:rsidRPr="00B90529">
              <w:rPr>
                <w:b/>
                <w:szCs w:val="24"/>
              </w:rPr>
              <w:t>%</w:t>
            </w:r>
          </w:p>
        </w:tc>
        <w:tc>
          <w:tcPr>
            <w:tcW w:w="703" w:type="dxa"/>
          </w:tcPr>
          <w:p w:rsidR="00EC7D8F" w:rsidRPr="00B90529" w:rsidRDefault="00EC7D8F" w:rsidP="00EC7D8F">
            <w:pPr>
              <w:tabs>
                <w:tab w:val="left" w:pos="1830"/>
              </w:tabs>
              <w:ind w:firstLine="0"/>
              <w:rPr>
                <w:b/>
                <w:szCs w:val="24"/>
              </w:rPr>
            </w:pPr>
            <w:r w:rsidRPr="00B90529">
              <w:rPr>
                <w:b/>
                <w:szCs w:val="24"/>
              </w:rPr>
              <w:t>КО</w:t>
            </w:r>
          </w:p>
          <w:p w:rsidR="00EC7D8F" w:rsidRPr="00B90529" w:rsidRDefault="00EC7D8F" w:rsidP="00EC7D8F">
            <w:pPr>
              <w:tabs>
                <w:tab w:val="left" w:pos="1830"/>
              </w:tabs>
              <w:ind w:firstLine="0"/>
              <w:rPr>
                <w:b/>
                <w:szCs w:val="24"/>
              </w:rPr>
            </w:pPr>
            <w:r w:rsidRPr="00B90529">
              <w:rPr>
                <w:b/>
                <w:szCs w:val="24"/>
              </w:rPr>
              <w:t>%</w:t>
            </w:r>
          </w:p>
        </w:tc>
      </w:tr>
      <w:tr w:rsidR="00EC7D8F" w:rsidRPr="00B90529" w:rsidTr="00B90529">
        <w:tc>
          <w:tcPr>
            <w:tcW w:w="444" w:type="dxa"/>
          </w:tcPr>
          <w:p w:rsidR="00EC7D8F" w:rsidRPr="00B90529" w:rsidRDefault="00EC7D8F" w:rsidP="00EC7D8F">
            <w:pPr>
              <w:tabs>
                <w:tab w:val="left" w:pos="1830"/>
              </w:tabs>
              <w:ind w:firstLine="0"/>
              <w:rPr>
                <w:szCs w:val="24"/>
              </w:rPr>
            </w:pPr>
            <w:r w:rsidRPr="00B90529">
              <w:rPr>
                <w:szCs w:val="24"/>
              </w:rPr>
              <w:t>1</w:t>
            </w:r>
          </w:p>
        </w:tc>
        <w:tc>
          <w:tcPr>
            <w:tcW w:w="1576" w:type="dxa"/>
          </w:tcPr>
          <w:p w:rsidR="00EC7D8F" w:rsidRPr="00B90529" w:rsidRDefault="00EC7D8F" w:rsidP="00EC7D8F">
            <w:pPr>
              <w:tabs>
                <w:tab w:val="left" w:pos="1830"/>
              </w:tabs>
              <w:ind w:firstLine="0"/>
              <w:rPr>
                <w:b/>
                <w:szCs w:val="24"/>
              </w:rPr>
            </w:pPr>
            <w:r w:rsidRPr="00B90529">
              <w:rPr>
                <w:b/>
                <w:szCs w:val="24"/>
              </w:rPr>
              <w:t>Русский язык</w:t>
            </w:r>
          </w:p>
        </w:tc>
        <w:tc>
          <w:tcPr>
            <w:tcW w:w="1702" w:type="dxa"/>
          </w:tcPr>
          <w:p w:rsidR="00EC7D8F" w:rsidRPr="00B90529" w:rsidRDefault="00EC7D8F" w:rsidP="00EC7D8F">
            <w:pPr>
              <w:tabs>
                <w:tab w:val="left" w:pos="1830"/>
              </w:tabs>
              <w:ind w:firstLine="0"/>
              <w:rPr>
                <w:szCs w:val="24"/>
              </w:rPr>
            </w:pPr>
            <w:r w:rsidRPr="00B90529">
              <w:rPr>
                <w:szCs w:val="24"/>
              </w:rPr>
              <w:t>15</w:t>
            </w:r>
          </w:p>
        </w:tc>
        <w:tc>
          <w:tcPr>
            <w:tcW w:w="1811" w:type="dxa"/>
          </w:tcPr>
          <w:p w:rsidR="00EC7D8F" w:rsidRPr="00B90529" w:rsidRDefault="00EC7D8F" w:rsidP="00EC7D8F">
            <w:pPr>
              <w:tabs>
                <w:tab w:val="left" w:pos="1830"/>
              </w:tabs>
              <w:ind w:firstLine="0"/>
              <w:rPr>
                <w:szCs w:val="24"/>
              </w:rPr>
            </w:pPr>
            <w:r w:rsidRPr="00B90529">
              <w:rPr>
                <w:szCs w:val="24"/>
              </w:rPr>
              <w:t>15</w:t>
            </w:r>
          </w:p>
        </w:tc>
        <w:tc>
          <w:tcPr>
            <w:tcW w:w="899" w:type="dxa"/>
          </w:tcPr>
          <w:p w:rsidR="00EC7D8F" w:rsidRPr="00B90529" w:rsidRDefault="00EC7D8F" w:rsidP="00EC7D8F">
            <w:pPr>
              <w:tabs>
                <w:tab w:val="left" w:pos="1830"/>
              </w:tabs>
              <w:ind w:firstLine="0"/>
              <w:rPr>
                <w:szCs w:val="24"/>
              </w:rPr>
            </w:pPr>
            <w:r w:rsidRPr="00B90529">
              <w:rPr>
                <w:szCs w:val="24"/>
              </w:rPr>
              <w:t>1</w:t>
            </w:r>
          </w:p>
        </w:tc>
        <w:tc>
          <w:tcPr>
            <w:tcW w:w="1501" w:type="dxa"/>
          </w:tcPr>
          <w:p w:rsidR="00EC7D8F" w:rsidRPr="00B90529" w:rsidRDefault="00EC7D8F" w:rsidP="00EC7D8F">
            <w:pPr>
              <w:tabs>
                <w:tab w:val="left" w:pos="1830"/>
              </w:tabs>
              <w:ind w:firstLine="0"/>
              <w:rPr>
                <w:szCs w:val="24"/>
              </w:rPr>
            </w:pPr>
            <w:r w:rsidRPr="00B90529">
              <w:rPr>
                <w:szCs w:val="24"/>
              </w:rPr>
              <w:t>0</w:t>
            </w:r>
          </w:p>
        </w:tc>
        <w:tc>
          <w:tcPr>
            <w:tcW w:w="709" w:type="dxa"/>
          </w:tcPr>
          <w:p w:rsidR="00EC7D8F" w:rsidRPr="00B90529" w:rsidRDefault="00EC7D8F" w:rsidP="00EC7D8F">
            <w:pPr>
              <w:tabs>
                <w:tab w:val="left" w:pos="1830"/>
              </w:tabs>
              <w:ind w:firstLine="0"/>
              <w:rPr>
                <w:szCs w:val="24"/>
              </w:rPr>
            </w:pPr>
            <w:r w:rsidRPr="00B90529">
              <w:rPr>
                <w:szCs w:val="24"/>
              </w:rPr>
              <w:t>100</w:t>
            </w:r>
          </w:p>
        </w:tc>
        <w:tc>
          <w:tcPr>
            <w:tcW w:w="703" w:type="dxa"/>
          </w:tcPr>
          <w:p w:rsidR="00EC7D8F" w:rsidRPr="00B90529" w:rsidRDefault="00EC7D8F" w:rsidP="00EC7D8F">
            <w:pPr>
              <w:tabs>
                <w:tab w:val="left" w:pos="1830"/>
              </w:tabs>
              <w:ind w:firstLine="0"/>
              <w:rPr>
                <w:szCs w:val="24"/>
              </w:rPr>
            </w:pPr>
            <w:r w:rsidRPr="00B90529">
              <w:rPr>
                <w:szCs w:val="24"/>
              </w:rPr>
              <w:t>7</w:t>
            </w:r>
          </w:p>
        </w:tc>
      </w:tr>
    </w:tbl>
    <w:p w:rsidR="00EC7D8F" w:rsidRPr="00B90529" w:rsidRDefault="00EC7D8F" w:rsidP="00EC7D8F">
      <w:pPr>
        <w:tabs>
          <w:tab w:val="left" w:pos="1830"/>
        </w:tabs>
        <w:jc w:val="both"/>
        <w:rPr>
          <w:szCs w:val="24"/>
        </w:rPr>
      </w:pPr>
    </w:p>
    <w:p w:rsidR="00EC7D8F" w:rsidRPr="00B90529" w:rsidRDefault="00EC7D8F" w:rsidP="00EC7D8F">
      <w:pPr>
        <w:tabs>
          <w:tab w:val="left" w:pos="1830"/>
        </w:tabs>
        <w:jc w:val="both"/>
        <w:rPr>
          <w:b/>
          <w:szCs w:val="24"/>
        </w:rPr>
      </w:pPr>
    </w:p>
    <w:p w:rsidR="00EC7D8F" w:rsidRPr="00B90529" w:rsidRDefault="00EC7D8F" w:rsidP="00EC7D8F">
      <w:pPr>
        <w:pStyle w:val="a7"/>
        <w:jc w:val="center"/>
        <w:rPr>
          <w:rFonts w:ascii="Times New Roman" w:eastAsia="Calibri" w:hAnsi="Times New Roman"/>
          <w:b/>
          <w:iCs/>
          <w:sz w:val="24"/>
          <w:szCs w:val="24"/>
        </w:rPr>
      </w:pPr>
      <w:r w:rsidRPr="00B90529">
        <w:rPr>
          <w:rFonts w:ascii="Times New Roman" w:eastAsia="Calibri" w:hAnsi="Times New Roman"/>
          <w:b/>
          <w:iCs/>
          <w:sz w:val="24"/>
          <w:szCs w:val="24"/>
        </w:rPr>
        <w:t>Результаты экзамена по классам:</w:t>
      </w:r>
    </w:p>
    <w:tbl>
      <w:tblPr>
        <w:tblW w:w="8193" w:type="dxa"/>
        <w:tblInd w:w="108" w:type="dxa"/>
        <w:tblCellMar>
          <w:left w:w="10" w:type="dxa"/>
          <w:right w:w="10" w:type="dxa"/>
        </w:tblCellMar>
        <w:tblLook w:val="0000" w:firstRow="0" w:lastRow="0" w:firstColumn="0" w:lastColumn="0" w:noHBand="0" w:noVBand="0"/>
      </w:tblPr>
      <w:tblGrid>
        <w:gridCol w:w="858"/>
        <w:gridCol w:w="816"/>
        <w:gridCol w:w="1141"/>
        <w:gridCol w:w="495"/>
        <w:gridCol w:w="517"/>
        <w:gridCol w:w="1005"/>
        <w:gridCol w:w="1526"/>
        <w:gridCol w:w="1118"/>
        <w:gridCol w:w="717"/>
      </w:tblGrid>
      <w:tr w:rsidR="00EC7D8F" w:rsidRPr="00B90529" w:rsidTr="00EC7D8F">
        <w:trPr>
          <w:trHeight w:val="278"/>
        </w:trPr>
        <w:tc>
          <w:tcPr>
            <w:tcW w:w="0" w:type="auto"/>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EC7D8F" w:rsidRPr="00B90529" w:rsidRDefault="00EC7D8F" w:rsidP="00EC7D8F">
            <w:pPr>
              <w:pStyle w:val="a7"/>
              <w:jc w:val="both"/>
              <w:rPr>
                <w:rFonts w:ascii="Times New Roman" w:hAnsi="Times New Roman"/>
                <w:b/>
                <w:iCs/>
                <w:sz w:val="24"/>
                <w:szCs w:val="24"/>
              </w:rPr>
            </w:pPr>
            <w:r w:rsidRPr="00B90529">
              <w:rPr>
                <w:rFonts w:ascii="Times New Roman" w:hAnsi="Times New Roman"/>
                <w:b/>
                <w:iCs/>
                <w:sz w:val="24"/>
                <w:szCs w:val="24"/>
              </w:rPr>
              <w:t>Класс</w:t>
            </w:r>
          </w:p>
        </w:tc>
        <w:tc>
          <w:tcPr>
            <w:tcW w:w="0" w:type="auto"/>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rsidR="00EC7D8F" w:rsidRPr="00B90529" w:rsidRDefault="00EC7D8F" w:rsidP="00EC7D8F">
            <w:pPr>
              <w:pStyle w:val="a7"/>
              <w:jc w:val="both"/>
              <w:rPr>
                <w:rFonts w:ascii="Times New Roman" w:hAnsi="Times New Roman"/>
                <w:b/>
                <w:iCs/>
                <w:sz w:val="24"/>
                <w:szCs w:val="24"/>
              </w:rPr>
            </w:pPr>
            <w:r w:rsidRPr="00B90529">
              <w:rPr>
                <w:rFonts w:ascii="Times New Roman" w:hAnsi="Times New Roman"/>
                <w:b/>
                <w:iCs/>
                <w:sz w:val="24"/>
                <w:szCs w:val="24"/>
              </w:rPr>
              <w:t>Всего уч.</w:t>
            </w:r>
          </w:p>
        </w:tc>
        <w:tc>
          <w:tcPr>
            <w:tcW w:w="6519" w:type="dxa"/>
            <w:gridSpan w:val="7"/>
            <w:tcBorders>
              <w:top w:val="single" w:sz="4" w:space="0" w:color="000000"/>
              <w:left w:val="single" w:sz="4" w:space="0" w:color="000000"/>
              <w:bottom w:val="single" w:sz="4" w:space="0" w:color="auto"/>
              <w:right w:val="single" w:sz="4" w:space="0" w:color="000000"/>
            </w:tcBorders>
          </w:tcPr>
          <w:p w:rsidR="00EC7D8F" w:rsidRPr="00B90529" w:rsidRDefault="00EC7D8F" w:rsidP="00EC7D8F">
            <w:pPr>
              <w:pStyle w:val="a7"/>
              <w:jc w:val="center"/>
              <w:rPr>
                <w:rFonts w:ascii="Times New Roman" w:hAnsi="Times New Roman"/>
                <w:b/>
                <w:iCs/>
                <w:sz w:val="24"/>
                <w:szCs w:val="24"/>
              </w:rPr>
            </w:pPr>
            <w:r w:rsidRPr="00B90529">
              <w:rPr>
                <w:rFonts w:ascii="Times New Roman" w:hAnsi="Times New Roman"/>
                <w:b/>
                <w:iCs/>
                <w:sz w:val="24"/>
                <w:szCs w:val="24"/>
              </w:rPr>
              <w:t>Русский язык</w:t>
            </w:r>
          </w:p>
        </w:tc>
      </w:tr>
      <w:tr w:rsidR="00EC7D8F" w:rsidRPr="00B90529" w:rsidTr="00EC7D8F">
        <w:trPr>
          <w:trHeight w:val="554"/>
        </w:trPr>
        <w:tc>
          <w:tcPr>
            <w:tcW w:w="0" w:type="auto"/>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C7D8F" w:rsidRPr="00B90529" w:rsidRDefault="00EC7D8F" w:rsidP="00EC7D8F">
            <w:pPr>
              <w:pStyle w:val="a7"/>
              <w:jc w:val="both"/>
              <w:rPr>
                <w:rFonts w:ascii="Times New Roman" w:hAnsi="Times New Roman"/>
                <w:b/>
                <w:iCs/>
                <w:sz w:val="24"/>
                <w:szCs w:val="24"/>
              </w:rPr>
            </w:pPr>
          </w:p>
        </w:tc>
        <w:tc>
          <w:tcPr>
            <w:tcW w:w="0" w:type="auto"/>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EC7D8F" w:rsidRPr="00B90529" w:rsidRDefault="00EC7D8F" w:rsidP="00EC7D8F">
            <w:pPr>
              <w:pStyle w:val="a7"/>
              <w:jc w:val="both"/>
              <w:rPr>
                <w:rFonts w:ascii="Times New Roman" w:hAnsi="Times New Roman"/>
                <w:b/>
                <w:iCs/>
                <w:sz w:val="24"/>
                <w:szCs w:val="24"/>
              </w:rPr>
            </w:pPr>
          </w:p>
        </w:tc>
        <w:tc>
          <w:tcPr>
            <w:tcW w:w="0" w:type="auto"/>
            <w:tcBorders>
              <w:top w:val="single" w:sz="4" w:space="0" w:color="auto"/>
              <w:left w:val="single" w:sz="4" w:space="0" w:color="auto"/>
              <w:bottom w:val="single" w:sz="4" w:space="0" w:color="000000"/>
              <w:right w:val="single" w:sz="4" w:space="0" w:color="auto"/>
            </w:tcBorders>
          </w:tcPr>
          <w:p w:rsidR="00EC7D8F" w:rsidRPr="00B90529" w:rsidRDefault="00EC7D8F" w:rsidP="00EC7D8F">
            <w:pPr>
              <w:pStyle w:val="a7"/>
              <w:jc w:val="both"/>
              <w:rPr>
                <w:rFonts w:ascii="Times New Roman" w:hAnsi="Times New Roman"/>
                <w:b/>
                <w:iCs/>
                <w:sz w:val="24"/>
                <w:szCs w:val="24"/>
              </w:rPr>
            </w:pPr>
            <w:r w:rsidRPr="00B90529">
              <w:rPr>
                <w:rFonts w:ascii="Times New Roman" w:hAnsi="Times New Roman"/>
                <w:b/>
                <w:iCs/>
                <w:sz w:val="24"/>
                <w:szCs w:val="24"/>
              </w:rPr>
              <w:t xml:space="preserve">Не </w:t>
            </w:r>
            <w:proofErr w:type="spellStart"/>
            <w:r w:rsidRPr="00B90529">
              <w:rPr>
                <w:rFonts w:ascii="Times New Roman" w:hAnsi="Times New Roman"/>
                <w:b/>
                <w:iCs/>
                <w:sz w:val="24"/>
                <w:szCs w:val="24"/>
              </w:rPr>
              <w:t>преодол</w:t>
            </w:r>
            <w:proofErr w:type="spellEnd"/>
            <w:r w:rsidRPr="00B90529">
              <w:rPr>
                <w:rFonts w:ascii="Times New Roman" w:hAnsi="Times New Roman"/>
                <w:b/>
                <w:iCs/>
                <w:sz w:val="24"/>
                <w:szCs w:val="24"/>
              </w:rPr>
              <w:t>.</w:t>
            </w:r>
          </w:p>
          <w:p w:rsidR="00EC7D8F" w:rsidRPr="00B90529" w:rsidRDefault="00EC7D8F" w:rsidP="00EC7D8F">
            <w:pPr>
              <w:pStyle w:val="a7"/>
              <w:jc w:val="both"/>
              <w:rPr>
                <w:rFonts w:ascii="Times New Roman" w:hAnsi="Times New Roman"/>
                <w:b/>
                <w:iCs/>
                <w:sz w:val="24"/>
                <w:szCs w:val="24"/>
              </w:rPr>
            </w:pPr>
            <w:r w:rsidRPr="00B90529">
              <w:rPr>
                <w:rFonts w:ascii="Times New Roman" w:hAnsi="Times New Roman"/>
                <w:b/>
                <w:iCs/>
                <w:sz w:val="24"/>
                <w:szCs w:val="24"/>
              </w:rPr>
              <w:t xml:space="preserve"> </w:t>
            </w:r>
            <w:proofErr w:type="spellStart"/>
            <w:r w:rsidRPr="00B90529">
              <w:rPr>
                <w:rFonts w:ascii="Times New Roman" w:hAnsi="Times New Roman"/>
                <w:b/>
                <w:iCs/>
                <w:sz w:val="24"/>
                <w:szCs w:val="24"/>
              </w:rPr>
              <w:t>мин.порог</w:t>
            </w:r>
            <w:proofErr w:type="spellEnd"/>
          </w:p>
        </w:tc>
        <w:tc>
          <w:tcPr>
            <w:tcW w:w="0" w:type="auto"/>
            <w:tcBorders>
              <w:top w:val="single" w:sz="4" w:space="0" w:color="auto"/>
              <w:left w:val="single" w:sz="4" w:space="0" w:color="auto"/>
              <w:bottom w:val="single" w:sz="4" w:space="0" w:color="000000"/>
              <w:right w:val="single" w:sz="4" w:space="0" w:color="auto"/>
            </w:tcBorders>
          </w:tcPr>
          <w:p w:rsidR="00EC7D8F" w:rsidRPr="00B90529" w:rsidRDefault="00EC7D8F" w:rsidP="00EC7D8F">
            <w:pPr>
              <w:pStyle w:val="a7"/>
              <w:jc w:val="both"/>
              <w:rPr>
                <w:rFonts w:ascii="Times New Roman" w:hAnsi="Times New Roman"/>
                <w:b/>
                <w:iCs/>
                <w:sz w:val="24"/>
                <w:szCs w:val="24"/>
              </w:rPr>
            </w:pPr>
            <w:proofErr w:type="spellStart"/>
            <w:r w:rsidRPr="00B90529">
              <w:rPr>
                <w:rFonts w:ascii="Times New Roman" w:hAnsi="Times New Roman"/>
                <w:b/>
                <w:iCs/>
                <w:sz w:val="24"/>
                <w:szCs w:val="24"/>
              </w:rPr>
              <w:t>Усп-ть</w:t>
            </w:r>
            <w:proofErr w:type="spellEnd"/>
          </w:p>
        </w:tc>
        <w:tc>
          <w:tcPr>
            <w:tcW w:w="0" w:type="auto"/>
            <w:tcBorders>
              <w:top w:val="single" w:sz="4" w:space="0" w:color="auto"/>
              <w:left w:val="single" w:sz="4" w:space="0" w:color="auto"/>
              <w:bottom w:val="single" w:sz="4" w:space="0" w:color="000000"/>
              <w:right w:val="single" w:sz="4" w:space="0" w:color="auto"/>
            </w:tcBorders>
          </w:tcPr>
          <w:p w:rsidR="00EC7D8F" w:rsidRPr="00B90529" w:rsidRDefault="00EC7D8F" w:rsidP="00EC7D8F">
            <w:pPr>
              <w:pStyle w:val="a7"/>
              <w:jc w:val="both"/>
              <w:rPr>
                <w:rFonts w:ascii="Times New Roman" w:hAnsi="Times New Roman"/>
                <w:b/>
                <w:iCs/>
                <w:sz w:val="24"/>
                <w:szCs w:val="24"/>
              </w:rPr>
            </w:pPr>
            <w:r w:rsidRPr="00B90529">
              <w:rPr>
                <w:rFonts w:ascii="Times New Roman" w:hAnsi="Times New Roman"/>
                <w:b/>
                <w:iCs/>
                <w:sz w:val="24"/>
                <w:szCs w:val="24"/>
              </w:rPr>
              <w:t>Кач-во</w:t>
            </w:r>
          </w:p>
        </w:tc>
        <w:tc>
          <w:tcPr>
            <w:tcW w:w="1175" w:type="dxa"/>
            <w:tcBorders>
              <w:top w:val="single" w:sz="4" w:space="0" w:color="auto"/>
              <w:left w:val="single" w:sz="4" w:space="0" w:color="auto"/>
              <w:bottom w:val="single" w:sz="4" w:space="0" w:color="000000"/>
              <w:right w:val="single" w:sz="4" w:space="0" w:color="000000"/>
            </w:tcBorders>
          </w:tcPr>
          <w:p w:rsidR="00EC7D8F" w:rsidRPr="00B90529" w:rsidRDefault="00EC7D8F" w:rsidP="00EC7D8F">
            <w:pPr>
              <w:pStyle w:val="a7"/>
              <w:jc w:val="both"/>
              <w:rPr>
                <w:rFonts w:ascii="Times New Roman" w:hAnsi="Times New Roman"/>
                <w:b/>
                <w:iCs/>
                <w:sz w:val="24"/>
                <w:szCs w:val="24"/>
              </w:rPr>
            </w:pPr>
            <w:proofErr w:type="spellStart"/>
            <w:r w:rsidRPr="00B90529">
              <w:rPr>
                <w:rFonts w:ascii="Times New Roman" w:hAnsi="Times New Roman"/>
                <w:b/>
                <w:iCs/>
                <w:sz w:val="24"/>
                <w:szCs w:val="24"/>
              </w:rPr>
              <w:t>Ср.балл</w:t>
            </w:r>
            <w:proofErr w:type="spellEnd"/>
          </w:p>
        </w:tc>
        <w:tc>
          <w:tcPr>
            <w:tcW w:w="1075" w:type="dxa"/>
            <w:tcBorders>
              <w:top w:val="single" w:sz="4" w:space="0" w:color="auto"/>
              <w:left w:val="single" w:sz="4" w:space="0" w:color="auto"/>
              <w:bottom w:val="single" w:sz="4" w:space="0" w:color="000000"/>
              <w:right w:val="single" w:sz="4" w:space="0" w:color="000000"/>
            </w:tcBorders>
          </w:tcPr>
          <w:p w:rsidR="00EC7D8F" w:rsidRPr="00B90529" w:rsidRDefault="00EC7D8F" w:rsidP="00EC7D8F">
            <w:pPr>
              <w:pStyle w:val="a7"/>
              <w:jc w:val="both"/>
              <w:rPr>
                <w:rFonts w:ascii="Times New Roman" w:hAnsi="Times New Roman"/>
                <w:b/>
                <w:iCs/>
                <w:sz w:val="24"/>
                <w:szCs w:val="24"/>
              </w:rPr>
            </w:pPr>
            <w:r w:rsidRPr="00B90529">
              <w:rPr>
                <w:rFonts w:ascii="Times New Roman" w:hAnsi="Times New Roman"/>
                <w:b/>
                <w:iCs/>
                <w:sz w:val="24"/>
                <w:szCs w:val="24"/>
              </w:rPr>
              <w:t>учителя</w:t>
            </w:r>
          </w:p>
        </w:tc>
        <w:tc>
          <w:tcPr>
            <w:tcW w:w="1118" w:type="dxa"/>
            <w:tcBorders>
              <w:top w:val="single" w:sz="4" w:space="0" w:color="auto"/>
              <w:left w:val="single" w:sz="4" w:space="0" w:color="auto"/>
              <w:bottom w:val="single" w:sz="4" w:space="0" w:color="000000"/>
              <w:right w:val="single" w:sz="4" w:space="0" w:color="000000"/>
            </w:tcBorders>
          </w:tcPr>
          <w:p w:rsidR="00EC7D8F" w:rsidRPr="00B90529" w:rsidRDefault="00EC7D8F" w:rsidP="00EC7D8F">
            <w:pPr>
              <w:pStyle w:val="a7"/>
              <w:jc w:val="both"/>
              <w:rPr>
                <w:rFonts w:ascii="Times New Roman" w:hAnsi="Times New Roman"/>
                <w:b/>
                <w:iCs/>
                <w:sz w:val="24"/>
                <w:szCs w:val="24"/>
              </w:rPr>
            </w:pPr>
            <w:r w:rsidRPr="00B90529">
              <w:rPr>
                <w:rFonts w:ascii="Times New Roman" w:hAnsi="Times New Roman"/>
                <w:b/>
                <w:iCs/>
                <w:sz w:val="24"/>
                <w:szCs w:val="24"/>
              </w:rPr>
              <w:t>категория</w:t>
            </w:r>
          </w:p>
        </w:tc>
        <w:tc>
          <w:tcPr>
            <w:tcW w:w="998" w:type="dxa"/>
            <w:tcBorders>
              <w:top w:val="single" w:sz="4" w:space="0" w:color="auto"/>
              <w:left w:val="single" w:sz="4" w:space="0" w:color="auto"/>
              <w:bottom w:val="single" w:sz="4" w:space="0" w:color="000000"/>
              <w:right w:val="single" w:sz="4" w:space="0" w:color="auto"/>
            </w:tcBorders>
          </w:tcPr>
          <w:p w:rsidR="00EC7D8F" w:rsidRPr="00B90529" w:rsidRDefault="00EC7D8F" w:rsidP="00EC7D8F">
            <w:pPr>
              <w:pStyle w:val="a7"/>
              <w:jc w:val="both"/>
              <w:rPr>
                <w:rFonts w:ascii="Times New Roman" w:hAnsi="Times New Roman"/>
                <w:b/>
                <w:iCs/>
                <w:sz w:val="24"/>
                <w:szCs w:val="24"/>
              </w:rPr>
            </w:pPr>
            <w:r w:rsidRPr="00B90529">
              <w:rPr>
                <w:rFonts w:ascii="Times New Roman" w:hAnsi="Times New Roman"/>
                <w:b/>
                <w:iCs/>
                <w:sz w:val="24"/>
                <w:szCs w:val="24"/>
              </w:rPr>
              <w:t>стаж</w:t>
            </w:r>
          </w:p>
        </w:tc>
      </w:tr>
      <w:tr w:rsidR="00EC7D8F" w:rsidRPr="00B90529" w:rsidTr="00EC7D8F">
        <w:trPr>
          <w:trHeight w:val="297"/>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8F" w:rsidRPr="00B90529" w:rsidRDefault="00EC7D8F" w:rsidP="00EC7D8F">
            <w:pPr>
              <w:pStyle w:val="a7"/>
              <w:jc w:val="both"/>
              <w:rPr>
                <w:rFonts w:ascii="Times New Roman" w:hAnsi="Times New Roman"/>
                <w:iCs/>
                <w:sz w:val="24"/>
                <w:szCs w:val="24"/>
              </w:rPr>
            </w:pPr>
            <w:r w:rsidRPr="00B90529">
              <w:rPr>
                <w:rFonts w:ascii="Times New Roman" w:hAnsi="Times New Roman"/>
                <w:iCs/>
                <w:sz w:val="24"/>
                <w:szCs w:val="24"/>
              </w:rPr>
              <w:t>9А</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8F" w:rsidRPr="00B90529" w:rsidRDefault="00EC7D8F" w:rsidP="00EC7D8F">
            <w:pPr>
              <w:pStyle w:val="a7"/>
              <w:jc w:val="both"/>
              <w:rPr>
                <w:rFonts w:ascii="Times New Roman" w:hAnsi="Times New Roman"/>
                <w:iCs/>
                <w:sz w:val="24"/>
                <w:szCs w:val="24"/>
              </w:rPr>
            </w:pPr>
            <w:r w:rsidRPr="00B90529">
              <w:rPr>
                <w:rFonts w:ascii="Times New Roman" w:hAnsi="Times New Roman"/>
                <w:iCs/>
                <w:sz w:val="24"/>
                <w:szCs w:val="24"/>
              </w:rPr>
              <w:t>5</w:t>
            </w:r>
          </w:p>
        </w:tc>
        <w:tc>
          <w:tcPr>
            <w:tcW w:w="0" w:type="auto"/>
            <w:tcBorders>
              <w:top w:val="single" w:sz="4" w:space="0" w:color="000000"/>
              <w:left w:val="single" w:sz="4" w:space="0" w:color="auto"/>
              <w:bottom w:val="single" w:sz="4" w:space="0" w:color="000000"/>
              <w:right w:val="single" w:sz="4" w:space="0" w:color="auto"/>
            </w:tcBorders>
          </w:tcPr>
          <w:p w:rsidR="00EC7D8F" w:rsidRPr="00B90529" w:rsidRDefault="00EC7D8F" w:rsidP="00EC7D8F">
            <w:pPr>
              <w:pStyle w:val="a7"/>
              <w:jc w:val="both"/>
              <w:rPr>
                <w:rFonts w:ascii="Times New Roman" w:hAnsi="Times New Roman"/>
                <w:iCs/>
                <w:sz w:val="24"/>
                <w:szCs w:val="24"/>
              </w:rPr>
            </w:pPr>
            <w:r w:rsidRPr="00B90529">
              <w:rPr>
                <w:rFonts w:ascii="Times New Roman" w:hAnsi="Times New Roman"/>
                <w:iCs/>
                <w:sz w:val="24"/>
                <w:szCs w:val="24"/>
              </w:rPr>
              <w:t>0</w:t>
            </w:r>
          </w:p>
        </w:tc>
        <w:tc>
          <w:tcPr>
            <w:tcW w:w="0" w:type="auto"/>
            <w:tcBorders>
              <w:top w:val="single" w:sz="4" w:space="0" w:color="000000"/>
              <w:left w:val="single" w:sz="4" w:space="0" w:color="auto"/>
              <w:bottom w:val="single" w:sz="4" w:space="0" w:color="000000"/>
              <w:right w:val="single" w:sz="4" w:space="0" w:color="auto"/>
            </w:tcBorders>
          </w:tcPr>
          <w:p w:rsidR="00EC7D8F" w:rsidRPr="00B90529" w:rsidRDefault="00EC7D8F" w:rsidP="00EC7D8F">
            <w:pPr>
              <w:pStyle w:val="a7"/>
              <w:jc w:val="both"/>
              <w:rPr>
                <w:rFonts w:ascii="Times New Roman" w:hAnsi="Times New Roman"/>
                <w:iCs/>
                <w:sz w:val="24"/>
                <w:szCs w:val="24"/>
              </w:rPr>
            </w:pPr>
            <w:r w:rsidRPr="00B90529">
              <w:rPr>
                <w:rFonts w:ascii="Times New Roman" w:hAnsi="Times New Roman"/>
                <w:iCs/>
                <w:sz w:val="24"/>
                <w:szCs w:val="24"/>
              </w:rPr>
              <w:t>100</w:t>
            </w:r>
          </w:p>
        </w:tc>
        <w:tc>
          <w:tcPr>
            <w:tcW w:w="0" w:type="auto"/>
            <w:tcBorders>
              <w:top w:val="single" w:sz="4" w:space="0" w:color="000000"/>
              <w:left w:val="single" w:sz="4" w:space="0" w:color="auto"/>
              <w:bottom w:val="single" w:sz="4" w:space="0" w:color="000000"/>
              <w:right w:val="single" w:sz="4" w:space="0" w:color="auto"/>
            </w:tcBorders>
          </w:tcPr>
          <w:p w:rsidR="00EC7D8F" w:rsidRPr="00B90529" w:rsidRDefault="00EC7D8F" w:rsidP="00EC7D8F">
            <w:pPr>
              <w:pStyle w:val="a7"/>
              <w:jc w:val="both"/>
              <w:rPr>
                <w:rFonts w:ascii="Times New Roman" w:hAnsi="Times New Roman"/>
                <w:iCs/>
                <w:sz w:val="24"/>
                <w:szCs w:val="24"/>
              </w:rPr>
            </w:pPr>
            <w:r w:rsidRPr="00B90529">
              <w:rPr>
                <w:rFonts w:ascii="Times New Roman" w:hAnsi="Times New Roman"/>
                <w:iCs/>
                <w:sz w:val="24"/>
                <w:szCs w:val="24"/>
              </w:rPr>
              <w:t>0</w:t>
            </w:r>
          </w:p>
        </w:tc>
        <w:tc>
          <w:tcPr>
            <w:tcW w:w="1175" w:type="dxa"/>
            <w:tcBorders>
              <w:top w:val="single" w:sz="4" w:space="0" w:color="000000"/>
              <w:left w:val="single" w:sz="4" w:space="0" w:color="auto"/>
              <w:bottom w:val="single" w:sz="4" w:space="0" w:color="000000"/>
              <w:right w:val="single" w:sz="4" w:space="0" w:color="000000"/>
            </w:tcBorders>
          </w:tcPr>
          <w:p w:rsidR="00EC7D8F" w:rsidRPr="00B90529" w:rsidRDefault="00EC7D8F" w:rsidP="00EC7D8F">
            <w:pPr>
              <w:pStyle w:val="a7"/>
              <w:jc w:val="both"/>
              <w:rPr>
                <w:rFonts w:ascii="Times New Roman" w:hAnsi="Times New Roman"/>
                <w:iCs/>
                <w:sz w:val="24"/>
                <w:szCs w:val="24"/>
              </w:rPr>
            </w:pPr>
            <w:r w:rsidRPr="00B90529">
              <w:rPr>
                <w:rFonts w:ascii="Times New Roman" w:hAnsi="Times New Roman"/>
                <w:iCs/>
                <w:sz w:val="24"/>
                <w:szCs w:val="24"/>
              </w:rPr>
              <w:t>3</w:t>
            </w:r>
          </w:p>
        </w:tc>
        <w:tc>
          <w:tcPr>
            <w:tcW w:w="1075" w:type="dxa"/>
            <w:tcBorders>
              <w:top w:val="single" w:sz="4" w:space="0" w:color="000000"/>
              <w:left w:val="single" w:sz="4" w:space="0" w:color="auto"/>
              <w:bottom w:val="single" w:sz="4" w:space="0" w:color="000000"/>
              <w:right w:val="single" w:sz="4" w:space="0" w:color="000000"/>
            </w:tcBorders>
          </w:tcPr>
          <w:p w:rsidR="00EC7D8F" w:rsidRPr="00B90529" w:rsidRDefault="00EC7D8F" w:rsidP="00EC7D8F">
            <w:pPr>
              <w:pStyle w:val="a7"/>
              <w:jc w:val="both"/>
              <w:rPr>
                <w:rFonts w:ascii="Times New Roman" w:hAnsi="Times New Roman"/>
                <w:iCs/>
                <w:sz w:val="24"/>
                <w:szCs w:val="24"/>
              </w:rPr>
            </w:pPr>
            <w:r w:rsidRPr="00B90529">
              <w:rPr>
                <w:rFonts w:ascii="Times New Roman" w:eastAsia="Calibri" w:hAnsi="Times New Roman"/>
                <w:sz w:val="24"/>
                <w:szCs w:val="24"/>
              </w:rPr>
              <w:t xml:space="preserve">Кол </w:t>
            </w:r>
            <w:proofErr w:type="spellStart"/>
            <w:r w:rsidRPr="00B90529">
              <w:rPr>
                <w:rFonts w:ascii="Times New Roman" w:eastAsia="Calibri" w:hAnsi="Times New Roman"/>
                <w:sz w:val="24"/>
                <w:szCs w:val="24"/>
              </w:rPr>
              <w:t>Ужук</w:t>
            </w:r>
            <w:proofErr w:type="spellEnd"/>
            <w:r w:rsidRPr="00B90529">
              <w:rPr>
                <w:rFonts w:ascii="Times New Roman" w:eastAsia="Calibri" w:hAnsi="Times New Roman"/>
                <w:sz w:val="24"/>
                <w:szCs w:val="24"/>
              </w:rPr>
              <w:t xml:space="preserve"> Владимировна</w:t>
            </w:r>
          </w:p>
        </w:tc>
        <w:tc>
          <w:tcPr>
            <w:tcW w:w="1118" w:type="dxa"/>
            <w:tcBorders>
              <w:top w:val="single" w:sz="4" w:space="0" w:color="000000"/>
              <w:left w:val="single" w:sz="4" w:space="0" w:color="auto"/>
              <w:bottom w:val="single" w:sz="4" w:space="0" w:color="000000"/>
              <w:right w:val="single" w:sz="4" w:space="0" w:color="000000"/>
            </w:tcBorders>
          </w:tcPr>
          <w:p w:rsidR="00EC7D8F" w:rsidRPr="00B90529" w:rsidRDefault="00EC7D8F" w:rsidP="00EC7D8F">
            <w:pPr>
              <w:pStyle w:val="a7"/>
              <w:jc w:val="both"/>
              <w:rPr>
                <w:rFonts w:ascii="Times New Roman" w:eastAsia="Calibri" w:hAnsi="Times New Roman"/>
                <w:sz w:val="24"/>
                <w:szCs w:val="24"/>
              </w:rPr>
            </w:pPr>
            <w:r w:rsidRPr="00B90529">
              <w:rPr>
                <w:rFonts w:ascii="Times New Roman" w:eastAsia="Calibri" w:hAnsi="Times New Roman"/>
                <w:sz w:val="24"/>
                <w:szCs w:val="24"/>
              </w:rPr>
              <w:t xml:space="preserve"> первая</w:t>
            </w:r>
          </w:p>
        </w:tc>
        <w:tc>
          <w:tcPr>
            <w:tcW w:w="998" w:type="dxa"/>
            <w:tcBorders>
              <w:top w:val="single" w:sz="4" w:space="0" w:color="000000"/>
              <w:left w:val="single" w:sz="4" w:space="0" w:color="auto"/>
              <w:bottom w:val="single" w:sz="4" w:space="0" w:color="000000"/>
              <w:right w:val="single" w:sz="4" w:space="0" w:color="auto"/>
            </w:tcBorders>
          </w:tcPr>
          <w:p w:rsidR="00EC7D8F" w:rsidRPr="00B90529" w:rsidRDefault="00EC7D8F" w:rsidP="00EC7D8F">
            <w:pPr>
              <w:pStyle w:val="a7"/>
              <w:jc w:val="both"/>
              <w:rPr>
                <w:rFonts w:ascii="Times New Roman" w:eastAsia="Calibri" w:hAnsi="Times New Roman"/>
                <w:sz w:val="24"/>
                <w:szCs w:val="24"/>
              </w:rPr>
            </w:pPr>
            <w:r w:rsidRPr="00B90529">
              <w:rPr>
                <w:rFonts w:ascii="Times New Roman" w:eastAsia="Calibri" w:hAnsi="Times New Roman"/>
                <w:sz w:val="24"/>
                <w:szCs w:val="24"/>
              </w:rPr>
              <w:t>7</w:t>
            </w:r>
          </w:p>
        </w:tc>
      </w:tr>
      <w:tr w:rsidR="00EC7D8F" w:rsidRPr="00B90529" w:rsidTr="00EC7D8F">
        <w:trPr>
          <w:trHeight w:val="297"/>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8F" w:rsidRPr="00B90529" w:rsidRDefault="00EC7D8F" w:rsidP="00EC7D8F">
            <w:pPr>
              <w:pStyle w:val="a7"/>
              <w:jc w:val="both"/>
              <w:rPr>
                <w:rFonts w:ascii="Times New Roman" w:hAnsi="Times New Roman"/>
                <w:iCs/>
                <w:sz w:val="24"/>
                <w:szCs w:val="24"/>
              </w:rPr>
            </w:pPr>
            <w:r w:rsidRPr="00B90529">
              <w:rPr>
                <w:rFonts w:ascii="Times New Roman" w:hAnsi="Times New Roman"/>
                <w:iCs/>
                <w:sz w:val="24"/>
                <w:szCs w:val="24"/>
              </w:rPr>
              <w:t>9Б</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8F" w:rsidRPr="00B90529" w:rsidRDefault="00EC7D8F" w:rsidP="00EC7D8F">
            <w:pPr>
              <w:pStyle w:val="a7"/>
              <w:jc w:val="both"/>
              <w:rPr>
                <w:rFonts w:ascii="Times New Roman" w:hAnsi="Times New Roman"/>
                <w:iCs/>
                <w:sz w:val="24"/>
                <w:szCs w:val="24"/>
              </w:rPr>
            </w:pPr>
            <w:r w:rsidRPr="00B90529">
              <w:rPr>
                <w:rFonts w:ascii="Times New Roman" w:hAnsi="Times New Roman"/>
                <w:iCs/>
                <w:sz w:val="24"/>
                <w:szCs w:val="24"/>
              </w:rPr>
              <w:t>4</w:t>
            </w:r>
          </w:p>
        </w:tc>
        <w:tc>
          <w:tcPr>
            <w:tcW w:w="0" w:type="auto"/>
            <w:tcBorders>
              <w:top w:val="single" w:sz="4" w:space="0" w:color="000000"/>
              <w:left w:val="single" w:sz="4" w:space="0" w:color="auto"/>
              <w:bottom w:val="single" w:sz="4" w:space="0" w:color="000000"/>
              <w:right w:val="single" w:sz="4" w:space="0" w:color="auto"/>
            </w:tcBorders>
          </w:tcPr>
          <w:p w:rsidR="00EC7D8F" w:rsidRPr="00B90529" w:rsidRDefault="00EC7D8F" w:rsidP="00EC7D8F">
            <w:pPr>
              <w:pStyle w:val="a7"/>
              <w:jc w:val="both"/>
              <w:rPr>
                <w:rFonts w:ascii="Times New Roman" w:hAnsi="Times New Roman"/>
                <w:iCs/>
                <w:sz w:val="24"/>
                <w:szCs w:val="24"/>
              </w:rPr>
            </w:pPr>
            <w:r w:rsidRPr="00B90529">
              <w:rPr>
                <w:rFonts w:ascii="Times New Roman" w:hAnsi="Times New Roman"/>
                <w:iCs/>
                <w:sz w:val="24"/>
                <w:szCs w:val="24"/>
              </w:rPr>
              <w:t>0</w:t>
            </w:r>
          </w:p>
        </w:tc>
        <w:tc>
          <w:tcPr>
            <w:tcW w:w="0" w:type="auto"/>
            <w:tcBorders>
              <w:top w:val="single" w:sz="4" w:space="0" w:color="000000"/>
              <w:left w:val="single" w:sz="4" w:space="0" w:color="auto"/>
              <w:bottom w:val="single" w:sz="4" w:space="0" w:color="000000"/>
              <w:right w:val="single" w:sz="4" w:space="0" w:color="auto"/>
            </w:tcBorders>
          </w:tcPr>
          <w:p w:rsidR="00EC7D8F" w:rsidRPr="00B90529" w:rsidRDefault="00EC7D8F" w:rsidP="00EC7D8F">
            <w:pPr>
              <w:pStyle w:val="a7"/>
              <w:jc w:val="both"/>
              <w:rPr>
                <w:rFonts w:ascii="Times New Roman" w:hAnsi="Times New Roman"/>
                <w:iCs/>
                <w:sz w:val="24"/>
                <w:szCs w:val="24"/>
              </w:rPr>
            </w:pPr>
            <w:r w:rsidRPr="00B90529">
              <w:rPr>
                <w:rFonts w:ascii="Times New Roman" w:hAnsi="Times New Roman"/>
                <w:iCs/>
                <w:sz w:val="24"/>
                <w:szCs w:val="24"/>
              </w:rPr>
              <w:t>100</w:t>
            </w:r>
          </w:p>
        </w:tc>
        <w:tc>
          <w:tcPr>
            <w:tcW w:w="0" w:type="auto"/>
            <w:tcBorders>
              <w:top w:val="single" w:sz="4" w:space="0" w:color="000000"/>
              <w:left w:val="single" w:sz="4" w:space="0" w:color="auto"/>
              <w:bottom w:val="single" w:sz="4" w:space="0" w:color="000000"/>
              <w:right w:val="single" w:sz="4" w:space="0" w:color="auto"/>
            </w:tcBorders>
          </w:tcPr>
          <w:p w:rsidR="00EC7D8F" w:rsidRPr="00B90529" w:rsidRDefault="00EC7D8F" w:rsidP="00EC7D8F">
            <w:pPr>
              <w:pStyle w:val="a7"/>
              <w:jc w:val="both"/>
              <w:rPr>
                <w:rFonts w:ascii="Times New Roman" w:hAnsi="Times New Roman"/>
                <w:iCs/>
                <w:sz w:val="24"/>
                <w:szCs w:val="24"/>
              </w:rPr>
            </w:pPr>
            <w:r w:rsidRPr="00B90529">
              <w:rPr>
                <w:rFonts w:ascii="Times New Roman" w:hAnsi="Times New Roman"/>
                <w:iCs/>
                <w:sz w:val="24"/>
                <w:szCs w:val="24"/>
              </w:rPr>
              <w:t>0</w:t>
            </w:r>
          </w:p>
        </w:tc>
        <w:tc>
          <w:tcPr>
            <w:tcW w:w="1175" w:type="dxa"/>
            <w:tcBorders>
              <w:top w:val="single" w:sz="4" w:space="0" w:color="000000"/>
              <w:left w:val="single" w:sz="4" w:space="0" w:color="auto"/>
              <w:bottom w:val="single" w:sz="4" w:space="0" w:color="000000"/>
              <w:right w:val="single" w:sz="4" w:space="0" w:color="000000"/>
            </w:tcBorders>
          </w:tcPr>
          <w:p w:rsidR="00EC7D8F" w:rsidRPr="00B90529" w:rsidRDefault="00EC7D8F" w:rsidP="00EC7D8F">
            <w:pPr>
              <w:pStyle w:val="a7"/>
              <w:jc w:val="both"/>
              <w:rPr>
                <w:rFonts w:ascii="Times New Roman" w:hAnsi="Times New Roman"/>
                <w:iCs/>
                <w:sz w:val="24"/>
                <w:szCs w:val="24"/>
              </w:rPr>
            </w:pPr>
            <w:r w:rsidRPr="00B90529">
              <w:rPr>
                <w:rFonts w:ascii="Times New Roman" w:hAnsi="Times New Roman"/>
                <w:iCs/>
                <w:sz w:val="24"/>
                <w:szCs w:val="24"/>
              </w:rPr>
              <w:t>3</w:t>
            </w:r>
          </w:p>
        </w:tc>
        <w:tc>
          <w:tcPr>
            <w:tcW w:w="1075" w:type="dxa"/>
            <w:tcBorders>
              <w:top w:val="single" w:sz="4" w:space="0" w:color="000000"/>
              <w:left w:val="single" w:sz="4" w:space="0" w:color="auto"/>
              <w:bottom w:val="single" w:sz="4" w:space="0" w:color="000000"/>
              <w:right w:val="single" w:sz="4" w:space="0" w:color="000000"/>
            </w:tcBorders>
          </w:tcPr>
          <w:p w:rsidR="00EC7D8F" w:rsidRPr="00B90529" w:rsidRDefault="00EC7D8F" w:rsidP="00EC7D8F">
            <w:pPr>
              <w:pStyle w:val="a7"/>
              <w:jc w:val="both"/>
              <w:rPr>
                <w:rFonts w:ascii="Times New Roman" w:hAnsi="Times New Roman"/>
                <w:iCs/>
                <w:sz w:val="24"/>
                <w:szCs w:val="24"/>
              </w:rPr>
            </w:pPr>
            <w:proofErr w:type="spellStart"/>
            <w:r w:rsidRPr="00B90529">
              <w:rPr>
                <w:rFonts w:ascii="Times New Roman" w:eastAsia="Calibri" w:hAnsi="Times New Roman"/>
                <w:sz w:val="24"/>
                <w:szCs w:val="24"/>
              </w:rPr>
              <w:t>Контарева</w:t>
            </w:r>
            <w:proofErr w:type="spellEnd"/>
            <w:r w:rsidRPr="00B90529">
              <w:rPr>
                <w:rFonts w:ascii="Times New Roman" w:eastAsia="Calibri" w:hAnsi="Times New Roman"/>
                <w:sz w:val="24"/>
                <w:szCs w:val="24"/>
              </w:rPr>
              <w:t xml:space="preserve"> Татьяна Николаевна</w:t>
            </w:r>
          </w:p>
        </w:tc>
        <w:tc>
          <w:tcPr>
            <w:tcW w:w="1118" w:type="dxa"/>
            <w:tcBorders>
              <w:top w:val="single" w:sz="4" w:space="0" w:color="000000"/>
              <w:left w:val="single" w:sz="4" w:space="0" w:color="auto"/>
              <w:bottom w:val="single" w:sz="4" w:space="0" w:color="000000"/>
              <w:right w:val="single" w:sz="4" w:space="0" w:color="000000"/>
            </w:tcBorders>
          </w:tcPr>
          <w:p w:rsidR="00EC7D8F" w:rsidRPr="00B90529" w:rsidRDefault="00EC7D8F" w:rsidP="00EC7D8F">
            <w:pPr>
              <w:pStyle w:val="a7"/>
              <w:jc w:val="both"/>
              <w:rPr>
                <w:rFonts w:ascii="Times New Roman" w:eastAsia="Calibri" w:hAnsi="Times New Roman"/>
                <w:sz w:val="24"/>
                <w:szCs w:val="24"/>
              </w:rPr>
            </w:pPr>
            <w:r w:rsidRPr="00B90529">
              <w:rPr>
                <w:rFonts w:ascii="Times New Roman" w:eastAsia="Calibri" w:hAnsi="Times New Roman"/>
                <w:sz w:val="24"/>
                <w:szCs w:val="24"/>
              </w:rPr>
              <w:t>высшая</w:t>
            </w:r>
          </w:p>
        </w:tc>
        <w:tc>
          <w:tcPr>
            <w:tcW w:w="998" w:type="dxa"/>
            <w:tcBorders>
              <w:top w:val="single" w:sz="4" w:space="0" w:color="000000"/>
              <w:left w:val="single" w:sz="4" w:space="0" w:color="auto"/>
              <w:bottom w:val="single" w:sz="4" w:space="0" w:color="000000"/>
              <w:right w:val="single" w:sz="4" w:space="0" w:color="auto"/>
            </w:tcBorders>
          </w:tcPr>
          <w:p w:rsidR="00EC7D8F" w:rsidRPr="00B90529" w:rsidRDefault="00EC7D8F" w:rsidP="00EC7D8F">
            <w:pPr>
              <w:pStyle w:val="a7"/>
              <w:jc w:val="both"/>
              <w:rPr>
                <w:rFonts w:ascii="Times New Roman" w:eastAsia="Calibri" w:hAnsi="Times New Roman"/>
                <w:sz w:val="24"/>
                <w:szCs w:val="24"/>
              </w:rPr>
            </w:pPr>
            <w:r w:rsidRPr="00B90529">
              <w:rPr>
                <w:rFonts w:ascii="Times New Roman" w:eastAsia="Calibri" w:hAnsi="Times New Roman"/>
                <w:sz w:val="24"/>
                <w:szCs w:val="24"/>
              </w:rPr>
              <w:t>40</w:t>
            </w:r>
          </w:p>
        </w:tc>
      </w:tr>
      <w:tr w:rsidR="00EC7D8F" w:rsidRPr="00B90529" w:rsidTr="00EC7D8F">
        <w:trPr>
          <w:trHeight w:val="297"/>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8F" w:rsidRPr="00B90529" w:rsidRDefault="00EC7D8F" w:rsidP="00EC7D8F">
            <w:pPr>
              <w:pStyle w:val="a7"/>
              <w:jc w:val="both"/>
              <w:rPr>
                <w:rFonts w:ascii="Times New Roman" w:hAnsi="Times New Roman"/>
                <w:iCs/>
                <w:sz w:val="24"/>
                <w:szCs w:val="24"/>
              </w:rPr>
            </w:pPr>
            <w:r w:rsidRPr="00B90529">
              <w:rPr>
                <w:rFonts w:ascii="Times New Roman" w:hAnsi="Times New Roman"/>
                <w:iCs/>
                <w:sz w:val="24"/>
                <w:szCs w:val="24"/>
              </w:rPr>
              <w:t>9В</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8F" w:rsidRPr="00B90529" w:rsidRDefault="00EC7D8F" w:rsidP="00EC7D8F">
            <w:pPr>
              <w:pStyle w:val="a7"/>
              <w:jc w:val="both"/>
              <w:rPr>
                <w:rFonts w:ascii="Times New Roman" w:hAnsi="Times New Roman"/>
                <w:iCs/>
                <w:sz w:val="24"/>
                <w:szCs w:val="24"/>
              </w:rPr>
            </w:pPr>
            <w:r w:rsidRPr="00B90529">
              <w:rPr>
                <w:rFonts w:ascii="Times New Roman" w:hAnsi="Times New Roman"/>
                <w:iCs/>
                <w:sz w:val="24"/>
                <w:szCs w:val="24"/>
              </w:rPr>
              <w:t>-</w:t>
            </w:r>
          </w:p>
        </w:tc>
        <w:tc>
          <w:tcPr>
            <w:tcW w:w="0" w:type="auto"/>
            <w:tcBorders>
              <w:top w:val="single" w:sz="4" w:space="0" w:color="000000"/>
              <w:left w:val="single" w:sz="4" w:space="0" w:color="auto"/>
              <w:bottom w:val="single" w:sz="4" w:space="0" w:color="000000"/>
              <w:right w:val="single" w:sz="4" w:space="0" w:color="auto"/>
            </w:tcBorders>
          </w:tcPr>
          <w:p w:rsidR="00EC7D8F" w:rsidRPr="00B90529" w:rsidRDefault="00EC7D8F" w:rsidP="00EC7D8F">
            <w:pPr>
              <w:pStyle w:val="a7"/>
              <w:jc w:val="both"/>
              <w:rPr>
                <w:rFonts w:ascii="Times New Roman" w:hAnsi="Times New Roman"/>
                <w:iCs/>
                <w:sz w:val="24"/>
                <w:szCs w:val="24"/>
              </w:rPr>
            </w:pPr>
            <w:r w:rsidRPr="00B90529">
              <w:rPr>
                <w:rFonts w:ascii="Times New Roman" w:hAnsi="Times New Roman"/>
                <w:iCs/>
                <w:sz w:val="24"/>
                <w:szCs w:val="24"/>
              </w:rPr>
              <w:t>-</w:t>
            </w:r>
          </w:p>
        </w:tc>
        <w:tc>
          <w:tcPr>
            <w:tcW w:w="0" w:type="auto"/>
            <w:tcBorders>
              <w:top w:val="single" w:sz="4" w:space="0" w:color="000000"/>
              <w:left w:val="single" w:sz="4" w:space="0" w:color="auto"/>
              <w:bottom w:val="single" w:sz="4" w:space="0" w:color="000000"/>
              <w:right w:val="single" w:sz="4" w:space="0" w:color="auto"/>
            </w:tcBorders>
          </w:tcPr>
          <w:p w:rsidR="00EC7D8F" w:rsidRPr="00B90529" w:rsidRDefault="00EC7D8F" w:rsidP="00EC7D8F">
            <w:pPr>
              <w:pStyle w:val="a7"/>
              <w:jc w:val="both"/>
              <w:rPr>
                <w:rFonts w:ascii="Times New Roman" w:hAnsi="Times New Roman"/>
                <w:iCs/>
                <w:sz w:val="24"/>
                <w:szCs w:val="24"/>
              </w:rPr>
            </w:pPr>
            <w:r w:rsidRPr="00B90529">
              <w:rPr>
                <w:rFonts w:ascii="Times New Roman" w:hAnsi="Times New Roman"/>
                <w:iCs/>
                <w:sz w:val="24"/>
                <w:szCs w:val="24"/>
              </w:rPr>
              <w:t>-</w:t>
            </w:r>
          </w:p>
        </w:tc>
        <w:tc>
          <w:tcPr>
            <w:tcW w:w="0" w:type="auto"/>
            <w:tcBorders>
              <w:top w:val="single" w:sz="4" w:space="0" w:color="000000"/>
              <w:left w:val="single" w:sz="4" w:space="0" w:color="auto"/>
              <w:bottom w:val="single" w:sz="4" w:space="0" w:color="000000"/>
              <w:right w:val="single" w:sz="4" w:space="0" w:color="auto"/>
            </w:tcBorders>
          </w:tcPr>
          <w:p w:rsidR="00EC7D8F" w:rsidRPr="00B90529" w:rsidRDefault="00EC7D8F" w:rsidP="00EC7D8F">
            <w:pPr>
              <w:pStyle w:val="a7"/>
              <w:jc w:val="both"/>
              <w:rPr>
                <w:rFonts w:ascii="Times New Roman" w:hAnsi="Times New Roman"/>
                <w:iCs/>
                <w:sz w:val="24"/>
                <w:szCs w:val="24"/>
              </w:rPr>
            </w:pPr>
            <w:r w:rsidRPr="00B90529">
              <w:rPr>
                <w:rFonts w:ascii="Times New Roman" w:hAnsi="Times New Roman"/>
                <w:iCs/>
                <w:sz w:val="24"/>
                <w:szCs w:val="24"/>
              </w:rPr>
              <w:t>-</w:t>
            </w:r>
          </w:p>
        </w:tc>
        <w:tc>
          <w:tcPr>
            <w:tcW w:w="1175" w:type="dxa"/>
            <w:tcBorders>
              <w:top w:val="single" w:sz="4" w:space="0" w:color="000000"/>
              <w:left w:val="single" w:sz="4" w:space="0" w:color="auto"/>
              <w:bottom w:val="single" w:sz="4" w:space="0" w:color="000000"/>
              <w:right w:val="single" w:sz="4" w:space="0" w:color="000000"/>
            </w:tcBorders>
          </w:tcPr>
          <w:p w:rsidR="00EC7D8F" w:rsidRPr="00B90529" w:rsidRDefault="00EC7D8F" w:rsidP="00EC7D8F">
            <w:pPr>
              <w:pStyle w:val="a7"/>
              <w:jc w:val="both"/>
              <w:rPr>
                <w:rFonts w:ascii="Times New Roman" w:hAnsi="Times New Roman"/>
                <w:iCs/>
                <w:sz w:val="24"/>
                <w:szCs w:val="24"/>
              </w:rPr>
            </w:pPr>
            <w:r w:rsidRPr="00B90529">
              <w:rPr>
                <w:rFonts w:ascii="Times New Roman" w:hAnsi="Times New Roman"/>
                <w:iCs/>
                <w:sz w:val="24"/>
                <w:szCs w:val="24"/>
              </w:rPr>
              <w:t>-</w:t>
            </w:r>
          </w:p>
        </w:tc>
        <w:tc>
          <w:tcPr>
            <w:tcW w:w="1075" w:type="dxa"/>
            <w:tcBorders>
              <w:top w:val="single" w:sz="4" w:space="0" w:color="000000"/>
              <w:left w:val="single" w:sz="4" w:space="0" w:color="auto"/>
              <w:bottom w:val="single" w:sz="4" w:space="0" w:color="000000"/>
              <w:right w:val="single" w:sz="4" w:space="0" w:color="000000"/>
            </w:tcBorders>
          </w:tcPr>
          <w:p w:rsidR="00EC7D8F" w:rsidRPr="00B90529" w:rsidRDefault="00EC7D8F" w:rsidP="00EC7D8F">
            <w:pPr>
              <w:pStyle w:val="a7"/>
              <w:jc w:val="both"/>
              <w:rPr>
                <w:rFonts w:ascii="Times New Roman" w:hAnsi="Times New Roman"/>
                <w:iCs/>
                <w:sz w:val="24"/>
                <w:szCs w:val="24"/>
              </w:rPr>
            </w:pPr>
            <w:r w:rsidRPr="00B90529">
              <w:rPr>
                <w:rFonts w:ascii="Times New Roman" w:hAnsi="Times New Roman"/>
                <w:iCs/>
                <w:sz w:val="24"/>
                <w:szCs w:val="24"/>
              </w:rPr>
              <w:t>-</w:t>
            </w:r>
          </w:p>
        </w:tc>
        <w:tc>
          <w:tcPr>
            <w:tcW w:w="1118" w:type="dxa"/>
            <w:tcBorders>
              <w:top w:val="single" w:sz="4" w:space="0" w:color="000000"/>
              <w:left w:val="single" w:sz="4" w:space="0" w:color="auto"/>
              <w:bottom w:val="single" w:sz="4" w:space="0" w:color="000000"/>
              <w:right w:val="single" w:sz="4" w:space="0" w:color="000000"/>
            </w:tcBorders>
          </w:tcPr>
          <w:p w:rsidR="00EC7D8F" w:rsidRPr="00B90529" w:rsidRDefault="00EC7D8F" w:rsidP="00EC7D8F">
            <w:pPr>
              <w:pStyle w:val="a7"/>
              <w:jc w:val="both"/>
              <w:rPr>
                <w:rFonts w:ascii="Times New Roman" w:eastAsia="Calibri" w:hAnsi="Times New Roman"/>
                <w:sz w:val="24"/>
                <w:szCs w:val="24"/>
              </w:rPr>
            </w:pPr>
            <w:r w:rsidRPr="00B90529">
              <w:rPr>
                <w:rFonts w:ascii="Times New Roman" w:eastAsia="Calibri" w:hAnsi="Times New Roman"/>
                <w:sz w:val="24"/>
                <w:szCs w:val="24"/>
              </w:rPr>
              <w:t>-</w:t>
            </w:r>
          </w:p>
        </w:tc>
        <w:tc>
          <w:tcPr>
            <w:tcW w:w="998" w:type="dxa"/>
            <w:tcBorders>
              <w:top w:val="single" w:sz="4" w:space="0" w:color="000000"/>
              <w:left w:val="single" w:sz="4" w:space="0" w:color="auto"/>
              <w:bottom w:val="single" w:sz="4" w:space="0" w:color="000000"/>
              <w:right w:val="single" w:sz="4" w:space="0" w:color="auto"/>
            </w:tcBorders>
          </w:tcPr>
          <w:p w:rsidR="00EC7D8F" w:rsidRPr="00B90529" w:rsidRDefault="00EC7D8F" w:rsidP="00EC7D8F">
            <w:pPr>
              <w:pStyle w:val="a7"/>
              <w:jc w:val="both"/>
              <w:rPr>
                <w:rFonts w:ascii="Times New Roman" w:eastAsia="Calibri" w:hAnsi="Times New Roman"/>
                <w:sz w:val="24"/>
                <w:szCs w:val="24"/>
              </w:rPr>
            </w:pPr>
            <w:r w:rsidRPr="00B90529">
              <w:rPr>
                <w:rFonts w:ascii="Times New Roman" w:eastAsia="Calibri" w:hAnsi="Times New Roman"/>
                <w:sz w:val="24"/>
                <w:szCs w:val="24"/>
              </w:rPr>
              <w:t>-</w:t>
            </w:r>
          </w:p>
        </w:tc>
      </w:tr>
      <w:tr w:rsidR="00EC7D8F" w:rsidRPr="00B90529" w:rsidTr="00EC7D8F">
        <w:trPr>
          <w:trHeight w:val="297"/>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8F" w:rsidRPr="00B90529" w:rsidRDefault="00EC7D8F" w:rsidP="00EC7D8F">
            <w:pPr>
              <w:pStyle w:val="a7"/>
              <w:jc w:val="both"/>
              <w:rPr>
                <w:rFonts w:ascii="Times New Roman" w:hAnsi="Times New Roman"/>
                <w:iCs/>
                <w:sz w:val="24"/>
                <w:szCs w:val="24"/>
              </w:rPr>
            </w:pPr>
            <w:r w:rsidRPr="00B90529">
              <w:rPr>
                <w:rFonts w:ascii="Times New Roman" w:hAnsi="Times New Roman"/>
                <w:iCs/>
                <w:sz w:val="24"/>
                <w:szCs w:val="24"/>
              </w:rPr>
              <w:t>9Г</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8F" w:rsidRPr="00B90529" w:rsidRDefault="00EC7D8F" w:rsidP="00EC7D8F">
            <w:pPr>
              <w:pStyle w:val="a7"/>
              <w:jc w:val="both"/>
              <w:rPr>
                <w:rFonts w:ascii="Times New Roman" w:hAnsi="Times New Roman"/>
                <w:iCs/>
                <w:sz w:val="24"/>
                <w:szCs w:val="24"/>
              </w:rPr>
            </w:pPr>
            <w:r w:rsidRPr="00B90529">
              <w:rPr>
                <w:rFonts w:ascii="Times New Roman" w:hAnsi="Times New Roman"/>
                <w:iCs/>
                <w:sz w:val="24"/>
                <w:szCs w:val="24"/>
              </w:rPr>
              <w:t>6</w:t>
            </w:r>
          </w:p>
        </w:tc>
        <w:tc>
          <w:tcPr>
            <w:tcW w:w="0" w:type="auto"/>
            <w:tcBorders>
              <w:top w:val="single" w:sz="4" w:space="0" w:color="000000"/>
              <w:left w:val="single" w:sz="4" w:space="0" w:color="auto"/>
              <w:bottom w:val="single" w:sz="4" w:space="0" w:color="000000"/>
              <w:right w:val="single" w:sz="4" w:space="0" w:color="auto"/>
            </w:tcBorders>
          </w:tcPr>
          <w:p w:rsidR="00EC7D8F" w:rsidRPr="00B90529" w:rsidRDefault="00EC7D8F" w:rsidP="00EC7D8F">
            <w:pPr>
              <w:pStyle w:val="a7"/>
              <w:jc w:val="both"/>
              <w:rPr>
                <w:rFonts w:ascii="Times New Roman" w:hAnsi="Times New Roman"/>
                <w:iCs/>
                <w:sz w:val="24"/>
                <w:szCs w:val="24"/>
              </w:rPr>
            </w:pPr>
            <w:r w:rsidRPr="00B90529">
              <w:rPr>
                <w:rFonts w:ascii="Times New Roman" w:hAnsi="Times New Roman"/>
                <w:iCs/>
                <w:sz w:val="24"/>
                <w:szCs w:val="24"/>
              </w:rPr>
              <w:t>0</w:t>
            </w:r>
          </w:p>
        </w:tc>
        <w:tc>
          <w:tcPr>
            <w:tcW w:w="0" w:type="auto"/>
            <w:tcBorders>
              <w:top w:val="single" w:sz="4" w:space="0" w:color="000000"/>
              <w:left w:val="single" w:sz="4" w:space="0" w:color="auto"/>
              <w:bottom w:val="single" w:sz="4" w:space="0" w:color="000000"/>
              <w:right w:val="single" w:sz="4" w:space="0" w:color="auto"/>
            </w:tcBorders>
          </w:tcPr>
          <w:p w:rsidR="00EC7D8F" w:rsidRPr="00B90529" w:rsidRDefault="00EC7D8F" w:rsidP="00EC7D8F">
            <w:pPr>
              <w:pStyle w:val="a7"/>
              <w:jc w:val="both"/>
              <w:rPr>
                <w:rFonts w:ascii="Times New Roman" w:hAnsi="Times New Roman"/>
                <w:iCs/>
                <w:sz w:val="24"/>
                <w:szCs w:val="24"/>
              </w:rPr>
            </w:pPr>
            <w:r w:rsidRPr="00B90529">
              <w:rPr>
                <w:rFonts w:ascii="Times New Roman" w:hAnsi="Times New Roman"/>
                <w:iCs/>
                <w:sz w:val="24"/>
                <w:szCs w:val="24"/>
              </w:rPr>
              <w:t>100</w:t>
            </w:r>
          </w:p>
        </w:tc>
        <w:tc>
          <w:tcPr>
            <w:tcW w:w="0" w:type="auto"/>
            <w:tcBorders>
              <w:top w:val="single" w:sz="4" w:space="0" w:color="000000"/>
              <w:left w:val="single" w:sz="4" w:space="0" w:color="auto"/>
              <w:bottom w:val="single" w:sz="4" w:space="0" w:color="000000"/>
              <w:right w:val="single" w:sz="4" w:space="0" w:color="auto"/>
            </w:tcBorders>
          </w:tcPr>
          <w:p w:rsidR="00EC7D8F" w:rsidRPr="00B90529" w:rsidRDefault="00EC7D8F" w:rsidP="00EC7D8F">
            <w:pPr>
              <w:pStyle w:val="a7"/>
              <w:jc w:val="both"/>
              <w:rPr>
                <w:rFonts w:ascii="Times New Roman" w:hAnsi="Times New Roman"/>
                <w:iCs/>
                <w:sz w:val="24"/>
                <w:szCs w:val="24"/>
              </w:rPr>
            </w:pPr>
            <w:r w:rsidRPr="00B90529">
              <w:rPr>
                <w:rFonts w:ascii="Times New Roman" w:hAnsi="Times New Roman"/>
                <w:iCs/>
                <w:sz w:val="24"/>
                <w:szCs w:val="24"/>
              </w:rPr>
              <w:t>17</w:t>
            </w:r>
          </w:p>
        </w:tc>
        <w:tc>
          <w:tcPr>
            <w:tcW w:w="1175" w:type="dxa"/>
            <w:tcBorders>
              <w:top w:val="single" w:sz="4" w:space="0" w:color="000000"/>
              <w:left w:val="single" w:sz="4" w:space="0" w:color="auto"/>
              <w:bottom w:val="single" w:sz="4" w:space="0" w:color="000000"/>
              <w:right w:val="single" w:sz="4" w:space="0" w:color="000000"/>
            </w:tcBorders>
          </w:tcPr>
          <w:p w:rsidR="00EC7D8F" w:rsidRPr="00B90529" w:rsidRDefault="00EC7D8F" w:rsidP="00EC7D8F">
            <w:pPr>
              <w:pStyle w:val="a7"/>
              <w:jc w:val="both"/>
              <w:rPr>
                <w:rFonts w:ascii="Times New Roman" w:hAnsi="Times New Roman"/>
                <w:iCs/>
                <w:sz w:val="24"/>
                <w:szCs w:val="24"/>
              </w:rPr>
            </w:pPr>
            <w:r w:rsidRPr="00B90529">
              <w:rPr>
                <w:rFonts w:ascii="Times New Roman" w:hAnsi="Times New Roman"/>
                <w:iCs/>
                <w:sz w:val="24"/>
                <w:szCs w:val="24"/>
              </w:rPr>
              <w:t>3,2</w:t>
            </w:r>
          </w:p>
        </w:tc>
        <w:tc>
          <w:tcPr>
            <w:tcW w:w="1075" w:type="dxa"/>
            <w:tcBorders>
              <w:top w:val="single" w:sz="4" w:space="0" w:color="000000"/>
              <w:left w:val="single" w:sz="4" w:space="0" w:color="auto"/>
              <w:bottom w:val="single" w:sz="4" w:space="0" w:color="000000"/>
              <w:right w:val="single" w:sz="4" w:space="0" w:color="000000"/>
            </w:tcBorders>
          </w:tcPr>
          <w:p w:rsidR="00EC7D8F" w:rsidRPr="00B90529" w:rsidRDefault="00EC7D8F" w:rsidP="00EC7D8F">
            <w:pPr>
              <w:pStyle w:val="a7"/>
              <w:jc w:val="both"/>
              <w:rPr>
                <w:rFonts w:ascii="Times New Roman" w:hAnsi="Times New Roman"/>
                <w:iCs/>
                <w:sz w:val="24"/>
                <w:szCs w:val="24"/>
              </w:rPr>
            </w:pPr>
            <w:proofErr w:type="spellStart"/>
            <w:r w:rsidRPr="00B90529">
              <w:rPr>
                <w:rFonts w:ascii="Times New Roman" w:eastAsia="Calibri" w:hAnsi="Times New Roman"/>
                <w:sz w:val="24"/>
                <w:szCs w:val="24"/>
              </w:rPr>
              <w:t>Куулар</w:t>
            </w:r>
            <w:proofErr w:type="spellEnd"/>
            <w:r w:rsidRPr="00B90529">
              <w:rPr>
                <w:rFonts w:ascii="Times New Roman" w:eastAsia="Calibri" w:hAnsi="Times New Roman"/>
                <w:sz w:val="24"/>
                <w:szCs w:val="24"/>
              </w:rPr>
              <w:t xml:space="preserve"> Венера Валерьевна</w:t>
            </w:r>
          </w:p>
        </w:tc>
        <w:tc>
          <w:tcPr>
            <w:tcW w:w="1118" w:type="dxa"/>
            <w:tcBorders>
              <w:top w:val="single" w:sz="4" w:space="0" w:color="000000"/>
              <w:left w:val="single" w:sz="4" w:space="0" w:color="auto"/>
              <w:bottom w:val="single" w:sz="4" w:space="0" w:color="000000"/>
              <w:right w:val="single" w:sz="4" w:space="0" w:color="000000"/>
            </w:tcBorders>
          </w:tcPr>
          <w:p w:rsidR="00EC7D8F" w:rsidRPr="00B90529" w:rsidRDefault="00EC7D8F" w:rsidP="00EC7D8F">
            <w:pPr>
              <w:pStyle w:val="a7"/>
              <w:jc w:val="both"/>
              <w:rPr>
                <w:rFonts w:ascii="Times New Roman" w:eastAsia="Calibri" w:hAnsi="Times New Roman"/>
                <w:sz w:val="24"/>
                <w:szCs w:val="24"/>
              </w:rPr>
            </w:pPr>
            <w:r w:rsidRPr="00B90529">
              <w:rPr>
                <w:rFonts w:ascii="Times New Roman" w:eastAsia="Calibri" w:hAnsi="Times New Roman"/>
                <w:sz w:val="24"/>
                <w:szCs w:val="24"/>
              </w:rPr>
              <w:t>первая</w:t>
            </w:r>
          </w:p>
        </w:tc>
        <w:tc>
          <w:tcPr>
            <w:tcW w:w="998" w:type="dxa"/>
            <w:tcBorders>
              <w:top w:val="single" w:sz="4" w:space="0" w:color="000000"/>
              <w:left w:val="single" w:sz="4" w:space="0" w:color="auto"/>
              <w:bottom w:val="single" w:sz="4" w:space="0" w:color="000000"/>
              <w:right w:val="single" w:sz="4" w:space="0" w:color="auto"/>
            </w:tcBorders>
          </w:tcPr>
          <w:p w:rsidR="00EC7D8F" w:rsidRPr="00B90529" w:rsidRDefault="00EC7D8F" w:rsidP="00EC7D8F">
            <w:pPr>
              <w:pStyle w:val="a7"/>
              <w:jc w:val="both"/>
              <w:rPr>
                <w:rFonts w:ascii="Times New Roman" w:eastAsia="Calibri" w:hAnsi="Times New Roman"/>
                <w:sz w:val="24"/>
                <w:szCs w:val="24"/>
              </w:rPr>
            </w:pPr>
            <w:r w:rsidRPr="00B90529">
              <w:rPr>
                <w:rFonts w:ascii="Times New Roman" w:eastAsia="Calibri" w:hAnsi="Times New Roman"/>
                <w:sz w:val="24"/>
                <w:szCs w:val="24"/>
              </w:rPr>
              <w:t>9</w:t>
            </w:r>
          </w:p>
        </w:tc>
      </w:tr>
      <w:tr w:rsidR="00EC7D8F" w:rsidRPr="00B90529" w:rsidTr="00EC7D8F">
        <w:trPr>
          <w:trHeight w:val="297"/>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8F" w:rsidRPr="00B90529" w:rsidRDefault="00EC7D8F" w:rsidP="00EC7D8F">
            <w:pPr>
              <w:pStyle w:val="a7"/>
              <w:jc w:val="both"/>
              <w:rPr>
                <w:rFonts w:ascii="Times New Roman" w:hAnsi="Times New Roman"/>
                <w:iCs/>
                <w:sz w:val="24"/>
                <w:szCs w:val="24"/>
              </w:rPr>
            </w:pPr>
            <w:r w:rsidRPr="00B90529">
              <w:rPr>
                <w:rFonts w:ascii="Times New Roman" w:hAnsi="Times New Roman"/>
                <w:iCs/>
                <w:sz w:val="24"/>
                <w:szCs w:val="24"/>
              </w:rPr>
              <w:t>Всего</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C7D8F" w:rsidRPr="00B90529" w:rsidRDefault="00EC7D8F" w:rsidP="00EC7D8F">
            <w:pPr>
              <w:pStyle w:val="a7"/>
              <w:jc w:val="both"/>
              <w:rPr>
                <w:rFonts w:ascii="Times New Roman" w:hAnsi="Times New Roman"/>
                <w:iCs/>
                <w:sz w:val="24"/>
                <w:szCs w:val="24"/>
              </w:rPr>
            </w:pPr>
            <w:r w:rsidRPr="00B90529">
              <w:rPr>
                <w:rFonts w:ascii="Times New Roman" w:hAnsi="Times New Roman"/>
                <w:iCs/>
                <w:sz w:val="24"/>
                <w:szCs w:val="24"/>
              </w:rPr>
              <w:t>15</w:t>
            </w:r>
          </w:p>
        </w:tc>
        <w:tc>
          <w:tcPr>
            <w:tcW w:w="0" w:type="auto"/>
            <w:tcBorders>
              <w:top w:val="single" w:sz="4" w:space="0" w:color="000000"/>
              <w:left w:val="single" w:sz="4" w:space="0" w:color="auto"/>
              <w:bottom w:val="single" w:sz="4" w:space="0" w:color="000000"/>
              <w:right w:val="single" w:sz="4" w:space="0" w:color="auto"/>
            </w:tcBorders>
          </w:tcPr>
          <w:p w:rsidR="00EC7D8F" w:rsidRPr="00B90529" w:rsidRDefault="00EC7D8F" w:rsidP="00EC7D8F">
            <w:pPr>
              <w:pStyle w:val="a7"/>
              <w:jc w:val="both"/>
              <w:rPr>
                <w:rFonts w:ascii="Times New Roman" w:hAnsi="Times New Roman"/>
                <w:iCs/>
                <w:sz w:val="24"/>
                <w:szCs w:val="24"/>
              </w:rPr>
            </w:pPr>
            <w:r w:rsidRPr="00B90529">
              <w:rPr>
                <w:rFonts w:ascii="Times New Roman" w:hAnsi="Times New Roman"/>
                <w:iCs/>
                <w:sz w:val="24"/>
                <w:szCs w:val="24"/>
              </w:rPr>
              <w:t>0</w:t>
            </w:r>
          </w:p>
        </w:tc>
        <w:tc>
          <w:tcPr>
            <w:tcW w:w="0" w:type="auto"/>
            <w:tcBorders>
              <w:top w:val="single" w:sz="4" w:space="0" w:color="000000"/>
              <w:left w:val="single" w:sz="4" w:space="0" w:color="auto"/>
              <w:bottom w:val="single" w:sz="4" w:space="0" w:color="000000"/>
              <w:right w:val="single" w:sz="4" w:space="0" w:color="auto"/>
            </w:tcBorders>
          </w:tcPr>
          <w:p w:rsidR="00EC7D8F" w:rsidRPr="00B90529" w:rsidRDefault="00EC7D8F" w:rsidP="00EC7D8F">
            <w:pPr>
              <w:pStyle w:val="a7"/>
              <w:jc w:val="both"/>
              <w:rPr>
                <w:rFonts w:ascii="Times New Roman" w:hAnsi="Times New Roman"/>
                <w:iCs/>
                <w:sz w:val="24"/>
                <w:szCs w:val="24"/>
              </w:rPr>
            </w:pPr>
            <w:r w:rsidRPr="00B90529">
              <w:rPr>
                <w:rFonts w:ascii="Times New Roman" w:hAnsi="Times New Roman"/>
                <w:iCs/>
                <w:sz w:val="24"/>
                <w:szCs w:val="24"/>
              </w:rPr>
              <w:t>100</w:t>
            </w:r>
          </w:p>
        </w:tc>
        <w:tc>
          <w:tcPr>
            <w:tcW w:w="0" w:type="auto"/>
            <w:tcBorders>
              <w:top w:val="single" w:sz="4" w:space="0" w:color="000000"/>
              <w:left w:val="single" w:sz="4" w:space="0" w:color="auto"/>
              <w:bottom w:val="single" w:sz="4" w:space="0" w:color="000000"/>
              <w:right w:val="single" w:sz="4" w:space="0" w:color="auto"/>
            </w:tcBorders>
          </w:tcPr>
          <w:p w:rsidR="00EC7D8F" w:rsidRPr="00B90529" w:rsidRDefault="00EC7D8F" w:rsidP="00EC7D8F">
            <w:pPr>
              <w:pStyle w:val="a7"/>
              <w:jc w:val="both"/>
              <w:rPr>
                <w:rFonts w:ascii="Times New Roman" w:hAnsi="Times New Roman"/>
                <w:iCs/>
                <w:sz w:val="24"/>
                <w:szCs w:val="24"/>
              </w:rPr>
            </w:pPr>
            <w:r w:rsidRPr="00B90529">
              <w:rPr>
                <w:rFonts w:ascii="Times New Roman" w:hAnsi="Times New Roman"/>
                <w:iCs/>
                <w:sz w:val="24"/>
                <w:szCs w:val="24"/>
              </w:rPr>
              <w:t>7</w:t>
            </w:r>
          </w:p>
        </w:tc>
        <w:tc>
          <w:tcPr>
            <w:tcW w:w="1175" w:type="dxa"/>
            <w:tcBorders>
              <w:top w:val="single" w:sz="4" w:space="0" w:color="000000"/>
              <w:left w:val="single" w:sz="4" w:space="0" w:color="auto"/>
              <w:bottom w:val="single" w:sz="4" w:space="0" w:color="000000"/>
              <w:right w:val="single" w:sz="4" w:space="0" w:color="000000"/>
            </w:tcBorders>
          </w:tcPr>
          <w:p w:rsidR="00EC7D8F" w:rsidRPr="00B90529" w:rsidRDefault="00EC7D8F" w:rsidP="00EC7D8F">
            <w:pPr>
              <w:pStyle w:val="a7"/>
              <w:jc w:val="both"/>
              <w:rPr>
                <w:rFonts w:ascii="Times New Roman" w:hAnsi="Times New Roman"/>
                <w:iCs/>
                <w:sz w:val="24"/>
                <w:szCs w:val="24"/>
              </w:rPr>
            </w:pPr>
            <w:r w:rsidRPr="00B90529">
              <w:rPr>
                <w:rFonts w:ascii="Times New Roman" w:hAnsi="Times New Roman"/>
                <w:iCs/>
                <w:sz w:val="24"/>
                <w:szCs w:val="24"/>
              </w:rPr>
              <w:t>3</w:t>
            </w:r>
          </w:p>
        </w:tc>
        <w:tc>
          <w:tcPr>
            <w:tcW w:w="1075" w:type="dxa"/>
            <w:tcBorders>
              <w:top w:val="single" w:sz="4" w:space="0" w:color="000000"/>
              <w:left w:val="single" w:sz="4" w:space="0" w:color="auto"/>
              <w:bottom w:val="single" w:sz="4" w:space="0" w:color="000000"/>
              <w:right w:val="single" w:sz="4" w:space="0" w:color="000000"/>
            </w:tcBorders>
          </w:tcPr>
          <w:p w:rsidR="00EC7D8F" w:rsidRPr="00B90529" w:rsidRDefault="00EC7D8F" w:rsidP="00EC7D8F">
            <w:pPr>
              <w:pStyle w:val="a7"/>
              <w:jc w:val="both"/>
              <w:rPr>
                <w:rFonts w:ascii="Times New Roman" w:hAnsi="Times New Roman"/>
                <w:iCs/>
                <w:sz w:val="24"/>
                <w:szCs w:val="24"/>
              </w:rPr>
            </w:pPr>
          </w:p>
        </w:tc>
        <w:tc>
          <w:tcPr>
            <w:tcW w:w="1118" w:type="dxa"/>
            <w:tcBorders>
              <w:top w:val="single" w:sz="4" w:space="0" w:color="000000"/>
              <w:left w:val="single" w:sz="4" w:space="0" w:color="auto"/>
              <w:bottom w:val="single" w:sz="4" w:space="0" w:color="000000"/>
              <w:right w:val="single" w:sz="4" w:space="0" w:color="000000"/>
            </w:tcBorders>
          </w:tcPr>
          <w:p w:rsidR="00EC7D8F" w:rsidRPr="00B90529" w:rsidRDefault="00EC7D8F" w:rsidP="00EC7D8F">
            <w:pPr>
              <w:pStyle w:val="a7"/>
              <w:jc w:val="both"/>
              <w:rPr>
                <w:rFonts w:ascii="Times New Roman" w:hAnsi="Times New Roman"/>
                <w:iCs/>
                <w:sz w:val="24"/>
                <w:szCs w:val="24"/>
              </w:rPr>
            </w:pPr>
          </w:p>
        </w:tc>
        <w:tc>
          <w:tcPr>
            <w:tcW w:w="998" w:type="dxa"/>
            <w:tcBorders>
              <w:top w:val="single" w:sz="4" w:space="0" w:color="000000"/>
              <w:left w:val="single" w:sz="4" w:space="0" w:color="auto"/>
              <w:bottom w:val="single" w:sz="4" w:space="0" w:color="000000"/>
              <w:right w:val="single" w:sz="4" w:space="0" w:color="auto"/>
            </w:tcBorders>
          </w:tcPr>
          <w:p w:rsidR="00EC7D8F" w:rsidRPr="00B90529" w:rsidRDefault="00EC7D8F" w:rsidP="00EC7D8F">
            <w:pPr>
              <w:pStyle w:val="a7"/>
              <w:jc w:val="both"/>
              <w:rPr>
                <w:rFonts w:ascii="Times New Roman" w:hAnsi="Times New Roman"/>
                <w:iCs/>
                <w:sz w:val="24"/>
                <w:szCs w:val="24"/>
              </w:rPr>
            </w:pPr>
          </w:p>
        </w:tc>
      </w:tr>
    </w:tbl>
    <w:p w:rsidR="00EC7D8F" w:rsidRPr="00B90529" w:rsidRDefault="00EC7D8F" w:rsidP="00EC7D8F">
      <w:pPr>
        <w:tabs>
          <w:tab w:val="left" w:pos="1830"/>
        </w:tabs>
        <w:jc w:val="both"/>
        <w:rPr>
          <w:szCs w:val="24"/>
        </w:rPr>
      </w:pPr>
    </w:p>
    <w:p w:rsidR="00EC7D8F" w:rsidRPr="00B90529" w:rsidRDefault="00EC7D8F" w:rsidP="00EC7D8F">
      <w:pPr>
        <w:tabs>
          <w:tab w:val="left" w:pos="1830"/>
        </w:tabs>
        <w:jc w:val="both"/>
        <w:rPr>
          <w:szCs w:val="24"/>
        </w:rPr>
      </w:pPr>
    </w:p>
    <w:p w:rsidR="00EC7D8F" w:rsidRPr="00B90529" w:rsidRDefault="00EC7D8F" w:rsidP="00EC7D8F">
      <w:pPr>
        <w:tabs>
          <w:tab w:val="left" w:pos="1830"/>
        </w:tabs>
        <w:jc w:val="both"/>
        <w:rPr>
          <w:szCs w:val="24"/>
        </w:rPr>
      </w:pPr>
    </w:p>
    <w:p w:rsidR="00EC7D8F" w:rsidRPr="00B90529" w:rsidRDefault="00EC7D8F" w:rsidP="00EC7D8F">
      <w:pPr>
        <w:tabs>
          <w:tab w:val="left" w:pos="1830"/>
        </w:tabs>
        <w:jc w:val="center"/>
        <w:rPr>
          <w:b/>
          <w:szCs w:val="24"/>
        </w:rPr>
      </w:pPr>
      <w:r w:rsidRPr="00B90529">
        <w:rPr>
          <w:b/>
          <w:szCs w:val="24"/>
        </w:rPr>
        <w:t>Сравнительный анализ данных средних значений по каждому предмету за 4 года</w:t>
      </w:r>
    </w:p>
    <w:p w:rsidR="00EC7D8F" w:rsidRPr="00B90529" w:rsidRDefault="00EC7D8F" w:rsidP="00EC7D8F">
      <w:pPr>
        <w:tabs>
          <w:tab w:val="left" w:pos="1830"/>
        </w:tabs>
        <w:rPr>
          <w:szCs w:val="24"/>
        </w:rPr>
      </w:pPr>
    </w:p>
    <w:tbl>
      <w:tblPr>
        <w:tblStyle w:val="a6"/>
        <w:tblW w:w="0" w:type="auto"/>
        <w:tblLook w:val="04A0" w:firstRow="1" w:lastRow="0" w:firstColumn="1" w:lastColumn="0" w:noHBand="0" w:noVBand="1"/>
      </w:tblPr>
      <w:tblGrid>
        <w:gridCol w:w="1427"/>
        <w:gridCol w:w="756"/>
        <w:gridCol w:w="792"/>
        <w:gridCol w:w="776"/>
        <w:gridCol w:w="647"/>
        <w:gridCol w:w="660"/>
        <w:gridCol w:w="729"/>
        <w:gridCol w:w="792"/>
        <w:gridCol w:w="794"/>
        <w:gridCol w:w="626"/>
        <w:gridCol w:w="673"/>
        <w:gridCol w:w="673"/>
      </w:tblGrid>
      <w:tr w:rsidR="00EC7D8F" w:rsidRPr="00B90529" w:rsidTr="00B90529">
        <w:tc>
          <w:tcPr>
            <w:tcW w:w="1446" w:type="dxa"/>
          </w:tcPr>
          <w:p w:rsidR="00EC7D8F" w:rsidRPr="00B90529" w:rsidRDefault="00EC7D8F" w:rsidP="00EC7D8F">
            <w:pPr>
              <w:suppressAutoHyphens/>
              <w:spacing w:before="30" w:after="30" w:line="360" w:lineRule="auto"/>
              <w:ind w:firstLine="0"/>
              <w:jc w:val="center"/>
              <w:rPr>
                <w:b/>
                <w:iCs/>
                <w:szCs w:val="24"/>
              </w:rPr>
            </w:pPr>
            <w:r w:rsidRPr="00B90529">
              <w:rPr>
                <w:b/>
                <w:iCs/>
                <w:szCs w:val="24"/>
              </w:rPr>
              <w:t>Предметы</w:t>
            </w:r>
          </w:p>
        </w:tc>
        <w:tc>
          <w:tcPr>
            <w:tcW w:w="734" w:type="dxa"/>
          </w:tcPr>
          <w:p w:rsidR="00EC7D8F" w:rsidRPr="00B90529" w:rsidRDefault="00EC7D8F" w:rsidP="00EC7D8F">
            <w:pPr>
              <w:suppressAutoHyphens/>
              <w:spacing w:before="30" w:after="30" w:line="360" w:lineRule="auto"/>
              <w:ind w:firstLine="0"/>
              <w:jc w:val="center"/>
              <w:rPr>
                <w:b/>
                <w:iCs/>
                <w:szCs w:val="24"/>
              </w:rPr>
            </w:pPr>
            <w:r w:rsidRPr="00B90529">
              <w:rPr>
                <w:b/>
                <w:iCs/>
                <w:szCs w:val="24"/>
              </w:rPr>
              <w:t>Русс.</w:t>
            </w:r>
          </w:p>
        </w:tc>
        <w:tc>
          <w:tcPr>
            <w:tcW w:w="653" w:type="dxa"/>
          </w:tcPr>
          <w:p w:rsidR="00EC7D8F" w:rsidRPr="00B90529" w:rsidRDefault="00EC7D8F" w:rsidP="00EC7D8F">
            <w:pPr>
              <w:suppressAutoHyphens/>
              <w:spacing w:before="30" w:after="30" w:line="360" w:lineRule="auto"/>
              <w:ind w:firstLine="0"/>
              <w:jc w:val="center"/>
              <w:rPr>
                <w:b/>
                <w:iCs/>
                <w:szCs w:val="24"/>
              </w:rPr>
            </w:pPr>
            <w:r w:rsidRPr="00B90529">
              <w:rPr>
                <w:b/>
                <w:iCs/>
                <w:szCs w:val="24"/>
              </w:rPr>
              <w:t>мат</w:t>
            </w:r>
          </w:p>
        </w:tc>
        <w:tc>
          <w:tcPr>
            <w:tcW w:w="753" w:type="dxa"/>
          </w:tcPr>
          <w:p w:rsidR="00EC7D8F" w:rsidRPr="00B90529" w:rsidRDefault="00EC7D8F" w:rsidP="00EC7D8F">
            <w:pPr>
              <w:suppressAutoHyphens/>
              <w:spacing w:before="30" w:after="30" w:line="360" w:lineRule="auto"/>
              <w:ind w:firstLine="0"/>
              <w:jc w:val="center"/>
              <w:rPr>
                <w:b/>
                <w:iCs/>
                <w:szCs w:val="24"/>
              </w:rPr>
            </w:pPr>
            <w:r w:rsidRPr="00B90529">
              <w:rPr>
                <w:b/>
                <w:iCs/>
                <w:szCs w:val="24"/>
              </w:rPr>
              <w:t>лит</w:t>
            </w:r>
          </w:p>
        </w:tc>
        <w:tc>
          <w:tcPr>
            <w:tcW w:w="653" w:type="dxa"/>
          </w:tcPr>
          <w:p w:rsidR="00EC7D8F" w:rsidRPr="00B90529" w:rsidRDefault="00EC7D8F" w:rsidP="00EC7D8F">
            <w:pPr>
              <w:suppressAutoHyphens/>
              <w:spacing w:before="30" w:after="30" w:line="360" w:lineRule="auto"/>
              <w:ind w:firstLine="0"/>
              <w:jc w:val="center"/>
              <w:rPr>
                <w:b/>
                <w:iCs/>
                <w:szCs w:val="24"/>
              </w:rPr>
            </w:pPr>
            <w:proofErr w:type="spellStart"/>
            <w:r w:rsidRPr="00B90529">
              <w:rPr>
                <w:b/>
                <w:iCs/>
                <w:szCs w:val="24"/>
              </w:rPr>
              <w:t>физ</w:t>
            </w:r>
            <w:proofErr w:type="spellEnd"/>
          </w:p>
        </w:tc>
        <w:tc>
          <w:tcPr>
            <w:tcW w:w="665" w:type="dxa"/>
          </w:tcPr>
          <w:p w:rsidR="00EC7D8F" w:rsidRPr="00B90529" w:rsidRDefault="00EC7D8F" w:rsidP="00EC7D8F">
            <w:pPr>
              <w:suppressAutoHyphens/>
              <w:spacing w:before="30" w:after="30" w:line="360" w:lineRule="auto"/>
              <w:ind w:firstLine="0"/>
              <w:jc w:val="center"/>
              <w:rPr>
                <w:b/>
                <w:iCs/>
                <w:szCs w:val="24"/>
              </w:rPr>
            </w:pPr>
            <w:proofErr w:type="spellStart"/>
            <w:r w:rsidRPr="00B90529">
              <w:rPr>
                <w:b/>
                <w:iCs/>
                <w:szCs w:val="24"/>
              </w:rPr>
              <w:t>хим</w:t>
            </w:r>
            <w:proofErr w:type="spellEnd"/>
          </w:p>
        </w:tc>
        <w:tc>
          <w:tcPr>
            <w:tcW w:w="713" w:type="dxa"/>
          </w:tcPr>
          <w:p w:rsidR="00EC7D8F" w:rsidRPr="00B90529" w:rsidRDefault="00EC7D8F" w:rsidP="00EC7D8F">
            <w:pPr>
              <w:suppressAutoHyphens/>
              <w:spacing w:before="30" w:after="30" w:line="360" w:lineRule="auto"/>
              <w:ind w:firstLine="0"/>
              <w:jc w:val="center"/>
              <w:rPr>
                <w:b/>
                <w:iCs/>
                <w:szCs w:val="24"/>
              </w:rPr>
            </w:pPr>
            <w:proofErr w:type="spellStart"/>
            <w:r w:rsidRPr="00B90529">
              <w:rPr>
                <w:b/>
                <w:iCs/>
                <w:szCs w:val="24"/>
              </w:rPr>
              <w:t>биол</w:t>
            </w:r>
            <w:proofErr w:type="spellEnd"/>
          </w:p>
        </w:tc>
        <w:tc>
          <w:tcPr>
            <w:tcW w:w="638" w:type="dxa"/>
          </w:tcPr>
          <w:p w:rsidR="00EC7D8F" w:rsidRPr="00B90529" w:rsidRDefault="00EC7D8F" w:rsidP="00EC7D8F">
            <w:pPr>
              <w:suppressAutoHyphens/>
              <w:spacing w:before="30" w:after="30" w:line="360" w:lineRule="auto"/>
              <w:ind w:firstLine="0"/>
              <w:jc w:val="center"/>
              <w:rPr>
                <w:b/>
                <w:iCs/>
                <w:szCs w:val="24"/>
              </w:rPr>
            </w:pPr>
            <w:proofErr w:type="spellStart"/>
            <w:r w:rsidRPr="00B90529">
              <w:rPr>
                <w:b/>
                <w:iCs/>
                <w:szCs w:val="24"/>
              </w:rPr>
              <w:t>ист</w:t>
            </w:r>
            <w:proofErr w:type="spellEnd"/>
          </w:p>
        </w:tc>
        <w:tc>
          <w:tcPr>
            <w:tcW w:w="770" w:type="dxa"/>
          </w:tcPr>
          <w:p w:rsidR="00EC7D8F" w:rsidRPr="00B90529" w:rsidRDefault="00EC7D8F" w:rsidP="00EC7D8F">
            <w:pPr>
              <w:suppressAutoHyphens/>
              <w:spacing w:before="30" w:after="30" w:line="360" w:lineRule="auto"/>
              <w:ind w:firstLine="0"/>
              <w:jc w:val="center"/>
              <w:rPr>
                <w:b/>
                <w:iCs/>
                <w:szCs w:val="24"/>
              </w:rPr>
            </w:pPr>
            <w:proofErr w:type="spellStart"/>
            <w:r w:rsidRPr="00B90529">
              <w:rPr>
                <w:b/>
                <w:iCs/>
                <w:szCs w:val="24"/>
              </w:rPr>
              <w:t>геогр</w:t>
            </w:r>
            <w:proofErr w:type="spellEnd"/>
          </w:p>
        </w:tc>
        <w:tc>
          <w:tcPr>
            <w:tcW w:w="635" w:type="dxa"/>
          </w:tcPr>
          <w:p w:rsidR="00EC7D8F" w:rsidRPr="00B90529" w:rsidRDefault="00EC7D8F" w:rsidP="00EC7D8F">
            <w:pPr>
              <w:suppressAutoHyphens/>
              <w:spacing w:before="30" w:after="30" w:line="360" w:lineRule="auto"/>
              <w:ind w:firstLine="0"/>
              <w:jc w:val="center"/>
              <w:rPr>
                <w:b/>
                <w:iCs/>
                <w:szCs w:val="24"/>
              </w:rPr>
            </w:pPr>
            <w:proofErr w:type="spellStart"/>
            <w:r w:rsidRPr="00B90529">
              <w:rPr>
                <w:b/>
                <w:iCs/>
                <w:szCs w:val="24"/>
              </w:rPr>
              <w:t>анг</w:t>
            </w:r>
            <w:proofErr w:type="spellEnd"/>
          </w:p>
        </w:tc>
        <w:tc>
          <w:tcPr>
            <w:tcW w:w="676" w:type="dxa"/>
          </w:tcPr>
          <w:p w:rsidR="00EC7D8F" w:rsidRPr="00B90529" w:rsidRDefault="00EC7D8F" w:rsidP="00EC7D8F">
            <w:pPr>
              <w:suppressAutoHyphens/>
              <w:spacing w:before="30" w:after="30" w:line="360" w:lineRule="auto"/>
              <w:ind w:firstLine="0"/>
              <w:jc w:val="center"/>
              <w:rPr>
                <w:b/>
                <w:iCs/>
                <w:szCs w:val="24"/>
              </w:rPr>
            </w:pPr>
            <w:r w:rsidRPr="00B90529">
              <w:rPr>
                <w:b/>
                <w:iCs/>
                <w:szCs w:val="24"/>
              </w:rPr>
              <w:t>общ</w:t>
            </w:r>
          </w:p>
        </w:tc>
        <w:tc>
          <w:tcPr>
            <w:tcW w:w="676" w:type="dxa"/>
          </w:tcPr>
          <w:p w:rsidR="00EC7D8F" w:rsidRPr="00B90529" w:rsidRDefault="00EC7D8F" w:rsidP="00EC7D8F">
            <w:pPr>
              <w:suppressAutoHyphens/>
              <w:spacing w:before="30" w:after="30" w:line="360" w:lineRule="auto"/>
              <w:ind w:firstLine="0"/>
              <w:jc w:val="center"/>
              <w:rPr>
                <w:b/>
                <w:iCs/>
                <w:szCs w:val="24"/>
              </w:rPr>
            </w:pPr>
            <w:r w:rsidRPr="00B90529">
              <w:rPr>
                <w:b/>
                <w:iCs/>
                <w:szCs w:val="24"/>
              </w:rPr>
              <w:t>инф</w:t>
            </w:r>
          </w:p>
        </w:tc>
      </w:tr>
      <w:tr w:rsidR="00EC7D8F" w:rsidRPr="00B90529" w:rsidTr="00B90529">
        <w:tc>
          <w:tcPr>
            <w:tcW w:w="1446" w:type="dxa"/>
          </w:tcPr>
          <w:p w:rsidR="00EC7D8F" w:rsidRPr="00B90529" w:rsidRDefault="00EC7D8F" w:rsidP="00EC7D8F">
            <w:pPr>
              <w:suppressAutoHyphens/>
              <w:spacing w:before="30" w:after="30" w:line="360" w:lineRule="auto"/>
              <w:ind w:firstLine="0"/>
              <w:jc w:val="center"/>
              <w:rPr>
                <w:b/>
                <w:iCs/>
                <w:szCs w:val="24"/>
              </w:rPr>
            </w:pPr>
            <w:r w:rsidRPr="00B90529">
              <w:rPr>
                <w:b/>
                <w:iCs/>
                <w:szCs w:val="24"/>
              </w:rPr>
              <w:t>2017-18</w:t>
            </w:r>
          </w:p>
        </w:tc>
        <w:tc>
          <w:tcPr>
            <w:tcW w:w="734" w:type="dxa"/>
          </w:tcPr>
          <w:p w:rsidR="00EC7D8F" w:rsidRPr="00B90529" w:rsidRDefault="00EC7D8F" w:rsidP="00EC7D8F">
            <w:pPr>
              <w:suppressAutoHyphens/>
              <w:spacing w:before="30" w:after="30" w:line="360" w:lineRule="auto"/>
              <w:ind w:firstLine="0"/>
              <w:jc w:val="center"/>
              <w:rPr>
                <w:iCs/>
                <w:szCs w:val="24"/>
              </w:rPr>
            </w:pPr>
            <w:r w:rsidRPr="00B90529">
              <w:rPr>
                <w:iCs/>
                <w:szCs w:val="24"/>
              </w:rPr>
              <w:t>52%</w:t>
            </w:r>
          </w:p>
        </w:tc>
        <w:tc>
          <w:tcPr>
            <w:tcW w:w="653" w:type="dxa"/>
          </w:tcPr>
          <w:p w:rsidR="00EC7D8F" w:rsidRPr="00B90529" w:rsidRDefault="00EC7D8F" w:rsidP="00EC7D8F">
            <w:pPr>
              <w:suppressAutoHyphens/>
              <w:spacing w:before="30" w:after="30" w:line="360" w:lineRule="auto"/>
              <w:ind w:firstLine="0"/>
              <w:jc w:val="center"/>
              <w:rPr>
                <w:iCs/>
                <w:szCs w:val="24"/>
              </w:rPr>
            </w:pPr>
            <w:r w:rsidRPr="00B90529">
              <w:rPr>
                <w:iCs/>
                <w:szCs w:val="24"/>
              </w:rPr>
              <w:t>40</w:t>
            </w:r>
          </w:p>
        </w:tc>
        <w:tc>
          <w:tcPr>
            <w:tcW w:w="753" w:type="dxa"/>
          </w:tcPr>
          <w:p w:rsidR="00EC7D8F" w:rsidRPr="00B90529" w:rsidRDefault="00EC7D8F" w:rsidP="00EC7D8F">
            <w:pPr>
              <w:suppressAutoHyphens/>
              <w:spacing w:before="30" w:after="30" w:line="360" w:lineRule="auto"/>
              <w:ind w:firstLine="0"/>
              <w:jc w:val="center"/>
              <w:rPr>
                <w:iCs/>
                <w:szCs w:val="24"/>
              </w:rPr>
            </w:pPr>
            <w:r w:rsidRPr="00B90529">
              <w:rPr>
                <w:iCs/>
                <w:szCs w:val="24"/>
              </w:rPr>
              <w:t>-</w:t>
            </w:r>
          </w:p>
        </w:tc>
        <w:tc>
          <w:tcPr>
            <w:tcW w:w="653" w:type="dxa"/>
          </w:tcPr>
          <w:p w:rsidR="00EC7D8F" w:rsidRPr="00B90529" w:rsidRDefault="00EC7D8F" w:rsidP="00EC7D8F">
            <w:pPr>
              <w:suppressAutoHyphens/>
              <w:spacing w:before="30" w:after="30" w:line="360" w:lineRule="auto"/>
              <w:ind w:firstLine="0"/>
              <w:jc w:val="center"/>
              <w:rPr>
                <w:iCs/>
                <w:szCs w:val="24"/>
              </w:rPr>
            </w:pPr>
            <w:r w:rsidRPr="00B90529">
              <w:rPr>
                <w:iCs/>
                <w:szCs w:val="24"/>
              </w:rPr>
              <w:t>0</w:t>
            </w:r>
          </w:p>
        </w:tc>
        <w:tc>
          <w:tcPr>
            <w:tcW w:w="665" w:type="dxa"/>
          </w:tcPr>
          <w:p w:rsidR="00EC7D8F" w:rsidRPr="00B90529" w:rsidRDefault="00EC7D8F" w:rsidP="00EC7D8F">
            <w:pPr>
              <w:suppressAutoHyphens/>
              <w:spacing w:before="30" w:after="30" w:line="360" w:lineRule="auto"/>
              <w:ind w:firstLine="0"/>
              <w:jc w:val="center"/>
              <w:rPr>
                <w:iCs/>
                <w:szCs w:val="24"/>
              </w:rPr>
            </w:pPr>
            <w:r w:rsidRPr="00B90529">
              <w:rPr>
                <w:iCs/>
                <w:szCs w:val="24"/>
              </w:rPr>
              <w:t>0</w:t>
            </w:r>
          </w:p>
        </w:tc>
        <w:tc>
          <w:tcPr>
            <w:tcW w:w="713" w:type="dxa"/>
          </w:tcPr>
          <w:p w:rsidR="00EC7D8F" w:rsidRPr="00B90529" w:rsidRDefault="00EC7D8F" w:rsidP="00EC7D8F">
            <w:pPr>
              <w:suppressAutoHyphens/>
              <w:spacing w:before="30" w:after="30" w:line="360" w:lineRule="auto"/>
              <w:ind w:firstLine="0"/>
              <w:jc w:val="center"/>
              <w:rPr>
                <w:iCs/>
                <w:szCs w:val="24"/>
              </w:rPr>
            </w:pPr>
            <w:r w:rsidRPr="00B90529">
              <w:rPr>
                <w:iCs/>
                <w:szCs w:val="24"/>
              </w:rPr>
              <w:t>0</w:t>
            </w:r>
          </w:p>
        </w:tc>
        <w:tc>
          <w:tcPr>
            <w:tcW w:w="638" w:type="dxa"/>
          </w:tcPr>
          <w:p w:rsidR="00EC7D8F" w:rsidRPr="00B90529" w:rsidRDefault="00EC7D8F" w:rsidP="00EC7D8F">
            <w:pPr>
              <w:suppressAutoHyphens/>
              <w:spacing w:before="30" w:after="30" w:line="360" w:lineRule="auto"/>
              <w:ind w:firstLine="0"/>
              <w:jc w:val="center"/>
              <w:rPr>
                <w:iCs/>
                <w:szCs w:val="24"/>
              </w:rPr>
            </w:pPr>
            <w:r w:rsidRPr="00B90529">
              <w:rPr>
                <w:iCs/>
                <w:szCs w:val="24"/>
              </w:rPr>
              <w:t>0</w:t>
            </w:r>
          </w:p>
        </w:tc>
        <w:tc>
          <w:tcPr>
            <w:tcW w:w="770" w:type="dxa"/>
          </w:tcPr>
          <w:p w:rsidR="00EC7D8F" w:rsidRPr="00B90529" w:rsidRDefault="00EC7D8F" w:rsidP="00EC7D8F">
            <w:pPr>
              <w:suppressAutoHyphens/>
              <w:spacing w:before="30" w:after="30" w:line="360" w:lineRule="auto"/>
              <w:ind w:firstLine="0"/>
              <w:jc w:val="center"/>
              <w:rPr>
                <w:iCs/>
                <w:szCs w:val="24"/>
              </w:rPr>
            </w:pPr>
            <w:r w:rsidRPr="00B90529">
              <w:rPr>
                <w:iCs/>
                <w:szCs w:val="24"/>
              </w:rPr>
              <w:t>25</w:t>
            </w:r>
          </w:p>
        </w:tc>
        <w:tc>
          <w:tcPr>
            <w:tcW w:w="635" w:type="dxa"/>
          </w:tcPr>
          <w:p w:rsidR="00EC7D8F" w:rsidRPr="00B90529" w:rsidRDefault="00EC7D8F" w:rsidP="00EC7D8F">
            <w:pPr>
              <w:suppressAutoHyphens/>
              <w:spacing w:before="30" w:after="30" w:line="360" w:lineRule="auto"/>
              <w:ind w:firstLine="0"/>
              <w:jc w:val="center"/>
              <w:rPr>
                <w:iCs/>
                <w:szCs w:val="24"/>
              </w:rPr>
            </w:pPr>
            <w:r w:rsidRPr="00B90529">
              <w:rPr>
                <w:iCs/>
                <w:szCs w:val="24"/>
              </w:rPr>
              <w:t>-</w:t>
            </w:r>
          </w:p>
        </w:tc>
        <w:tc>
          <w:tcPr>
            <w:tcW w:w="676" w:type="dxa"/>
          </w:tcPr>
          <w:p w:rsidR="00EC7D8F" w:rsidRPr="00B90529" w:rsidRDefault="00EC7D8F" w:rsidP="00EC7D8F">
            <w:pPr>
              <w:suppressAutoHyphens/>
              <w:spacing w:before="30" w:after="30" w:line="360" w:lineRule="auto"/>
              <w:ind w:firstLine="0"/>
              <w:jc w:val="center"/>
              <w:rPr>
                <w:iCs/>
                <w:szCs w:val="24"/>
              </w:rPr>
            </w:pPr>
            <w:r w:rsidRPr="00B90529">
              <w:rPr>
                <w:iCs/>
                <w:szCs w:val="24"/>
              </w:rPr>
              <w:t>6</w:t>
            </w:r>
          </w:p>
        </w:tc>
        <w:tc>
          <w:tcPr>
            <w:tcW w:w="676" w:type="dxa"/>
          </w:tcPr>
          <w:p w:rsidR="00EC7D8F" w:rsidRPr="00B90529" w:rsidRDefault="00EC7D8F" w:rsidP="00EC7D8F">
            <w:pPr>
              <w:suppressAutoHyphens/>
              <w:spacing w:before="30" w:after="30" w:line="360" w:lineRule="auto"/>
              <w:ind w:firstLine="0"/>
              <w:jc w:val="center"/>
              <w:rPr>
                <w:iCs/>
                <w:szCs w:val="24"/>
              </w:rPr>
            </w:pPr>
            <w:r w:rsidRPr="00B90529">
              <w:rPr>
                <w:iCs/>
                <w:szCs w:val="24"/>
              </w:rPr>
              <w:t>-</w:t>
            </w:r>
          </w:p>
        </w:tc>
      </w:tr>
      <w:tr w:rsidR="00EC7D8F" w:rsidRPr="00B90529" w:rsidTr="00B90529">
        <w:tc>
          <w:tcPr>
            <w:tcW w:w="1446" w:type="dxa"/>
          </w:tcPr>
          <w:p w:rsidR="00EC7D8F" w:rsidRPr="00B90529" w:rsidRDefault="00EC7D8F" w:rsidP="00EC7D8F">
            <w:pPr>
              <w:suppressAutoHyphens/>
              <w:spacing w:before="30" w:after="30" w:line="360" w:lineRule="auto"/>
              <w:ind w:firstLine="0"/>
              <w:jc w:val="center"/>
              <w:rPr>
                <w:b/>
                <w:iCs/>
                <w:szCs w:val="24"/>
              </w:rPr>
            </w:pPr>
            <w:r w:rsidRPr="00B90529">
              <w:rPr>
                <w:b/>
                <w:iCs/>
                <w:szCs w:val="24"/>
              </w:rPr>
              <w:t>2018-19</w:t>
            </w:r>
          </w:p>
        </w:tc>
        <w:tc>
          <w:tcPr>
            <w:tcW w:w="734" w:type="dxa"/>
          </w:tcPr>
          <w:p w:rsidR="00EC7D8F" w:rsidRPr="00B90529" w:rsidRDefault="00EC7D8F" w:rsidP="00EC7D8F">
            <w:pPr>
              <w:suppressAutoHyphens/>
              <w:spacing w:before="30" w:after="30" w:line="360" w:lineRule="auto"/>
              <w:ind w:firstLine="0"/>
              <w:jc w:val="center"/>
              <w:rPr>
                <w:iCs/>
                <w:szCs w:val="24"/>
              </w:rPr>
            </w:pPr>
            <w:r w:rsidRPr="00B90529">
              <w:rPr>
                <w:iCs/>
                <w:szCs w:val="24"/>
              </w:rPr>
              <w:t>61%</w:t>
            </w:r>
          </w:p>
        </w:tc>
        <w:tc>
          <w:tcPr>
            <w:tcW w:w="653" w:type="dxa"/>
          </w:tcPr>
          <w:p w:rsidR="00EC7D8F" w:rsidRPr="00B90529" w:rsidRDefault="00EC7D8F" w:rsidP="00EC7D8F">
            <w:pPr>
              <w:suppressAutoHyphens/>
              <w:spacing w:before="30" w:after="30" w:line="360" w:lineRule="auto"/>
              <w:ind w:firstLine="0"/>
              <w:jc w:val="center"/>
              <w:rPr>
                <w:iCs/>
                <w:szCs w:val="24"/>
              </w:rPr>
            </w:pPr>
            <w:r w:rsidRPr="00B90529">
              <w:rPr>
                <w:iCs/>
                <w:szCs w:val="24"/>
              </w:rPr>
              <w:t>41</w:t>
            </w:r>
          </w:p>
        </w:tc>
        <w:tc>
          <w:tcPr>
            <w:tcW w:w="753" w:type="dxa"/>
          </w:tcPr>
          <w:p w:rsidR="00EC7D8F" w:rsidRPr="00B90529" w:rsidRDefault="00EC7D8F" w:rsidP="00EC7D8F">
            <w:pPr>
              <w:suppressAutoHyphens/>
              <w:spacing w:before="30" w:after="30" w:line="360" w:lineRule="auto"/>
              <w:ind w:firstLine="0"/>
              <w:jc w:val="center"/>
              <w:rPr>
                <w:iCs/>
                <w:szCs w:val="24"/>
              </w:rPr>
            </w:pPr>
            <w:r w:rsidRPr="00B90529">
              <w:rPr>
                <w:iCs/>
                <w:szCs w:val="24"/>
              </w:rPr>
              <w:t>-</w:t>
            </w:r>
          </w:p>
        </w:tc>
        <w:tc>
          <w:tcPr>
            <w:tcW w:w="653" w:type="dxa"/>
          </w:tcPr>
          <w:p w:rsidR="00EC7D8F" w:rsidRPr="00B90529" w:rsidRDefault="00EC7D8F" w:rsidP="00EC7D8F">
            <w:pPr>
              <w:suppressAutoHyphens/>
              <w:spacing w:before="30" w:after="30" w:line="360" w:lineRule="auto"/>
              <w:ind w:firstLine="0"/>
              <w:jc w:val="center"/>
              <w:rPr>
                <w:iCs/>
                <w:szCs w:val="24"/>
              </w:rPr>
            </w:pPr>
            <w:r w:rsidRPr="00B90529">
              <w:rPr>
                <w:iCs/>
                <w:szCs w:val="24"/>
              </w:rPr>
              <w:t>0</w:t>
            </w:r>
          </w:p>
        </w:tc>
        <w:tc>
          <w:tcPr>
            <w:tcW w:w="665" w:type="dxa"/>
          </w:tcPr>
          <w:p w:rsidR="00EC7D8F" w:rsidRPr="00B90529" w:rsidRDefault="00EC7D8F" w:rsidP="00EC7D8F">
            <w:pPr>
              <w:suppressAutoHyphens/>
              <w:spacing w:before="30" w:after="30" w:line="360" w:lineRule="auto"/>
              <w:ind w:firstLine="0"/>
              <w:jc w:val="center"/>
              <w:rPr>
                <w:iCs/>
                <w:szCs w:val="24"/>
              </w:rPr>
            </w:pPr>
            <w:r w:rsidRPr="00B90529">
              <w:rPr>
                <w:iCs/>
                <w:szCs w:val="24"/>
              </w:rPr>
              <w:t>0</w:t>
            </w:r>
          </w:p>
        </w:tc>
        <w:tc>
          <w:tcPr>
            <w:tcW w:w="713" w:type="dxa"/>
          </w:tcPr>
          <w:p w:rsidR="00EC7D8F" w:rsidRPr="00B90529" w:rsidRDefault="00EC7D8F" w:rsidP="00EC7D8F">
            <w:pPr>
              <w:suppressAutoHyphens/>
              <w:spacing w:before="30" w:after="30" w:line="360" w:lineRule="auto"/>
              <w:ind w:firstLine="0"/>
              <w:jc w:val="center"/>
              <w:rPr>
                <w:iCs/>
                <w:szCs w:val="24"/>
              </w:rPr>
            </w:pPr>
            <w:r w:rsidRPr="00B90529">
              <w:rPr>
                <w:iCs/>
                <w:szCs w:val="24"/>
              </w:rPr>
              <w:t>0</w:t>
            </w:r>
          </w:p>
        </w:tc>
        <w:tc>
          <w:tcPr>
            <w:tcW w:w="638" w:type="dxa"/>
          </w:tcPr>
          <w:p w:rsidR="00EC7D8F" w:rsidRPr="00B90529" w:rsidRDefault="00EC7D8F" w:rsidP="00EC7D8F">
            <w:pPr>
              <w:suppressAutoHyphens/>
              <w:spacing w:before="30" w:after="30" w:line="360" w:lineRule="auto"/>
              <w:ind w:firstLine="0"/>
              <w:jc w:val="center"/>
              <w:rPr>
                <w:iCs/>
                <w:szCs w:val="24"/>
              </w:rPr>
            </w:pPr>
            <w:r w:rsidRPr="00B90529">
              <w:rPr>
                <w:iCs/>
                <w:szCs w:val="24"/>
              </w:rPr>
              <w:t>0</w:t>
            </w:r>
          </w:p>
        </w:tc>
        <w:tc>
          <w:tcPr>
            <w:tcW w:w="770" w:type="dxa"/>
          </w:tcPr>
          <w:p w:rsidR="00EC7D8F" w:rsidRPr="00B90529" w:rsidRDefault="00EC7D8F" w:rsidP="00EC7D8F">
            <w:pPr>
              <w:suppressAutoHyphens/>
              <w:spacing w:before="30" w:after="30" w:line="360" w:lineRule="auto"/>
              <w:ind w:firstLine="0"/>
              <w:jc w:val="center"/>
              <w:rPr>
                <w:iCs/>
                <w:szCs w:val="24"/>
              </w:rPr>
            </w:pPr>
            <w:r w:rsidRPr="00B90529">
              <w:rPr>
                <w:iCs/>
                <w:szCs w:val="24"/>
              </w:rPr>
              <w:t>0</w:t>
            </w:r>
          </w:p>
        </w:tc>
        <w:tc>
          <w:tcPr>
            <w:tcW w:w="635" w:type="dxa"/>
          </w:tcPr>
          <w:p w:rsidR="00EC7D8F" w:rsidRPr="00B90529" w:rsidRDefault="00EC7D8F" w:rsidP="00EC7D8F">
            <w:pPr>
              <w:suppressAutoHyphens/>
              <w:spacing w:before="30" w:after="30" w:line="360" w:lineRule="auto"/>
              <w:ind w:firstLine="0"/>
              <w:jc w:val="center"/>
              <w:rPr>
                <w:iCs/>
                <w:szCs w:val="24"/>
              </w:rPr>
            </w:pPr>
            <w:r w:rsidRPr="00B90529">
              <w:rPr>
                <w:iCs/>
                <w:szCs w:val="24"/>
              </w:rPr>
              <w:t>-</w:t>
            </w:r>
          </w:p>
        </w:tc>
        <w:tc>
          <w:tcPr>
            <w:tcW w:w="676" w:type="dxa"/>
          </w:tcPr>
          <w:p w:rsidR="00EC7D8F" w:rsidRPr="00B90529" w:rsidRDefault="00EC7D8F" w:rsidP="00EC7D8F">
            <w:pPr>
              <w:suppressAutoHyphens/>
              <w:spacing w:before="30" w:after="30" w:line="360" w:lineRule="auto"/>
              <w:ind w:firstLine="0"/>
              <w:jc w:val="center"/>
              <w:rPr>
                <w:iCs/>
                <w:szCs w:val="24"/>
              </w:rPr>
            </w:pPr>
            <w:r w:rsidRPr="00B90529">
              <w:rPr>
                <w:iCs/>
                <w:szCs w:val="24"/>
              </w:rPr>
              <w:t>18</w:t>
            </w:r>
          </w:p>
        </w:tc>
        <w:tc>
          <w:tcPr>
            <w:tcW w:w="676" w:type="dxa"/>
          </w:tcPr>
          <w:p w:rsidR="00EC7D8F" w:rsidRPr="00B90529" w:rsidRDefault="00EC7D8F" w:rsidP="00EC7D8F">
            <w:pPr>
              <w:suppressAutoHyphens/>
              <w:spacing w:before="30" w:after="30" w:line="360" w:lineRule="auto"/>
              <w:ind w:firstLine="0"/>
              <w:jc w:val="center"/>
              <w:rPr>
                <w:iCs/>
                <w:szCs w:val="24"/>
              </w:rPr>
            </w:pPr>
            <w:r w:rsidRPr="00B90529">
              <w:rPr>
                <w:iCs/>
                <w:szCs w:val="24"/>
              </w:rPr>
              <w:t>0</w:t>
            </w:r>
          </w:p>
        </w:tc>
      </w:tr>
      <w:tr w:rsidR="00EC7D8F" w:rsidRPr="00B90529" w:rsidTr="00B90529">
        <w:tc>
          <w:tcPr>
            <w:tcW w:w="1446" w:type="dxa"/>
          </w:tcPr>
          <w:p w:rsidR="00EC7D8F" w:rsidRPr="00B90529" w:rsidRDefault="00EC7D8F" w:rsidP="00EC7D8F">
            <w:pPr>
              <w:suppressAutoHyphens/>
              <w:spacing w:before="30" w:after="30" w:line="360" w:lineRule="auto"/>
              <w:ind w:firstLine="0"/>
              <w:jc w:val="center"/>
              <w:rPr>
                <w:b/>
                <w:iCs/>
                <w:szCs w:val="24"/>
              </w:rPr>
            </w:pPr>
            <w:r w:rsidRPr="00B90529">
              <w:rPr>
                <w:b/>
                <w:iCs/>
                <w:szCs w:val="24"/>
              </w:rPr>
              <w:t>2019-20</w:t>
            </w:r>
          </w:p>
        </w:tc>
        <w:tc>
          <w:tcPr>
            <w:tcW w:w="734" w:type="dxa"/>
          </w:tcPr>
          <w:p w:rsidR="00EC7D8F" w:rsidRPr="00B90529" w:rsidRDefault="00EC7D8F" w:rsidP="00EC7D8F">
            <w:pPr>
              <w:suppressAutoHyphens/>
              <w:spacing w:before="30" w:after="30" w:line="360" w:lineRule="auto"/>
              <w:ind w:firstLine="0"/>
              <w:jc w:val="center"/>
              <w:rPr>
                <w:iCs/>
                <w:szCs w:val="24"/>
              </w:rPr>
            </w:pPr>
            <w:r w:rsidRPr="00B90529">
              <w:rPr>
                <w:iCs/>
                <w:szCs w:val="24"/>
              </w:rPr>
              <w:t>54%</w:t>
            </w:r>
          </w:p>
        </w:tc>
        <w:tc>
          <w:tcPr>
            <w:tcW w:w="653" w:type="dxa"/>
          </w:tcPr>
          <w:p w:rsidR="00EC7D8F" w:rsidRPr="00B90529" w:rsidRDefault="00EC7D8F" w:rsidP="00EC7D8F">
            <w:pPr>
              <w:suppressAutoHyphens/>
              <w:spacing w:before="30" w:after="30" w:line="360" w:lineRule="auto"/>
              <w:ind w:firstLine="0"/>
              <w:jc w:val="center"/>
              <w:rPr>
                <w:iCs/>
                <w:szCs w:val="24"/>
              </w:rPr>
            </w:pPr>
            <w:r w:rsidRPr="00B90529">
              <w:rPr>
                <w:iCs/>
                <w:szCs w:val="24"/>
              </w:rPr>
              <w:t>59</w:t>
            </w:r>
          </w:p>
        </w:tc>
        <w:tc>
          <w:tcPr>
            <w:tcW w:w="753" w:type="dxa"/>
          </w:tcPr>
          <w:p w:rsidR="00EC7D8F" w:rsidRPr="00B90529" w:rsidRDefault="00EC7D8F" w:rsidP="00EC7D8F">
            <w:pPr>
              <w:suppressAutoHyphens/>
              <w:spacing w:before="30" w:after="30" w:line="360" w:lineRule="auto"/>
              <w:ind w:firstLine="0"/>
              <w:jc w:val="center"/>
              <w:rPr>
                <w:iCs/>
                <w:szCs w:val="24"/>
              </w:rPr>
            </w:pPr>
            <w:r w:rsidRPr="00B90529">
              <w:rPr>
                <w:iCs/>
                <w:szCs w:val="24"/>
              </w:rPr>
              <w:t>-</w:t>
            </w:r>
          </w:p>
        </w:tc>
        <w:tc>
          <w:tcPr>
            <w:tcW w:w="653" w:type="dxa"/>
          </w:tcPr>
          <w:p w:rsidR="00EC7D8F" w:rsidRPr="00B90529" w:rsidRDefault="00EC7D8F" w:rsidP="00EC7D8F">
            <w:pPr>
              <w:suppressAutoHyphens/>
              <w:spacing w:before="30" w:after="30" w:line="360" w:lineRule="auto"/>
              <w:ind w:firstLine="0"/>
              <w:jc w:val="center"/>
              <w:rPr>
                <w:iCs/>
                <w:szCs w:val="24"/>
              </w:rPr>
            </w:pPr>
            <w:r w:rsidRPr="00B90529">
              <w:rPr>
                <w:iCs/>
                <w:szCs w:val="24"/>
              </w:rPr>
              <w:t>12</w:t>
            </w:r>
          </w:p>
        </w:tc>
        <w:tc>
          <w:tcPr>
            <w:tcW w:w="665" w:type="dxa"/>
          </w:tcPr>
          <w:p w:rsidR="00EC7D8F" w:rsidRPr="00B90529" w:rsidRDefault="00EC7D8F" w:rsidP="00EC7D8F">
            <w:pPr>
              <w:suppressAutoHyphens/>
              <w:spacing w:before="30" w:after="30" w:line="360" w:lineRule="auto"/>
              <w:ind w:firstLine="0"/>
              <w:jc w:val="center"/>
              <w:rPr>
                <w:iCs/>
                <w:szCs w:val="24"/>
              </w:rPr>
            </w:pPr>
            <w:r w:rsidRPr="00B90529">
              <w:rPr>
                <w:iCs/>
                <w:szCs w:val="24"/>
              </w:rPr>
              <w:t>0</w:t>
            </w:r>
          </w:p>
        </w:tc>
        <w:tc>
          <w:tcPr>
            <w:tcW w:w="713" w:type="dxa"/>
          </w:tcPr>
          <w:p w:rsidR="00EC7D8F" w:rsidRPr="00B90529" w:rsidRDefault="00EC7D8F" w:rsidP="00EC7D8F">
            <w:pPr>
              <w:suppressAutoHyphens/>
              <w:spacing w:before="30" w:after="30" w:line="360" w:lineRule="auto"/>
              <w:ind w:firstLine="0"/>
              <w:jc w:val="center"/>
              <w:rPr>
                <w:iCs/>
                <w:szCs w:val="24"/>
              </w:rPr>
            </w:pPr>
            <w:r w:rsidRPr="00B90529">
              <w:rPr>
                <w:iCs/>
                <w:szCs w:val="24"/>
              </w:rPr>
              <w:t>16</w:t>
            </w:r>
          </w:p>
        </w:tc>
        <w:tc>
          <w:tcPr>
            <w:tcW w:w="638" w:type="dxa"/>
          </w:tcPr>
          <w:p w:rsidR="00EC7D8F" w:rsidRPr="00B90529" w:rsidRDefault="00EC7D8F" w:rsidP="00EC7D8F">
            <w:pPr>
              <w:suppressAutoHyphens/>
              <w:spacing w:before="30" w:after="30" w:line="360" w:lineRule="auto"/>
              <w:ind w:firstLine="0"/>
              <w:jc w:val="center"/>
              <w:rPr>
                <w:iCs/>
                <w:szCs w:val="24"/>
              </w:rPr>
            </w:pPr>
            <w:r w:rsidRPr="00B90529">
              <w:rPr>
                <w:iCs/>
                <w:szCs w:val="24"/>
              </w:rPr>
              <w:t>0</w:t>
            </w:r>
          </w:p>
        </w:tc>
        <w:tc>
          <w:tcPr>
            <w:tcW w:w="770" w:type="dxa"/>
          </w:tcPr>
          <w:p w:rsidR="00EC7D8F" w:rsidRPr="00B90529" w:rsidRDefault="00EC7D8F" w:rsidP="00EC7D8F">
            <w:pPr>
              <w:suppressAutoHyphens/>
              <w:spacing w:before="30" w:after="30" w:line="360" w:lineRule="auto"/>
              <w:ind w:firstLine="0"/>
              <w:jc w:val="center"/>
              <w:rPr>
                <w:iCs/>
                <w:szCs w:val="24"/>
              </w:rPr>
            </w:pPr>
            <w:r w:rsidRPr="00B90529">
              <w:rPr>
                <w:iCs/>
                <w:szCs w:val="24"/>
              </w:rPr>
              <w:t>0</w:t>
            </w:r>
          </w:p>
        </w:tc>
        <w:tc>
          <w:tcPr>
            <w:tcW w:w="635" w:type="dxa"/>
          </w:tcPr>
          <w:p w:rsidR="00EC7D8F" w:rsidRPr="00B90529" w:rsidRDefault="00EC7D8F" w:rsidP="00EC7D8F">
            <w:pPr>
              <w:suppressAutoHyphens/>
              <w:spacing w:before="30" w:after="30" w:line="360" w:lineRule="auto"/>
              <w:ind w:firstLine="0"/>
              <w:jc w:val="center"/>
              <w:rPr>
                <w:iCs/>
                <w:szCs w:val="24"/>
              </w:rPr>
            </w:pPr>
            <w:r w:rsidRPr="00B90529">
              <w:rPr>
                <w:iCs/>
                <w:szCs w:val="24"/>
              </w:rPr>
              <w:t>0</w:t>
            </w:r>
          </w:p>
        </w:tc>
        <w:tc>
          <w:tcPr>
            <w:tcW w:w="676" w:type="dxa"/>
          </w:tcPr>
          <w:p w:rsidR="00EC7D8F" w:rsidRPr="00B90529" w:rsidRDefault="00EC7D8F" w:rsidP="00EC7D8F">
            <w:pPr>
              <w:suppressAutoHyphens/>
              <w:spacing w:before="30" w:after="30" w:line="360" w:lineRule="auto"/>
              <w:ind w:firstLine="0"/>
              <w:jc w:val="center"/>
              <w:rPr>
                <w:iCs/>
                <w:szCs w:val="24"/>
              </w:rPr>
            </w:pPr>
            <w:r w:rsidRPr="00B90529">
              <w:rPr>
                <w:iCs/>
                <w:szCs w:val="24"/>
              </w:rPr>
              <w:t>12</w:t>
            </w:r>
          </w:p>
        </w:tc>
        <w:tc>
          <w:tcPr>
            <w:tcW w:w="676" w:type="dxa"/>
          </w:tcPr>
          <w:p w:rsidR="00EC7D8F" w:rsidRPr="00B90529" w:rsidRDefault="00EC7D8F" w:rsidP="00EC7D8F">
            <w:pPr>
              <w:suppressAutoHyphens/>
              <w:spacing w:before="30" w:after="30" w:line="360" w:lineRule="auto"/>
              <w:ind w:firstLine="0"/>
              <w:jc w:val="center"/>
              <w:rPr>
                <w:iCs/>
                <w:szCs w:val="24"/>
              </w:rPr>
            </w:pPr>
            <w:r w:rsidRPr="00B90529">
              <w:rPr>
                <w:iCs/>
                <w:szCs w:val="24"/>
              </w:rPr>
              <w:t>0</w:t>
            </w:r>
          </w:p>
        </w:tc>
      </w:tr>
      <w:tr w:rsidR="00EC7D8F" w:rsidRPr="00B90529" w:rsidTr="00B90529">
        <w:tc>
          <w:tcPr>
            <w:tcW w:w="1446" w:type="dxa"/>
          </w:tcPr>
          <w:p w:rsidR="00EC7D8F" w:rsidRPr="00B90529" w:rsidRDefault="00EC7D8F" w:rsidP="00EC7D8F">
            <w:pPr>
              <w:suppressAutoHyphens/>
              <w:spacing w:before="30" w:after="30" w:line="360" w:lineRule="auto"/>
              <w:ind w:firstLine="0"/>
              <w:jc w:val="center"/>
              <w:rPr>
                <w:b/>
                <w:iCs/>
                <w:szCs w:val="24"/>
              </w:rPr>
            </w:pPr>
            <w:r w:rsidRPr="00B90529">
              <w:rPr>
                <w:b/>
                <w:iCs/>
                <w:szCs w:val="24"/>
              </w:rPr>
              <w:lastRenderedPageBreak/>
              <w:t>2020-21</w:t>
            </w:r>
          </w:p>
        </w:tc>
        <w:tc>
          <w:tcPr>
            <w:tcW w:w="734" w:type="dxa"/>
          </w:tcPr>
          <w:p w:rsidR="00EC7D8F" w:rsidRPr="00B90529" w:rsidRDefault="00EC7D8F" w:rsidP="00EC7D8F">
            <w:pPr>
              <w:suppressAutoHyphens/>
              <w:spacing w:before="30" w:after="30" w:line="360" w:lineRule="auto"/>
              <w:ind w:firstLine="0"/>
              <w:jc w:val="center"/>
              <w:rPr>
                <w:iCs/>
                <w:szCs w:val="24"/>
              </w:rPr>
            </w:pPr>
            <w:r w:rsidRPr="00B90529">
              <w:rPr>
                <w:iCs/>
                <w:szCs w:val="24"/>
              </w:rPr>
              <w:t>44%</w:t>
            </w:r>
          </w:p>
        </w:tc>
        <w:tc>
          <w:tcPr>
            <w:tcW w:w="653" w:type="dxa"/>
          </w:tcPr>
          <w:p w:rsidR="00EC7D8F" w:rsidRPr="00B90529" w:rsidRDefault="00EC7D8F" w:rsidP="00EC7D8F">
            <w:pPr>
              <w:suppressAutoHyphens/>
              <w:spacing w:before="30" w:after="30" w:line="360" w:lineRule="auto"/>
              <w:ind w:firstLine="0"/>
              <w:jc w:val="center"/>
              <w:rPr>
                <w:iCs/>
                <w:szCs w:val="24"/>
              </w:rPr>
            </w:pPr>
            <w:r w:rsidRPr="00B90529">
              <w:rPr>
                <w:iCs/>
                <w:szCs w:val="24"/>
              </w:rPr>
              <w:t>72%</w:t>
            </w:r>
          </w:p>
        </w:tc>
        <w:tc>
          <w:tcPr>
            <w:tcW w:w="753" w:type="dxa"/>
          </w:tcPr>
          <w:p w:rsidR="00EC7D8F" w:rsidRPr="00B90529" w:rsidRDefault="00EC7D8F" w:rsidP="00EC7D8F">
            <w:pPr>
              <w:suppressAutoHyphens/>
              <w:spacing w:before="30" w:after="30" w:line="360" w:lineRule="auto"/>
              <w:ind w:firstLine="0"/>
              <w:jc w:val="center"/>
              <w:rPr>
                <w:iCs/>
                <w:szCs w:val="24"/>
              </w:rPr>
            </w:pPr>
            <w:r w:rsidRPr="00B90529">
              <w:rPr>
                <w:iCs/>
                <w:szCs w:val="24"/>
              </w:rPr>
              <w:t>100%</w:t>
            </w:r>
          </w:p>
        </w:tc>
        <w:tc>
          <w:tcPr>
            <w:tcW w:w="653" w:type="dxa"/>
          </w:tcPr>
          <w:p w:rsidR="00EC7D8F" w:rsidRPr="00B90529" w:rsidRDefault="00EC7D8F" w:rsidP="00EC7D8F">
            <w:pPr>
              <w:suppressAutoHyphens/>
              <w:spacing w:before="30" w:after="30" w:line="360" w:lineRule="auto"/>
              <w:ind w:firstLine="0"/>
              <w:jc w:val="center"/>
              <w:rPr>
                <w:iCs/>
                <w:szCs w:val="24"/>
              </w:rPr>
            </w:pPr>
            <w:r w:rsidRPr="00B90529">
              <w:rPr>
                <w:iCs/>
                <w:szCs w:val="24"/>
              </w:rPr>
              <w:t>0</w:t>
            </w:r>
          </w:p>
        </w:tc>
        <w:tc>
          <w:tcPr>
            <w:tcW w:w="665" w:type="dxa"/>
          </w:tcPr>
          <w:p w:rsidR="00EC7D8F" w:rsidRPr="00B90529" w:rsidRDefault="00EC7D8F" w:rsidP="00EC7D8F">
            <w:pPr>
              <w:suppressAutoHyphens/>
              <w:spacing w:before="30" w:after="30" w:line="360" w:lineRule="auto"/>
              <w:ind w:firstLine="0"/>
              <w:jc w:val="center"/>
              <w:rPr>
                <w:iCs/>
                <w:szCs w:val="24"/>
              </w:rPr>
            </w:pPr>
            <w:r w:rsidRPr="00B90529">
              <w:rPr>
                <w:iCs/>
                <w:szCs w:val="24"/>
              </w:rPr>
              <w:t>0</w:t>
            </w:r>
          </w:p>
        </w:tc>
        <w:tc>
          <w:tcPr>
            <w:tcW w:w="713" w:type="dxa"/>
          </w:tcPr>
          <w:p w:rsidR="00EC7D8F" w:rsidRPr="00B90529" w:rsidRDefault="00EC7D8F" w:rsidP="00EC7D8F">
            <w:pPr>
              <w:suppressAutoHyphens/>
              <w:spacing w:before="30" w:after="30" w:line="360" w:lineRule="auto"/>
              <w:ind w:firstLine="0"/>
              <w:jc w:val="center"/>
              <w:rPr>
                <w:iCs/>
                <w:szCs w:val="24"/>
              </w:rPr>
            </w:pPr>
          </w:p>
        </w:tc>
        <w:tc>
          <w:tcPr>
            <w:tcW w:w="638" w:type="dxa"/>
          </w:tcPr>
          <w:p w:rsidR="00EC7D8F" w:rsidRPr="00B90529" w:rsidRDefault="00EC7D8F" w:rsidP="00EC7D8F">
            <w:pPr>
              <w:suppressAutoHyphens/>
              <w:spacing w:before="30" w:after="30" w:line="360" w:lineRule="auto"/>
              <w:ind w:firstLine="0"/>
              <w:jc w:val="center"/>
              <w:rPr>
                <w:iCs/>
                <w:szCs w:val="24"/>
              </w:rPr>
            </w:pPr>
            <w:r w:rsidRPr="00B90529">
              <w:rPr>
                <w:iCs/>
                <w:szCs w:val="24"/>
              </w:rPr>
              <w:t>50%</w:t>
            </w:r>
          </w:p>
        </w:tc>
        <w:tc>
          <w:tcPr>
            <w:tcW w:w="770" w:type="dxa"/>
          </w:tcPr>
          <w:p w:rsidR="00EC7D8F" w:rsidRPr="00B90529" w:rsidRDefault="00EC7D8F" w:rsidP="00EC7D8F">
            <w:pPr>
              <w:suppressAutoHyphens/>
              <w:spacing w:before="30" w:after="30" w:line="360" w:lineRule="auto"/>
              <w:ind w:firstLine="0"/>
              <w:jc w:val="center"/>
              <w:rPr>
                <w:iCs/>
                <w:szCs w:val="24"/>
              </w:rPr>
            </w:pPr>
            <w:r w:rsidRPr="00B90529">
              <w:rPr>
                <w:iCs/>
                <w:szCs w:val="24"/>
              </w:rPr>
              <w:t>67%</w:t>
            </w:r>
          </w:p>
        </w:tc>
        <w:tc>
          <w:tcPr>
            <w:tcW w:w="635" w:type="dxa"/>
          </w:tcPr>
          <w:p w:rsidR="00EC7D8F" w:rsidRPr="00B90529" w:rsidRDefault="00EC7D8F" w:rsidP="00EC7D8F">
            <w:pPr>
              <w:suppressAutoHyphens/>
              <w:spacing w:before="30" w:after="30" w:line="360" w:lineRule="auto"/>
              <w:ind w:firstLine="0"/>
              <w:jc w:val="center"/>
              <w:rPr>
                <w:iCs/>
                <w:szCs w:val="24"/>
              </w:rPr>
            </w:pPr>
          </w:p>
        </w:tc>
        <w:tc>
          <w:tcPr>
            <w:tcW w:w="676" w:type="dxa"/>
          </w:tcPr>
          <w:p w:rsidR="00EC7D8F" w:rsidRPr="00B90529" w:rsidRDefault="00EC7D8F" w:rsidP="00EC7D8F">
            <w:pPr>
              <w:suppressAutoHyphens/>
              <w:spacing w:before="30" w:after="30" w:line="360" w:lineRule="auto"/>
              <w:ind w:firstLine="0"/>
              <w:jc w:val="center"/>
              <w:rPr>
                <w:iCs/>
                <w:szCs w:val="24"/>
              </w:rPr>
            </w:pPr>
          </w:p>
        </w:tc>
        <w:tc>
          <w:tcPr>
            <w:tcW w:w="676" w:type="dxa"/>
          </w:tcPr>
          <w:p w:rsidR="00EC7D8F" w:rsidRPr="00B90529" w:rsidRDefault="00EC7D8F" w:rsidP="00EC7D8F">
            <w:pPr>
              <w:suppressAutoHyphens/>
              <w:spacing w:before="30" w:after="30" w:line="360" w:lineRule="auto"/>
              <w:ind w:firstLine="0"/>
              <w:jc w:val="center"/>
              <w:rPr>
                <w:iCs/>
                <w:szCs w:val="24"/>
              </w:rPr>
            </w:pPr>
          </w:p>
        </w:tc>
      </w:tr>
      <w:tr w:rsidR="00EC7D8F" w:rsidRPr="00B90529" w:rsidTr="00B90529">
        <w:tc>
          <w:tcPr>
            <w:tcW w:w="1446" w:type="dxa"/>
          </w:tcPr>
          <w:p w:rsidR="00EC7D8F" w:rsidRPr="00B90529" w:rsidRDefault="00EC7D8F" w:rsidP="00EC7D8F">
            <w:pPr>
              <w:suppressAutoHyphens/>
              <w:spacing w:before="30" w:after="30" w:line="360" w:lineRule="auto"/>
              <w:ind w:firstLine="0"/>
              <w:jc w:val="center"/>
              <w:rPr>
                <w:b/>
                <w:iCs/>
                <w:szCs w:val="24"/>
              </w:rPr>
            </w:pPr>
            <w:r w:rsidRPr="00B90529">
              <w:rPr>
                <w:b/>
                <w:iCs/>
                <w:szCs w:val="24"/>
              </w:rPr>
              <w:t>Динамика КО</w:t>
            </w:r>
          </w:p>
        </w:tc>
        <w:tc>
          <w:tcPr>
            <w:tcW w:w="734" w:type="dxa"/>
          </w:tcPr>
          <w:p w:rsidR="00EC7D8F" w:rsidRPr="00B90529" w:rsidRDefault="00EC7D8F" w:rsidP="00EC7D8F">
            <w:pPr>
              <w:suppressAutoHyphens/>
              <w:spacing w:before="30" w:after="30" w:line="360" w:lineRule="auto"/>
              <w:ind w:firstLine="0"/>
              <w:jc w:val="center"/>
              <w:rPr>
                <w:iCs/>
                <w:szCs w:val="24"/>
              </w:rPr>
            </w:pPr>
            <w:r w:rsidRPr="00B90529">
              <w:rPr>
                <w:iCs/>
                <w:szCs w:val="24"/>
              </w:rPr>
              <w:t>-10%</w:t>
            </w:r>
          </w:p>
        </w:tc>
        <w:tc>
          <w:tcPr>
            <w:tcW w:w="653" w:type="dxa"/>
          </w:tcPr>
          <w:p w:rsidR="00EC7D8F" w:rsidRPr="00B90529" w:rsidRDefault="00EC7D8F" w:rsidP="00EC7D8F">
            <w:pPr>
              <w:suppressAutoHyphens/>
              <w:spacing w:before="30" w:after="30" w:line="360" w:lineRule="auto"/>
              <w:ind w:firstLine="0"/>
              <w:jc w:val="center"/>
              <w:rPr>
                <w:iCs/>
                <w:szCs w:val="24"/>
              </w:rPr>
            </w:pPr>
            <w:r w:rsidRPr="00B90529">
              <w:rPr>
                <w:iCs/>
                <w:szCs w:val="24"/>
              </w:rPr>
              <w:t>+13%</w:t>
            </w:r>
          </w:p>
        </w:tc>
        <w:tc>
          <w:tcPr>
            <w:tcW w:w="753" w:type="dxa"/>
          </w:tcPr>
          <w:p w:rsidR="00EC7D8F" w:rsidRPr="00B90529" w:rsidRDefault="00EC7D8F" w:rsidP="00EC7D8F">
            <w:pPr>
              <w:suppressAutoHyphens/>
              <w:spacing w:before="30" w:after="30" w:line="360" w:lineRule="auto"/>
              <w:ind w:firstLine="0"/>
              <w:jc w:val="center"/>
              <w:rPr>
                <w:iCs/>
                <w:szCs w:val="24"/>
              </w:rPr>
            </w:pPr>
            <w:r w:rsidRPr="00B90529">
              <w:rPr>
                <w:iCs/>
                <w:szCs w:val="24"/>
              </w:rPr>
              <w:t>100</w:t>
            </w:r>
          </w:p>
        </w:tc>
        <w:tc>
          <w:tcPr>
            <w:tcW w:w="653" w:type="dxa"/>
          </w:tcPr>
          <w:p w:rsidR="00EC7D8F" w:rsidRPr="00B90529" w:rsidRDefault="00EC7D8F" w:rsidP="00EC7D8F">
            <w:pPr>
              <w:suppressAutoHyphens/>
              <w:spacing w:before="30" w:after="30" w:line="360" w:lineRule="auto"/>
              <w:ind w:firstLine="0"/>
              <w:jc w:val="center"/>
              <w:rPr>
                <w:iCs/>
                <w:szCs w:val="24"/>
              </w:rPr>
            </w:pPr>
            <w:r w:rsidRPr="00B90529">
              <w:rPr>
                <w:iCs/>
                <w:szCs w:val="24"/>
              </w:rPr>
              <w:t>-12</w:t>
            </w:r>
          </w:p>
        </w:tc>
        <w:tc>
          <w:tcPr>
            <w:tcW w:w="665" w:type="dxa"/>
          </w:tcPr>
          <w:p w:rsidR="00EC7D8F" w:rsidRPr="00B90529" w:rsidRDefault="00EC7D8F" w:rsidP="00EC7D8F">
            <w:pPr>
              <w:suppressAutoHyphens/>
              <w:spacing w:before="30" w:after="30" w:line="360" w:lineRule="auto"/>
              <w:ind w:firstLine="0"/>
              <w:jc w:val="center"/>
              <w:rPr>
                <w:iCs/>
                <w:szCs w:val="24"/>
              </w:rPr>
            </w:pPr>
            <w:r w:rsidRPr="00B90529">
              <w:rPr>
                <w:iCs/>
                <w:szCs w:val="24"/>
              </w:rPr>
              <w:t>0</w:t>
            </w:r>
          </w:p>
        </w:tc>
        <w:tc>
          <w:tcPr>
            <w:tcW w:w="713" w:type="dxa"/>
          </w:tcPr>
          <w:p w:rsidR="00EC7D8F" w:rsidRPr="00B90529" w:rsidRDefault="00EC7D8F" w:rsidP="00EC7D8F">
            <w:pPr>
              <w:suppressAutoHyphens/>
              <w:spacing w:before="30" w:after="30" w:line="360" w:lineRule="auto"/>
              <w:ind w:firstLine="0"/>
              <w:jc w:val="center"/>
              <w:rPr>
                <w:iCs/>
                <w:szCs w:val="24"/>
              </w:rPr>
            </w:pPr>
          </w:p>
        </w:tc>
        <w:tc>
          <w:tcPr>
            <w:tcW w:w="638" w:type="dxa"/>
          </w:tcPr>
          <w:p w:rsidR="00EC7D8F" w:rsidRPr="00B90529" w:rsidRDefault="00EC7D8F" w:rsidP="00EC7D8F">
            <w:pPr>
              <w:suppressAutoHyphens/>
              <w:spacing w:before="30" w:after="30" w:line="360" w:lineRule="auto"/>
              <w:ind w:firstLine="0"/>
              <w:jc w:val="center"/>
              <w:rPr>
                <w:iCs/>
                <w:szCs w:val="24"/>
              </w:rPr>
            </w:pPr>
            <w:r w:rsidRPr="00B90529">
              <w:rPr>
                <w:iCs/>
                <w:szCs w:val="24"/>
              </w:rPr>
              <w:t>+50%</w:t>
            </w:r>
          </w:p>
        </w:tc>
        <w:tc>
          <w:tcPr>
            <w:tcW w:w="770" w:type="dxa"/>
          </w:tcPr>
          <w:p w:rsidR="00EC7D8F" w:rsidRPr="00B90529" w:rsidRDefault="00EC7D8F" w:rsidP="00EC7D8F">
            <w:pPr>
              <w:suppressAutoHyphens/>
              <w:spacing w:before="30" w:after="30" w:line="360" w:lineRule="auto"/>
              <w:ind w:firstLine="0"/>
              <w:jc w:val="center"/>
              <w:rPr>
                <w:iCs/>
                <w:szCs w:val="24"/>
              </w:rPr>
            </w:pPr>
            <w:r w:rsidRPr="00B90529">
              <w:rPr>
                <w:iCs/>
                <w:szCs w:val="24"/>
              </w:rPr>
              <w:t>+67%</w:t>
            </w:r>
          </w:p>
        </w:tc>
        <w:tc>
          <w:tcPr>
            <w:tcW w:w="635" w:type="dxa"/>
          </w:tcPr>
          <w:p w:rsidR="00EC7D8F" w:rsidRPr="00B90529" w:rsidRDefault="00EC7D8F" w:rsidP="00EC7D8F">
            <w:pPr>
              <w:suppressAutoHyphens/>
              <w:spacing w:before="30" w:after="30" w:line="360" w:lineRule="auto"/>
              <w:ind w:firstLine="0"/>
              <w:jc w:val="center"/>
              <w:rPr>
                <w:iCs/>
                <w:szCs w:val="24"/>
              </w:rPr>
            </w:pPr>
          </w:p>
        </w:tc>
        <w:tc>
          <w:tcPr>
            <w:tcW w:w="676" w:type="dxa"/>
          </w:tcPr>
          <w:p w:rsidR="00EC7D8F" w:rsidRPr="00B90529" w:rsidRDefault="00EC7D8F" w:rsidP="00EC7D8F">
            <w:pPr>
              <w:suppressAutoHyphens/>
              <w:spacing w:before="30" w:after="30" w:line="360" w:lineRule="auto"/>
              <w:ind w:firstLine="0"/>
              <w:jc w:val="center"/>
              <w:rPr>
                <w:iCs/>
                <w:szCs w:val="24"/>
              </w:rPr>
            </w:pPr>
          </w:p>
        </w:tc>
        <w:tc>
          <w:tcPr>
            <w:tcW w:w="676" w:type="dxa"/>
          </w:tcPr>
          <w:p w:rsidR="00EC7D8F" w:rsidRPr="00B90529" w:rsidRDefault="00EC7D8F" w:rsidP="00EC7D8F">
            <w:pPr>
              <w:suppressAutoHyphens/>
              <w:spacing w:before="30" w:after="30" w:line="360" w:lineRule="auto"/>
              <w:ind w:firstLine="0"/>
              <w:jc w:val="center"/>
              <w:rPr>
                <w:iCs/>
                <w:szCs w:val="24"/>
              </w:rPr>
            </w:pPr>
          </w:p>
        </w:tc>
      </w:tr>
    </w:tbl>
    <w:p w:rsidR="00EC7D8F" w:rsidRPr="00B90529" w:rsidRDefault="00EC7D8F" w:rsidP="00EC7D8F">
      <w:pPr>
        <w:tabs>
          <w:tab w:val="left" w:pos="1830"/>
        </w:tabs>
        <w:jc w:val="both"/>
        <w:rPr>
          <w:szCs w:val="24"/>
        </w:rPr>
      </w:pPr>
    </w:p>
    <w:p w:rsidR="00EC7D8F" w:rsidRPr="00B90529" w:rsidRDefault="00EC7D8F" w:rsidP="00EC7D8F">
      <w:pPr>
        <w:tabs>
          <w:tab w:val="left" w:pos="1830"/>
        </w:tabs>
        <w:jc w:val="both"/>
        <w:rPr>
          <w:szCs w:val="24"/>
        </w:rPr>
      </w:pPr>
      <w:r w:rsidRPr="00B90529">
        <w:rPr>
          <w:b/>
          <w:szCs w:val="24"/>
        </w:rPr>
        <w:t>Выводы:</w:t>
      </w:r>
      <w:r w:rsidRPr="00B90529">
        <w:rPr>
          <w:szCs w:val="24"/>
        </w:rPr>
        <w:t xml:space="preserve"> Средние показатели по школе по сравнению с прошлым учебным годом имеют положительную динамику по математике (профильная), литературе, истории, географии. Наблюдается отрицательная динамика средних показателей по русскому языку, физике. Важно отметить стабильно низкие результаты таких предметов как химия вызывают тревогу.</w:t>
      </w:r>
    </w:p>
    <w:p w:rsidR="00EC7D8F" w:rsidRPr="00B90529" w:rsidRDefault="00EC7D8F" w:rsidP="00EC7D8F">
      <w:pPr>
        <w:tabs>
          <w:tab w:val="left" w:pos="1830"/>
        </w:tabs>
        <w:jc w:val="both"/>
        <w:rPr>
          <w:szCs w:val="24"/>
        </w:rPr>
      </w:pPr>
      <w:r w:rsidRPr="00B90529">
        <w:rPr>
          <w:szCs w:val="24"/>
        </w:rPr>
        <w:t xml:space="preserve"> Оценка уровня освоения образовательного стандарта основана на одном из ключевых индикаторов анализа результатов внешних оценочных процедур – доле выпускников, успешно сдавших обязательный экзамен (преодолевших порог минимального количества баллов и по русскому языку, что подтверждает освоение выпускником основных общеобразовательных программ среднего общего образования). </w:t>
      </w:r>
    </w:p>
    <w:p w:rsidR="00EC7D8F" w:rsidRPr="00B90529" w:rsidRDefault="00EC7D8F" w:rsidP="00EC7D8F">
      <w:pPr>
        <w:tabs>
          <w:tab w:val="left" w:pos="1830"/>
        </w:tabs>
        <w:jc w:val="both"/>
        <w:rPr>
          <w:szCs w:val="24"/>
        </w:rPr>
      </w:pPr>
    </w:p>
    <w:p w:rsidR="00EC7D8F" w:rsidRPr="00B90529" w:rsidRDefault="00EC7D8F" w:rsidP="00EC7D8F">
      <w:pPr>
        <w:tabs>
          <w:tab w:val="left" w:pos="1830"/>
        </w:tabs>
        <w:jc w:val="both"/>
        <w:rPr>
          <w:szCs w:val="24"/>
        </w:rPr>
      </w:pPr>
    </w:p>
    <w:p w:rsidR="00EC7D8F" w:rsidRPr="00B90529" w:rsidRDefault="00EC7D8F" w:rsidP="00EC7D8F">
      <w:pPr>
        <w:tabs>
          <w:tab w:val="left" w:pos="1830"/>
        </w:tabs>
        <w:jc w:val="both"/>
        <w:rPr>
          <w:szCs w:val="24"/>
        </w:rPr>
      </w:pPr>
      <w:r w:rsidRPr="00B90529">
        <w:rPr>
          <w:szCs w:val="24"/>
        </w:rPr>
        <w:t xml:space="preserve">По итогам проведения государственной итоговой аттестации 2021 года были выявлены и ряд проблем. Администрация школы видит следующие причины, которые необходимо учесть при организации работы по подготовке к ГИА 2022 года: </w:t>
      </w:r>
    </w:p>
    <w:p w:rsidR="00EC7D8F" w:rsidRPr="00B90529" w:rsidRDefault="00EC7D8F" w:rsidP="00EC7D8F">
      <w:pPr>
        <w:tabs>
          <w:tab w:val="left" w:pos="1830"/>
        </w:tabs>
        <w:jc w:val="both"/>
        <w:rPr>
          <w:szCs w:val="24"/>
        </w:rPr>
      </w:pPr>
      <w:r w:rsidRPr="00B90529">
        <w:rPr>
          <w:szCs w:val="24"/>
        </w:rPr>
        <w:t xml:space="preserve">- в недостаточном использовании возможности элективных курсов, внеклассной и внеурочной работы по предметам, </w:t>
      </w:r>
    </w:p>
    <w:p w:rsidR="00EC7D8F" w:rsidRPr="00B90529" w:rsidRDefault="00EC7D8F" w:rsidP="00EC7D8F">
      <w:pPr>
        <w:tabs>
          <w:tab w:val="left" w:pos="1830"/>
        </w:tabs>
        <w:jc w:val="both"/>
        <w:rPr>
          <w:szCs w:val="24"/>
        </w:rPr>
      </w:pPr>
      <w:r w:rsidRPr="00B90529">
        <w:rPr>
          <w:szCs w:val="24"/>
        </w:rPr>
        <w:t xml:space="preserve">- недостатками в работе школы по профориентации учащихся по части выбора профильности обучения на старшей ступени (соответственно проблема выбора экзамена у ряда выпускников), </w:t>
      </w:r>
    </w:p>
    <w:p w:rsidR="00EC7D8F" w:rsidRPr="00B90529" w:rsidRDefault="00EC7D8F" w:rsidP="00EC7D8F">
      <w:pPr>
        <w:tabs>
          <w:tab w:val="left" w:pos="1830"/>
        </w:tabs>
        <w:jc w:val="both"/>
        <w:rPr>
          <w:szCs w:val="24"/>
        </w:rPr>
      </w:pPr>
      <w:r w:rsidRPr="00B90529">
        <w:rPr>
          <w:szCs w:val="24"/>
        </w:rPr>
        <w:t xml:space="preserve">- недостатками в организации системы текущего контроля по предмету, </w:t>
      </w:r>
    </w:p>
    <w:p w:rsidR="00EC7D8F" w:rsidRPr="00B90529" w:rsidRDefault="00EC7D8F" w:rsidP="00EC7D8F">
      <w:pPr>
        <w:tabs>
          <w:tab w:val="left" w:pos="1830"/>
        </w:tabs>
        <w:jc w:val="both"/>
        <w:rPr>
          <w:szCs w:val="24"/>
        </w:rPr>
      </w:pPr>
      <w:r w:rsidRPr="00B90529">
        <w:rPr>
          <w:szCs w:val="24"/>
        </w:rPr>
        <w:t xml:space="preserve">- точечные «пробелы» в профессиональной подготовке педагогов – предметников, </w:t>
      </w:r>
    </w:p>
    <w:p w:rsidR="00EC7D8F" w:rsidRPr="00B90529" w:rsidRDefault="00EC7D8F" w:rsidP="00EC7D8F">
      <w:pPr>
        <w:tabs>
          <w:tab w:val="left" w:pos="1830"/>
        </w:tabs>
        <w:jc w:val="both"/>
        <w:rPr>
          <w:szCs w:val="24"/>
        </w:rPr>
      </w:pPr>
      <w:r w:rsidRPr="00B90529">
        <w:rPr>
          <w:szCs w:val="24"/>
        </w:rPr>
        <w:t xml:space="preserve">- преимущественное владение преподавателем традиционными методиками обучения предмету, </w:t>
      </w:r>
    </w:p>
    <w:p w:rsidR="00EC7D8F" w:rsidRPr="00B90529" w:rsidRDefault="00EC7D8F" w:rsidP="00EC7D8F">
      <w:pPr>
        <w:tabs>
          <w:tab w:val="left" w:pos="1830"/>
        </w:tabs>
        <w:jc w:val="both"/>
        <w:rPr>
          <w:szCs w:val="24"/>
        </w:rPr>
      </w:pPr>
      <w:r w:rsidRPr="00B90529">
        <w:rPr>
          <w:szCs w:val="24"/>
        </w:rPr>
        <w:t xml:space="preserve">- недостаточный уровень психологической готовности обучающихся демонстрировать знания и умения в непривычной для себя обстановке, </w:t>
      </w:r>
    </w:p>
    <w:p w:rsidR="00EC7D8F" w:rsidRPr="00B90529" w:rsidRDefault="00EC7D8F" w:rsidP="00EC7D8F">
      <w:pPr>
        <w:tabs>
          <w:tab w:val="left" w:pos="1830"/>
        </w:tabs>
        <w:jc w:val="both"/>
        <w:rPr>
          <w:szCs w:val="24"/>
        </w:rPr>
      </w:pPr>
      <w:r w:rsidRPr="00B90529">
        <w:rPr>
          <w:szCs w:val="24"/>
        </w:rPr>
        <w:t>- проблема соответствия годовых и экзаменационных отметок.</w:t>
      </w:r>
    </w:p>
    <w:p w:rsidR="00EC7D8F" w:rsidRPr="00B90529" w:rsidRDefault="00EC7D8F" w:rsidP="00EC7D8F">
      <w:pPr>
        <w:tabs>
          <w:tab w:val="left" w:pos="1830"/>
        </w:tabs>
        <w:jc w:val="both"/>
        <w:rPr>
          <w:szCs w:val="24"/>
        </w:rPr>
      </w:pPr>
    </w:p>
    <w:p w:rsidR="00EC7D8F" w:rsidRPr="00B90529" w:rsidRDefault="00EC7D8F" w:rsidP="00EC7D8F">
      <w:pPr>
        <w:tabs>
          <w:tab w:val="left" w:pos="1830"/>
        </w:tabs>
        <w:jc w:val="both"/>
        <w:rPr>
          <w:szCs w:val="24"/>
        </w:rPr>
      </w:pPr>
      <w:r w:rsidRPr="00B90529">
        <w:rPr>
          <w:szCs w:val="24"/>
        </w:rPr>
        <w:t xml:space="preserve">Полученная в результате аналитических данных информация, позволяет сформулировать </w:t>
      </w:r>
      <w:r w:rsidRPr="00B90529">
        <w:rPr>
          <w:b/>
          <w:szCs w:val="24"/>
        </w:rPr>
        <w:t>следующие задачи для педагогического коллектива</w:t>
      </w:r>
      <w:r w:rsidRPr="00B90529">
        <w:rPr>
          <w:szCs w:val="24"/>
        </w:rPr>
        <w:t xml:space="preserve"> школы по подготовке обучающихся к ГИА в новом учебном году: </w:t>
      </w:r>
    </w:p>
    <w:p w:rsidR="00EC7D8F" w:rsidRPr="00B90529" w:rsidRDefault="00EC7D8F" w:rsidP="00EC7D8F">
      <w:pPr>
        <w:tabs>
          <w:tab w:val="left" w:pos="1830"/>
        </w:tabs>
        <w:jc w:val="both"/>
        <w:rPr>
          <w:szCs w:val="24"/>
        </w:rPr>
      </w:pPr>
      <w:r w:rsidRPr="00B90529">
        <w:rPr>
          <w:szCs w:val="24"/>
        </w:rPr>
        <w:t xml:space="preserve">- продолжить осуществлять контроль преподавания предметов, особенно тех, при сдаче которых были показаны невысокие или средние результаты, </w:t>
      </w:r>
    </w:p>
    <w:p w:rsidR="00EC7D8F" w:rsidRPr="00B90529" w:rsidRDefault="00EC7D8F" w:rsidP="00EC7D8F">
      <w:pPr>
        <w:tabs>
          <w:tab w:val="left" w:pos="1830"/>
        </w:tabs>
        <w:jc w:val="both"/>
        <w:rPr>
          <w:szCs w:val="24"/>
        </w:rPr>
      </w:pPr>
      <w:r w:rsidRPr="00B90529">
        <w:rPr>
          <w:szCs w:val="24"/>
        </w:rPr>
        <w:t>- организовать систематическую работу внутри МО с учителями - предметниками по экспертизе и методике работы с контрольными измерительными материалами (</w:t>
      </w:r>
      <w:proofErr w:type="spellStart"/>
      <w:r w:rsidRPr="00B90529">
        <w:rPr>
          <w:szCs w:val="24"/>
        </w:rPr>
        <w:t>КИМами</w:t>
      </w:r>
      <w:proofErr w:type="spellEnd"/>
      <w:r w:rsidRPr="00B90529">
        <w:rPr>
          <w:szCs w:val="24"/>
        </w:rPr>
        <w:t>),</w:t>
      </w:r>
    </w:p>
    <w:p w:rsidR="00EC7D8F" w:rsidRPr="00B90529" w:rsidRDefault="00EC7D8F" w:rsidP="00EC7D8F">
      <w:pPr>
        <w:tabs>
          <w:tab w:val="left" w:pos="1830"/>
        </w:tabs>
        <w:jc w:val="both"/>
        <w:rPr>
          <w:szCs w:val="24"/>
        </w:rPr>
      </w:pPr>
      <w:r w:rsidRPr="00B90529">
        <w:rPr>
          <w:szCs w:val="24"/>
        </w:rPr>
        <w:t xml:space="preserve">- проводить работу по стимулированию учителей к добровольной сдаче ЕГЭ по преподаваемым ими предметам и, как следствие, возможность их работы в дальнейшем в профильных классах, </w:t>
      </w:r>
    </w:p>
    <w:p w:rsidR="00EC7D8F" w:rsidRPr="00B90529" w:rsidRDefault="00EC7D8F" w:rsidP="00EC7D8F">
      <w:pPr>
        <w:tabs>
          <w:tab w:val="left" w:pos="1830"/>
        </w:tabs>
        <w:jc w:val="both"/>
        <w:rPr>
          <w:szCs w:val="24"/>
        </w:rPr>
      </w:pPr>
      <w:r w:rsidRPr="00B90529">
        <w:rPr>
          <w:szCs w:val="24"/>
        </w:rPr>
        <w:t xml:space="preserve">- направлять учителей для обучения и дальнейшей работы в предметных комиссиях в качестве экспертов, </w:t>
      </w:r>
    </w:p>
    <w:p w:rsidR="00EC7D8F" w:rsidRPr="00B90529" w:rsidRDefault="00EC7D8F" w:rsidP="00EC7D8F">
      <w:pPr>
        <w:tabs>
          <w:tab w:val="left" w:pos="1830"/>
        </w:tabs>
        <w:jc w:val="both"/>
        <w:rPr>
          <w:szCs w:val="24"/>
        </w:rPr>
      </w:pPr>
      <w:r w:rsidRPr="00B90529">
        <w:rPr>
          <w:szCs w:val="24"/>
        </w:rPr>
        <w:t>- направлять учителей на курсы повышения квалификации по подготовке к ГИА,</w:t>
      </w:r>
    </w:p>
    <w:p w:rsidR="00EC7D8F" w:rsidRPr="00B90529" w:rsidRDefault="00EC7D8F" w:rsidP="00EC7D8F">
      <w:pPr>
        <w:tabs>
          <w:tab w:val="left" w:pos="1830"/>
        </w:tabs>
        <w:jc w:val="both"/>
        <w:rPr>
          <w:szCs w:val="24"/>
        </w:rPr>
      </w:pPr>
      <w:r w:rsidRPr="00B90529">
        <w:rPr>
          <w:szCs w:val="24"/>
        </w:rPr>
        <w:t xml:space="preserve">- осуществлять тщательный анализ методических материалов, разработанных специалистами ФГБНУ «ФИПИ», ГБОУ </w:t>
      </w:r>
      <w:proofErr w:type="spellStart"/>
      <w:r w:rsidRPr="00B90529">
        <w:rPr>
          <w:szCs w:val="24"/>
        </w:rPr>
        <w:t>ТИРОиПК</w:t>
      </w:r>
      <w:proofErr w:type="spellEnd"/>
      <w:r w:rsidRPr="00B90529">
        <w:rPr>
          <w:szCs w:val="24"/>
        </w:rPr>
        <w:t xml:space="preserve">, в которых даются детальные рекомендации по основным вопросам методики обучения, анализу основных ошибок, методике повторения, рекомендована литература по подготовке к ОГЭ и ЕГЭ, </w:t>
      </w:r>
    </w:p>
    <w:p w:rsidR="00EC7D8F" w:rsidRPr="00B90529" w:rsidRDefault="00EC7D8F" w:rsidP="00EC7D8F">
      <w:pPr>
        <w:tabs>
          <w:tab w:val="left" w:pos="1830"/>
        </w:tabs>
        <w:jc w:val="both"/>
        <w:rPr>
          <w:szCs w:val="24"/>
        </w:rPr>
      </w:pPr>
      <w:r w:rsidRPr="00B90529">
        <w:rPr>
          <w:szCs w:val="24"/>
        </w:rPr>
        <w:lastRenderedPageBreak/>
        <w:t>-поощрять старшеклассников к максимальному использованию онлайн ресурсов для развития навыков самоконтроля и ресурсов, дающих возможность оценить достижения по различным предметам ЕГЭ, например «Мои достижения» (</w:t>
      </w:r>
      <w:hyperlink r:id="rId11" w:history="1">
        <w:r w:rsidRPr="00B90529">
          <w:rPr>
            <w:rStyle w:val="a3"/>
            <w:szCs w:val="24"/>
          </w:rPr>
          <w:t>https://myskills.ru/</w:t>
        </w:r>
      </w:hyperlink>
      <w:r w:rsidRPr="00B90529">
        <w:rPr>
          <w:szCs w:val="24"/>
        </w:rPr>
        <w:t>), «Решу ЕГЭ»,</w:t>
      </w:r>
    </w:p>
    <w:p w:rsidR="00EC7D8F" w:rsidRPr="00B90529" w:rsidRDefault="00EC7D8F" w:rsidP="00EC7D8F">
      <w:pPr>
        <w:tabs>
          <w:tab w:val="left" w:pos="1830"/>
        </w:tabs>
        <w:jc w:val="both"/>
        <w:rPr>
          <w:szCs w:val="24"/>
        </w:rPr>
      </w:pPr>
      <w:r w:rsidRPr="00B90529">
        <w:rPr>
          <w:szCs w:val="24"/>
        </w:rPr>
        <w:t xml:space="preserve">- продолжить работу по созданию внутренней оценочной системы оценки качества, позволяющей управлять процессом повышения качества образования в школе. </w:t>
      </w:r>
    </w:p>
    <w:p w:rsidR="00EC7D8F" w:rsidRPr="00B90529" w:rsidRDefault="00EC7D8F" w:rsidP="00EC7D8F">
      <w:pPr>
        <w:tabs>
          <w:tab w:val="left" w:pos="1830"/>
        </w:tabs>
        <w:jc w:val="both"/>
        <w:rPr>
          <w:szCs w:val="24"/>
        </w:rPr>
      </w:pPr>
      <w:r w:rsidRPr="00B90529">
        <w:rPr>
          <w:szCs w:val="24"/>
        </w:rPr>
        <w:t xml:space="preserve">Также необходимо шире использовать и транслировать возможности участия учащихся основной школы в олимпиадах и конкурсах по различным предметам, </w:t>
      </w:r>
    </w:p>
    <w:p w:rsidR="00EC7D8F" w:rsidRPr="00B90529" w:rsidRDefault="00EC7D8F" w:rsidP="00EC7D8F">
      <w:pPr>
        <w:tabs>
          <w:tab w:val="left" w:pos="1830"/>
        </w:tabs>
        <w:jc w:val="both"/>
        <w:rPr>
          <w:szCs w:val="24"/>
        </w:rPr>
      </w:pPr>
      <w:r w:rsidRPr="00B90529">
        <w:rPr>
          <w:szCs w:val="24"/>
        </w:rPr>
        <w:t xml:space="preserve">- грамотно распределять учебное время в рамках учебного плана, максимально использовать потенциал элективных курсов, системы внеурочной работы по предметам, </w:t>
      </w:r>
    </w:p>
    <w:p w:rsidR="00EC7D8F" w:rsidRPr="00B90529" w:rsidRDefault="00EC7D8F" w:rsidP="00EC7D8F">
      <w:pPr>
        <w:tabs>
          <w:tab w:val="left" w:pos="1830"/>
        </w:tabs>
        <w:jc w:val="both"/>
        <w:rPr>
          <w:szCs w:val="24"/>
        </w:rPr>
      </w:pPr>
      <w:r w:rsidRPr="00B90529">
        <w:rPr>
          <w:szCs w:val="24"/>
        </w:rPr>
        <w:t>- более тщательно подходить к формированию 10 – х классов, используя показатель, предложенный Федеральным институтом педагогических измерений при отборе учащихся в профильные классы;</w:t>
      </w:r>
    </w:p>
    <w:p w:rsidR="00EC7D8F" w:rsidRPr="00B90529" w:rsidRDefault="00EC7D8F" w:rsidP="00EC7D8F">
      <w:pPr>
        <w:tabs>
          <w:tab w:val="left" w:pos="1830"/>
        </w:tabs>
        <w:jc w:val="both"/>
        <w:rPr>
          <w:szCs w:val="24"/>
        </w:rPr>
      </w:pPr>
      <w:r w:rsidRPr="00B90529">
        <w:rPr>
          <w:szCs w:val="24"/>
        </w:rPr>
        <w:t>- максимально убавить нагрузку у учителей с низкими процентами УО, КО;</w:t>
      </w:r>
    </w:p>
    <w:p w:rsidR="00EC7D8F" w:rsidRPr="00B90529" w:rsidRDefault="00EC7D8F" w:rsidP="00EC7D8F">
      <w:pPr>
        <w:suppressAutoHyphens/>
        <w:spacing w:before="30" w:after="30" w:line="360" w:lineRule="auto"/>
        <w:jc w:val="both"/>
        <w:rPr>
          <w:szCs w:val="24"/>
        </w:rPr>
      </w:pPr>
      <w:r w:rsidRPr="00B90529">
        <w:rPr>
          <w:szCs w:val="24"/>
        </w:rPr>
        <w:t>- пересмотреть нагрузку у учителей-совместителей с низкими результатами качества обученности.</w:t>
      </w:r>
    </w:p>
    <w:p w:rsidR="00EC7D8F" w:rsidRPr="00B90529" w:rsidRDefault="00EC7D8F" w:rsidP="00EC7D8F">
      <w:pPr>
        <w:spacing w:line="360" w:lineRule="auto"/>
        <w:jc w:val="center"/>
        <w:rPr>
          <w:b/>
          <w:szCs w:val="24"/>
        </w:rPr>
      </w:pPr>
    </w:p>
    <w:p w:rsidR="00EC7D8F" w:rsidRPr="00B90529" w:rsidRDefault="00EC7D8F" w:rsidP="00EC7D8F">
      <w:pPr>
        <w:spacing w:line="360" w:lineRule="auto"/>
        <w:jc w:val="center"/>
        <w:rPr>
          <w:b/>
          <w:color w:val="002060"/>
          <w:szCs w:val="24"/>
          <w:u w:val="single"/>
        </w:rPr>
      </w:pPr>
      <w:r w:rsidRPr="00B90529">
        <w:rPr>
          <w:b/>
          <w:color w:val="002060"/>
          <w:szCs w:val="24"/>
          <w:u w:val="single"/>
        </w:rPr>
        <w:t>О Т Ч Е Т - А Н А Л И З   Р А Б О Т Ы</w:t>
      </w:r>
    </w:p>
    <w:p w:rsidR="00EC7D8F" w:rsidRPr="00B90529" w:rsidRDefault="00EC7D8F" w:rsidP="00EC7D8F">
      <w:pPr>
        <w:jc w:val="center"/>
        <w:rPr>
          <w:b/>
          <w:color w:val="002060"/>
          <w:szCs w:val="24"/>
        </w:rPr>
      </w:pPr>
      <w:r w:rsidRPr="00B90529">
        <w:rPr>
          <w:b/>
          <w:color w:val="002060"/>
          <w:szCs w:val="24"/>
        </w:rPr>
        <w:t>по организации внеклассной и воспитательной</w:t>
      </w:r>
    </w:p>
    <w:p w:rsidR="00EC7D8F" w:rsidRPr="00B90529" w:rsidRDefault="00EC7D8F" w:rsidP="00EC7D8F">
      <w:pPr>
        <w:jc w:val="center"/>
        <w:rPr>
          <w:color w:val="002060"/>
          <w:szCs w:val="24"/>
        </w:rPr>
      </w:pPr>
      <w:r w:rsidRPr="00B90529">
        <w:rPr>
          <w:b/>
          <w:color w:val="002060"/>
          <w:szCs w:val="24"/>
        </w:rPr>
        <w:t>работы за 2020-2021 учебный год</w:t>
      </w:r>
    </w:p>
    <w:p w:rsidR="00EC7D8F" w:rsidRPr="00B90529" w:rsidRDefault="00EC7D8F" w:rsidP="00EC7D8F">
      <w:pPr>
        <w:jc w:val="center"/>
        <w:rPr>
          <w:b/>
          <w:color w:val="002060"/>
          <w:szCs w:val="24"/>
        </w:rPr>
      </w:pPr>
    </w:p>
    <w:p w:rsidR="00EC7D8F" w:rsidRPr="00B90529" w:rsidRDefault="00EC7D8F" w:rsidP="00EC7D8F">
      <w:pPr>
        <w:jc w:val="center"/>
        <w:rPr>
          <w:b/>
          <w:i/>
          <w:color w:val="002060"/>
          <w:szCs w:val="24"/>
        </w:rPr>
      </w:pPr>
      <w:r w:rsidRPr="00B90529">
        <w:rPr>
          <w:noProof/>
          <w:szCs w:val="24"/>
          <w:lang w:eastAsia="ru-RU"/>
        </w:rPr>
        <w:drawing>
          <wp:inline distT="0" distB="0" distL="0" distR="0" wp14:anchorId="0998C809" wp14:editId="453ECA2D">
            <wp:extent cx="4203700" cy="1760002"/>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5731" b="28443"/>
                    <a:stretch/>
                  </pic:blipFill>
                  <pic:spPr bwMode="auto">
                    <a:xfrm>
                      <a:off x="0" y="0"/>
                      <a:ext cx="4251724" cy="1780109"/>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EC7D8F" w:rsidRPr="00B90529" w:rsidRDefault="00EC7D8F" w:rsidP="00EC7D8F">
      <w:pPr>
        <w:jc w:val="center"/>
        <w:rPr>
          <w:szCs w:val="24"/>
        </w:rPr>
      </w:pPr>
      <w:r w:rsidRPr="00B90529">
        <w:rPr>
          <w:rFonts w:ascii="Calibri"/>
          <w:noProof/>
          <w:szCs w:val="24"/>
          <w:lang w:eastAsia="ru-RU"/>
        </w:rPr>
        <w:lastRenderedPageBreak/>
        <w:drawing>
          <wp:inline distT="0" distB="0" distL="0" distR="0" wp14:anchorId="14DEF013" wp14:editId="47ACC691">
            <wp:extent cx="1973580" cy="1973580"/>
            <wp:effectExtent l="0" t="0" r="762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73580" cy="1973580"/>
                    </a:xfrm>
                    <a:prstGeom prst="rect">
                      <a:avLst/>
                    </a:prstGeom>
                    <a:ln>
                      <a:noFill/>
                    </a:ln>
                    <a:effectLst>
                      <a:softEdge rad="112500"/>
                    </a:effectLst>
                  </pic:spPr>
                </pic:pic>
              </a:graphicData>
            </a:graphic>
          </wp:inline>
        </w:drawing>
      </w:r>
      <w:r w:rsidRPr="00B90529">
        <w:rPr>
          <w:noProof/>
          <w:szCs w:val="24"/>
          <w:lang w:eastAsia="ru-RU"/>
        </w:rPr>
        <w:t xml:space="preserve"> </w:t>
      </w:r>
      <w:r w:rsidRPr="00B90529">
        <w:rPr>
          <w:rFonts w:ascii="Calibri"/>
          <w:noProof/>
          <w:szCs w:val="24"/>
          <w:lang w:eastAsia="ru-RU"/>
        </w:rPr>
        <w:drawing>
          <wp:inline distT="0" distB="0" distL="0" distR="0" wp14:anchorId="4A4A9552" wp14:editId="2A4F532A">
            <wp:extent cx="2209800" cy="1970804"/>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0815"/>
                    <a:stretch/>
                  </pic:blipFill>
                  <pic:spPr bwMode="auto">
                    <a:xfrm>
                      <a:off x="0" y="0"/>
                      <a:ext cx="2228060" cy="1987089"/>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Pr="00B90529">
        <w:rPr>
          <w:noProof/>
          <w:szCs w:val="24"/>
          <w:lang w:eastAsia="ru-RU"/>
        </w:rPr>
        <w:drawing>
          <wp:inline distT="0" distB="0" distL="0" distR="0" wp14:anchorId="40364D12" wp14:editId="7E378B12">
            <wp:extent cx="4232909" cy="17145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3594" b="7852"/>
                    <a:stretch/>
                  </pic:blipFill>
                  <pic:spPr bwMode="auto">
                    <a:xfrm>
                      <a:off x="0" y="0"/>
                      <a:ext cx="4280561" cy="173380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EC7D8F" w:rsidRPr="00B90529" w:rsidRDefault="00EC7D8F" w:rsidP="00EC7D8F">
      <w:pPr>
        <w:spacing w:before="280" w:after="280" w:line="240" w:lineRule="atLeast"/>
        <w:jc w:val="both"/>
        <w:rPr>
          <w:szCs w:val="24"/>
        </w:rPr>
      </w:pPr>
      <w:r w:rsidRPr="00B90529">
        <w:rPr>
          <w:szCs w:val="24"/>
        </w:rPr>
        <w:t xml:space="preserve">Воспитательный процесс в МБОУ «СОШ </w:t>
      </w:r>
      <w:proofErr w:type="spellStart"/>
      <w:r w:rsidRPr="00B90529">
        <w:rPr>
          <w:szCs w:val="24"/>
        </w:rPr>
        <w:t>с.Тоора-Хем</w:t>
      </w:r>
      <w:proofErr w:type="spellEnd"/>
      <w:r w:rsidRPr="00B90529">
        <w:rPr>
          <w:szCs w:val="24"/>
        </w:rPr>
        <w:t xml:space="preserve"> </w:t>
      </w:r>
      <w:proofErr w:type="spellStart"/>
      <w:r w:rsidRPr="00B90529">
        <w:rPr>
          <w:szCs w:val="24"/>
        </w:rPr>
        <w:t>им.Л.Б.Чадамба</w:t>
      </w:r>
      <w:proofErr w:type="spellEnd"/>
      <w:r w:rsidRPr="00B90529">
        <w:rPr>
          <w:szCs w:val="24"/>
        </w:rPr>
        <w:t>» происходит в едином образовательном пространстве, сутью которого становится поэтапное становление уклада школьной жизни как многомерного пространства для формирования личности ребенка.</w:t>
      </w:r>
    </w:p>
    <w:p w:rsidR="00EC7D8F" w:rsidRPr="00B90529" w:rsidRDefault="00EC7D8F" w:rsidP="00EC7D8F">
      <w:pPr>
        <w:spacing w:line="360" w:lineRule="auto"/>
        <w:ind w:firstLine="708"/>
        <w:jc w:val="both"/>
        <w:rPr>
          <w:iCs/>
          <w:szCs w:val="24"/>
        </w:rPr>
      </w:pPr>
      <w:r w:rsidRPr="00B90529">
        <w:rPr>
          <w:b/>
          <w:szCs w:val="24"/>
        </w:rPr>
        <w:t>Цель воспитания</w:t>
      </w:r>
      <w:r w:rsidRPr="00B90529">
        <w:rPr>
          <w:szCs w:val="24"/>
        </w:rPr>
        <w:t xml:space="preserve"> – </w:t>
      </w:r>
      <w:r w:rsidRPr="00B90529">
        <w:rPr>
          <w:iCs/>
          <w:szCs w:val="24"/>
        </w:rPr>
        <w:t>личностное развитие школьников, проявляющееся:</w:t>
      </w:r>
    </w:p>
    <w:p w:rsidR="00EC7D8F" w:rsidRPr="00B90529" w:rsidRDefault="00EC7D8F" w:rsidP="00EC7D8F">
      <w:pPr>
        <w:spacing w:line="360" w:lineRule="auto"/>
        <w:ind w:firstLine="708"/>
        <w:jc w:val="both"/>
        <w:rPr>
          <w:iCs/>
          <w:szCs w:val="24"/>
        </w:rPr>
      </w:pPr>
      <w:r w:rsidRPr="00B90529">
        <w:rPr>
          <w:iCs/>
          <w:szCs w:val="24"/>
        </w:rPr>
        <w:t xml:space="preserve">1) в усвоении ими знаний основных норм, которые общество выработало на основе этих ценностей (то есть, в усвоении ими социально значимых знаний); </w:t>
      </w:r>
    </w:p>
    <w:p w:rsidR="00EC7D8F" w:rsidRPr="00B90529" w:rsidRDefault="00EC7D8F" w:rsidP="00EC7D8F">
      <w:pPr>
        <w:spacing w:line="360" w:lineRule="auto"/>
        <w:ind w:firstLine="708"/>
        <w:jc w:val="both"/>
        <w:rPr>
          <w:iCs/>
          <w:szCs w:val="24"/>
        </w:rPr>
      </w:pPr>
      <w:r w:rsidRPr="00B90529">
        <w:rPr>
          <w:iCs/>
          <w:szCs w:val="24"/>
        </w:rPr>
        <w:t>2) в развитии их позитивных отношений к этим общественным ценностям (то есть в развитии их социально значимых отношений);</w:t>
      </w:r>
    </w:p>
    <w:p w:rsidR="00EC7D8F" w:rsidRPr="00B90529" w:rsidRDefault="00EC7D8F" w:rsidP="00EC7D8F">
      <w:pPr>
        <w:spacing w:line="360" w:lineRule="auto"/>
        <w:ind w:firstLine="708"/>
        <w:jc w:val="both"/>
        <w:rPr>
          <w:szCs w:val="24"/>
        </w:rPr>
      </w:pPr>
      <w:r w:rsidRPr="00B90529">
        <w:rPr>
          <w:iCs/>
          <w:szCs w:val="24"/>
        </w:rPr>
        <w:t>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EC7D8F" w:rsidRPr="00B90529" w:rsidRDefault="00EC7D8F" w:rsidP="00EC7D8F">
      <w:pPr>
        <w:spacing w:line="360" w:lineRule="auto"/>
        <w:ind w:firstLine="708"/>
        <w:jc w:val="both"/>
        <w:rPr>
          <w:szCs w:val="24"/>
        </w:rPr>
      </w:pPr>
      <w:r w:rsidRPr="00B90529">
        <w:rPr>
          <w:szCs w:val="24"/>
        </w:rPr>
        <w:t>Цель анализа: выявить степень реализации поставленных перед школой задач за 2020-2021 учебный год.</w:t>
      </w:r>
    </w:p>
    <w:p w:rsidR="00EC7D8F" w:rsidRPr="00B90529" w:rsidRDefault="00EC7D8F" w:rsidP="00EC7D8F">
      <w:pPr>
        <w:spacing w:line="360" w:lineRule="auto"/>
        <w:ind w:firstLine="708"/>
        <w:jc w:val="both"/>
        <w:rPr>
          <w:szCs w:val="24"/>
        </w:rPr>
      </w:pPr>
      <w:r w:rsidRPr="00B90529">
        <w:rPr>
          <w:szCs w:val="24"/>
        </w:rPr>
        <w:t>Анализ воспитательной работы школы проводится по следующим направлениям:</w:t>
      </w:r>
    </w:p>
    <w:p w:rsidR="00EC7D8F" w:rsidRPr="00B90529" w:rsidRDefault="00EC7D8F" w:rsidP="00EC7D8F">
      <w:pPr>
        <w:pStyle w:val="a4"/>
        <w:numPr>
          <w:ilvl w:val="0"/>
          <w:numId w:val="40"/>
        </w:numPr>
        <w:spacing w:line="360" w:lineRule="auto"/>
        <w:jc w:val="both"/>
        <w:rPr>
          <w:szCs w:val="24"/>
        </w:rPr>
      </w:pPr>
      <w:r w:rsidRPr="00B90529">
        <w:rPr>
          <w:szCs w:val="24"/>
        </w:rPr>
        <w:t>Система воспитательной работы школе по направлениям:</w:t>
      </w:r>
    </w:p>
    <w:p w:rsidR="00EC7D8F" w:rsidRPr="00B90529" w:rsidRDefault="00EC7D8F" w:rsidP="00EC7D8F">
      <w:pPr>
        <w:pStyle w:val="a4"/>
        <w:numPr>
          <w:ilvl w:val="0"/>
          <w:numId w:val="41"/>
        </w:numPr>
        <w:spacing w:line="360" w:lineRule="auto"/>
        <w:jc w:val="both"/>
        <w:rPr>
          <w:szCs w:val="24"/>
        </w:rPr>
      </w:pPr>
      <w:r w:rsidRPr="00B90529">
        <w:rPr>
          <w:szCs w:val="24"/>
        </w:rPr>
        <w:t>Гражданско-патриотическое воспитание;</w:t>
      </w:r>
    </w:p>
    <w:p w:rsidR="00EC7D8F" w:rsidRPr="00B90529" w:rsidRDefault="00EC7D8F" w:rsidP="00EC7D8F">
      <w:pPr>
        <w:pStyle w:val="a4"/>
        <w:numPr>
          <w:ilvl w:val="0"/>
          <w:numId w:val="41"/>
        </w:numPr>
        <w:spacing w:after="160" w:line="360" w:lineRule="auto"/>
        <w:jc w:val="both"/>
        <w:rPr>
          <w:szCs w:val="24"/>
        </w:rPr>
      </w:pPr>
      <w:r w:rsidRPr="00B90529">
        <w:rPr>
          <w:szCs w:val="24"/>
        </w:rPr>
        <w:t>Духовно-нравственное воспитание;</w:t>
      </w:r>
    </w:p>
    <w:p w:rsidR="00EC7D8F" w:rsidRPr="00B90529" w:rsidRDefault="00EC7D8F" w:rsidP="00EC7D8F">
      <w:pPr>
        <w:pStyle w:val="a4"/>
        <w:numPr>
          <w:ilvl w:val="0"/>
          <w:numId w:val="41"/>
        </w:numPr>
        <w:spacing w:after="160" w:line="360" w:lineRule="auto"/>
        <w:jc w:val="both"/>
        <w:rPr>
          <w:szCs w:val="24"/>
        </w:rPr>
      </w:pPr>
      <w:r w:rsidRPr="00B90529">
        <w:rPr>
          <w:szCs w:val="24"/>
        </w:rPr>
        <w:t>Эстетическое воспитание;</w:t>
      </w:r>
    </w:p>
    <w:p w:rsidR="00EC7D8F" w:rsidRPr="00B90529" w:rsidRDefault="00EC7D8F" w:rsidP="00EC7D8F">
      <w:pPr>
        <w:pStyle w:val="a4"/>
        <w:numPr>
          <w:ilvl w:val="0"/>
          <w:numId w:val="41"/>
        </w:numPr>
        <w:spacing w:after="160" w:line="360" w:lineRule="auto"/>
        <w:jc w:val="both"/>
        <w:rPr>
          <w:szCs w:val="24"/>
        </w:rPr>
      </w:pPr>
      <w:r w:rsidRPr="00B90529">
        <w:rPr>
          <w:szCs w:val="24"/>
        </w:rPr>
        <w:t>Трудовое воспитание;</w:t>
      </w:r>
    </w:p>
    <w:p w:rsidR="00EC7D8F" w:rsidRPr="00B90529" w:rsidRDefault="00EC7D8F" w:rsidP="00EC7D8F">
      <w:pPr>
        <w:pStyle w:val="a4"/>
        <w:numPr>
          <w:ilvl w:val="0"/>
          <w:numId w:val="41"/>
        </w:numPr>
        <w:spacing w:after="160" w:line="360" w:lineRule="auto"/>
        <w:jc w:val="both"/>
        <w:rPr>
          <w:szCs w:val="24"/>
        </w:rPr>
      </w:pPr>
      <w:r w:rsidRPr="00B90529">
        <w:rPr>
          <w:szCs w:val="24"/>
        </w:rPr>
        <w:t>Спортивно-оздоровительное;</w:t>
      </w:r>
    </w:p>
    <w:p w:rsidR="00EC7D8F" w:rsidRPr="00B90529" w:rsidRDefault="00EC7D8F" w:rsidP="00EC7D8F">
      <w:pPr>
        <w:pStyle w:val="a4"/>
        <w:numPr>
          <w:ilvl w:val="0"/>
          <w:numId w:val="41"/>
        </w:numPr>
        <w:spacing w:after="160" w:line="360" w:lineRule="auto"/>
        <w:jc w:val="both"/>
        <w:rPr>
          <w:szCs w:val="24"/>
        </w:rPr>
      </w:pPr>
      <w:r w:rsidRPr="00B90529">
        <w:rPr>
          <w:szCs w:val="24"/>
        </w:rPr>
        <w:lastRenderedPageBreak/>
        <w:t>Экологическое воспитание.</w:t>
      </w:r>
    </w:p>
    <w:p w:rsidR="00EC7D8F" w:rsidRPr="00B90529" w:rsidRDefault="00EC7D8F" w:rsidP="00EC7D8F">
      <w:pPr>
        <w:pStyle w:val="a4"/>
        <w:numPr>
          <w:ilvl w:val="0"/>
          <w:numId w:val="40"/>
        </w:numPr>
        <w:spacing w:after="160" w:line="360" w:lineRule="auto"/>
        <w:jc w:val="both"/>
        <w:rPr>
          <w:szCs w:val="24"/>
        </w:rPr>
      </w:pPr>
      <w:r w:rsidRPr="00B90529">
        <w:rPr>
          <w:szCs w:val="24"/>
        </w:rPr>
        <w:t>Дополнительное образование.</w:t>
      </w:r>
    </w:p>
    <w:p w:rsidR="00EC7D8F" w:rsidRPr="00B90529" w:rsidRDefault="00EC7D8F" w:rsidP="00EC7D8F">
      <w:pPr>
        <w:shd w:val="clear" w:color="auto" w:fill="FFFFFF"/>
        <w:spacing w:line="360" w:lineRule="auto"/>
        <w:ind w:firstLine="851"/>
        <w:jc w:val="both"/>
        <w:rPr>
          <w:color w:val="000000"/>
          <w:szCs w:val="24"/>
          <w:lang w:eastAsia="ru-RU"/>
        </w:rPr>
      </w:pPr>
      <w:r w:rsidRPr="00B90529">
        <w:rPr>
          <w:color w:val="000000"/>
          <w:szCs w:val="24"/>
          <w:lang w:eastAsia="ru-RU"/>
        </w:rPr>
        <w:t>Подводя итоги воспитательной работы за 2020–2021 учебного года, следует отметить, что педагогический коллектив школы стремился успешно реализовать намеченные планы, решать поставленные перед ним задачи.</w:t>
      </w:r>
    </w:p>
    <w:p w:rsidR="00EC7D8F" w:rsidRPr="00B90529" w:rsidRDefault="00EC7D8F" w:rsidP="00EC7D8F">
      <w:pPr>
        <w:shd w:val="clear" w:color="auto" w:fill="FFFFFF"/>
        <w:spacing w:line="360" w:lineRule="auto"/>
        <w:ind w:firstLine="851"/>
        <w:jc w:val="both"/>
        <w:rPr>
          <w:color w:val="000000"/>
          <w:szCs w:val="24"/>
          <w:lang w:eastAsia="ru-RU"/>
        </w:rPr>
      </w:pPr>
      <w:r w:rsidRPr="00B90529">
        <w:rPr>
          <w:color w:val="000000"/>
          <w:szCs w:val="24"/>
          <w:lang w:eastAsia="ru-RU"/>
        </w:rPr>
        <w:t>Для реализации воспитательных задач были задействованы кадры: директор школы, заместитель директора по БППВ, 43 классных руководителей, 5 учителя физической культуры, 1 педагог-организатор, 2 социальных педагога, 2 старших вожатых, педагог-библиотекарь, заведующая музеем.</w:t>
      </w:r>
    </w:p>
    <w:p w:rsidR="00EC7D8F" w:rsidRPr="00B90529" w:rsidRDefault="00EC7D8F" w:rsidP="00EC7D8F">
      <w:pPr>
        <w:spacing w:line="360" w:lineRule="auto"/>
        <w:ind w:firstLine="851"/>
        <w:jc w:val="both"/>
        <w:rPr>
          <w:szCs w:val="24"/>
        </w:rPr>
      </w:pPr>
      <w:r w:rsidRPr="00B90529">
        <w:rPr>
          <w:szCs w:val="24"/>
        </w:rPr>
        <w:t xml:space="preserve">Методическое объединение классных руководителей состояло из 43 классных руководителей и заместителя директора по ВР. </w:t>
      </w:r>
    </w:p>
    <w:tbl>
      <w:tblPr>
        <w:tblpPr w:leftFromText="180" w:rightFromText="180" w:vertAnchor="text" w:horzAnchor="page" w:tblpX="3073" w:tblpY="1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3402"/>
      </w:tblGrid>
      <w:tr w:rsidR="00EC7D8F" w:rsidRPr="00B90529" w:rsidTr="00EC7D8F">
        <w:trPr>
          <w:trHeight w:val="731"/>
        </w:trPr>
        <w:tc>
          <w:tcPr>
            <w:tcW w:w="3227" w:type="dxa"/>
            <w:tcBorders>
              <w:top w:val="single" w:sz="4" w:space="0" w:color="auto"/>
              <w:left w:val="single" w:sz="4" w:space="0" w:color="auto"/>
              <w:bottom w:val="single" w:sz="4" w:space="0" w:color="auto"/>
              <w:right w:val="single" w:sz="4" w:space="0" w:color="auto"/>
            </w:tcBorders>
            <w:hideMark/>
          </w:tcPr>
          <w:p w:rsidR="00EC7D8F" w:rsidRPr="00B90529" w:rsidRDefault="00EC7D8F" w:rsidP="00EC7D8F">
            <w:pPr>
              <w:jc w:val="center"/>
              <w:rPr>
                <w:szCs w:val="24"/>
              </w:rPr>
            </w:pPr>
            <w:r w:rsidRPr="00B90529">
              <w:rPr>
                <w:szCs w:val="24"/>
              </w:rPr>
              <w:t>Категория</w:t>
            </w:r>
          </w:p>
        </w:tc>
        <w:tc>
          <w:tcPr>
            <w:tcW w:w="3402" w:type="dxa"/>
            <w:tcBorders>
              <w:top w:val="single" w:sz="4" w:space="0" w:color="auto"/>
              <w:left w:val="single" w:sz="4" w:space="0" w:color="auto"/>
              <w:bottom w:val="single" w:sz="4" w:space="0" w:color="auto"/>
              <w:right w:val="single" w:sz="4" w:space="0" w:color="auto"/>
            </w:tcBorders>
            <w:hideMark/>
          </w:tcPr>
          <w:p w:rsidR="00EC7D8F" w:rsidRPr="00B90529" w:rsidRDefault="00EC7D8F" w:rsidP="00EC7D8F">
            <w:pPr>
              <w:jc w:val="center"/>
              <w:rPr>
                <w:szCs w:val="24"/>
              </w:rPr>
            </w:pPr>
            <w:r w:rsidRPr="00B90529">
              <w:rPr>
                <w:szCs w:val="24"/>
              </w:rPr>
              <w:t>Количество</w:t>
            </w:r>
          </w:p>
          <w:p w:rsidR="00EC7D8F" w:rsidRPr="00B90529" w:rsidRDefault="00EC7D8F" w:rsidP="00EC7D8F">
            <w:pPr>
              <w:jc w:val="center"/>
              <w:rPr>
                <w:szCs w:val="24"/>
              </w:rPr>
            </w:pPr>
            <w:r w:rsidRPr="00B90529">
              <w:rPr>
                <w:szCs w:val="24"/>
              </w:rPr>
              <w:t>классных руководителей</w:t>
            </w:r>
          </w:p>
        </w:tc>
      </w:tr>
      <w:tr w:rsidR="00EC7D8F" w:rsidRPr="00B90529" w:rsidTr="00EC7D8F">
        <w:trPr>
          <w:trHeight w:val="371"/>
        </w:trPr>
        <w:tc>
          <w:tcPr>
            <w:tcW w:w="3227" w:type="dxa"/>
            <w:tcBorders>
              <w:top w:val="single" w:sz="4" w:space="0" w:color="auto"/>
              <w:left w:val="single" w:sz="4" w:space="0" w:color="auto"/>
              <w:bottom w:val="single" w:sz="4" w:space="0" w:color="auto"/>
              <w:right w:val="single" w:sz="4" w:space="0" w:color="auto"/>
            </w:tcBorders>
            <w:hideMark/>
          </w:tcPr>
          <w:p w:rsidR="00EC7D8F" w:rsidRPr="00B90529" w:rsidRDefault="00EC7D8F" w:rsidP="00EC7D8F">
            <w:pPr>
              <w:rPr>
                <w:szCs w:val="24"/>
              </w:rPr>
            </w:pPr>
            <w:r w:rsidRPr="00B90529">
              <w:rPr>
                <w:szCs w:val="24"/>
              </w:rPr>
              <w:t>высшая</w:t>
            </w:r>
          </w:p>
        </w:tc>
        <w:tc>
          <w:tcPr>
            <w:tcW w:w="3402" w:type="dxa"/>
            <w:tcBorders>
              <w:top w:val="single" w:sz="4" w:space="0" w:color="auto"/>
              <w:left w:val="single" w:sz="4" w:space="0" w:color="auto"/>
              <w:bottom w:val="single" w:sz="4" w:space="0" w:color="auto"/>
              <w:right w:val="single" w:sz="4" w:space="0" w:color="auto"/>
            </w:tcBorders>
            <w:hideMark/>
          </w:tcPr>
          <w:p w:rsidR="00EC7D8F" w:rsidRPr="00B90529" w:rsidRDefault="00EC7D8F" w:rsidP="00EC7D8F">
            <w:pPr>
              <w:jc w:val="center"/>
              <w:rPr>
                <w:szCs w:val="24"/>
              </w:rPr>
            </w:pPr>
            <w:r w:rsidRPr="00B90529">
              <w:rPr>
                <w:szCs w:val="24"/>
              </w:rPr>
              <w:t>23</w:t>
            </w:r>
          </w:p>
        </w:tc>
      </w:tr>
      <w:tr w:rsidR="00EC7D8F" w:rsidRPr="00B90529" w:rsidTr="00EC7D8F">
        <w:trPr>
          <w:trHeight w:val="357"/>
        </w:trPr>
        <w:tc>
          <w:tcPr>
            <w:tcW w:w="3227" w:type="dxa"/>
            <w:tcBorders>
              <w:top w:val="single" w:sz="4" w:space="0" w:color="auto"/>
              <w:left w:val="single" w:sz="4" w:space="0" w:color="auto"/>
              <w:bottom w:val="single" w:sz="4" w:space="0" w:color="auto"/>
              <w:right w:val="single" w:sz="4" w:space="0" w:color="auto"/>
            </w:tcBorders>
            <w:hideMark/>
          </w:tcPr>
          <w:p w:rsidR="00EC7D8F" w:rsidRPr="00B90529" w:rsidRDefault="00EC7D8F" w:rsidP="00EC7D8F">
            <w:pPr>
              <w:rPr>
                <w:szCs w:val="24"/>
              </w:rPr>
            </w:pPr>
            <w:r w:rsidRPr="00B90529">
              <w:rPr>
                <w:szCs w:val="24"/>
              </w:rPr>
              <w:t>первая</w:t>
            </w:r>
          </w:p>
        </w:tc>
        <w:tc>
          <w:tcPr>
            <w:tcW w:w="3402" w:type="dxa"/>
            <w:tcBorders>
              <w:top w:val="single" w:sz="4" w:space="0" w:color="auto"/>
              <w:left w:val="single" w:sz="4" w:space="0" w:color="auto"/>
              <w:bottom w:val="single" w:sz="4" w:space="0" w:color="auto"/>
              <w:right w:val="single" w:sz="4" w:space="0" w:color="auto"/>
            </w:tcBorders>
            <w:hideMark/>
          </w:tcPr>
          <w:p w:rsidR="00EC7D8F" w:rsidRPr="00B90529" w:rsidRDefault="00EC7D8F" w:rsidP="00EC7D8F">
            <w:pPr>
              <w:jc w:val="center"/>
              <w:rPr>
                <w:szCs w:val="24"/>
              </w:rPr>
            </w:pPr>
            <w:r w:rsidRPr="00B90529">
              <w:rPr>
                <w:szCs w:val="24"/>
              </w:rPr>
              <w:t>14</w:t>
            </w:r>
          </w:p>
        </w:tc>
      </w:tr>
      <w:tr w:rsidR="00EC7D8F" w:rsidRPr="00B90529" w:rsidTr="00EC7D8F">
        <w:trPr>
          <w:trHeight w:val="374"/>
        </w:trPr>
        <w:tc>
          <w:tcPr>
            <w:tcW w:w="3227" w:type="dxa"/>
            <w:tcBorders>
              <w:top w:val="single" w:sz="4" w:space="0" w:color="auto"/>
              <w:left w:val="single" w:sz="4" w:space="0" w:color="auto"/>
              <w:bottom w:val="single" w:sz="4" w:space="0" w:color="auto"/>
              <w:right w:val="single" w:sz="4" w:space="0" w:color="auto"/>
            </w:tcBorders>
            <w:hideMark/>
          </w:tcPr>
          <w:p w:rsidR="00EC7D8F" w:rsidRPr="00B90529" w:rsidRDefault="00EC7D8F" w:rsidP="00EC7D8F">
            <w:pPr>
              <w:rPr>
                <w:szCs w:val="24"/>
              </w:rPr>
            </w:pPr>
            <w:r w:rsidRPr="00B90529">
              <w:rPr>
                <w:szCs w:val="24"/>
              </w:rPr>
              <w:t>без категории</w:t>
            </w:r>
          </w:p>
        </w:tc>
        <w:tc>
          <w:tcPr>
            <w:tcW w:w="3402" w:type="dxa"/>
            <w:tcBorders>
              <w:top w:val="single" w:sz="4" w:space="0" w:color="auto"/>
              <w:left w:val="single" w:sz="4" w:space="0" w:color="auto"/>
              <w:bottom w:val="single" w:sz="4" w:space="0" w:color="auto"/>
              <w:right w:val="single" w:sz="4" w:space="0" w:color="auto"/>
            </w:tcBorders>
            <w:hideMark/>
          </w:tcPr>
          <w:p w:rsidR="00EC7D8F" w:rsidRPr="00B90529" w:rsidRDefault="00EC7D8F" w:rsidP="00EC7D8F">
            <w:pPr>
              <w:jc w:val="center"/>
              <w:rPr>
                <w:szCs w:val="24"/>
              </w:rPr>
            </w:pPr>
            <w:r w:rsidRPr="00B90529">
              <w:rPr>
                <w:szCs w:val="24"/>
              </w:rPr>
              <w:t>6</w:t>
            </w:r>
          </w:p>
        </w:tc>
      </w:tr>
      <w:tr w:rsidR="00EC7D8F" w:rsidRPr="00B90529" w:rsidTr="00EC7D8F">
        <w:trPr>
          <w:trHeight w:val="374"/>
        </w:trPr>
        <w:tc>
          <w:tcPr>
            <w:tcW w:w="3227" w:type="dxa"/>
            <w:tcBorders>
              <w:top w:val="single" w:sz="4" w:space="0" w:color="auto"/>
              <w:left w:val="single" w:sz="4" w:space="0" w:color="auto"/>
              <w:bottom w:val="single" w:sz="4" w:space="0" w:color="auto"/>
              <w:right w:val="single" w:sz="4" w:space="0" w:color="auto"/>
            </w:tcBorders>
          </w:tcPr>
          <w:p w:rsidR="00EC7D8F" w:rsidRPr="00B90529" w:rsidRDefault="00EC7D8F" w:rsidP="00EC7D8F">
            <w:pPr>
              <w:jc w:val="center"/>
              <w:rPr>
                <w:szCs w:val="24"/>
              </w:rPr>
            </w:pPr>
            <w:r w:rsidRPr="00B90529">
              <w:rPr>
                <w:szCs w:val="24"/>
              </w:rPr>
              <w:t>Итого:</w:t>
            </w:r>
          </w:p>
        </w:tc>
        <w:tc>
          <w:tcPr>
            <w:tcW w:w="3402" w:type="dxa"/>
            <w:tcBorders>
              <w:top w:val="single" w:sz="4" w:space="0" w:color="auto"/>
              <w:left w:val="single" w:sz="4" w:space="0" w:color="auto"/>
              <w:bottom w:val="single" w:sz="4" w:space="0" w:color="auto"/>
              <w:right w:val="single" w:sz="4" w:space="0" w:color="auto"/>
            </w:tcBorders>
          </w:tcPr>
          <w:p w:rsidR="00EC7D8F" w:rsidRPr="00B90529" w:rsidRDefault="00EC7D8F" w:rsidP="00EC7D8F">
            <w:pPr>
              <w:jc w:val="center"/>
              <w:rPr>
                <w:szCs w:val="24"/>
              </w:rPr>
            </w:pPr>
            <w:r w:rsidRPr="00B90529">
              <w:rPr>
                <w:szCs w:val="24"/>
              </w:rPr>
              <w:t>43</w:t>
            </w:r>
          </w:p>
        </w:tc>
      </w:tr>
    </w:tbl>
    <w:p w:rsidR="00EC7D8F" w:rsidRPr="00B90529" w:rsidRDefault="00EC7D8F" w:rsidP="00EC7D8F">
      <w:pPr>
        <w:rPr>
          <w:szCs w:val="24"/>
        </w:rPr>
      </w:pPr>
    </w:p>
    <w:p w:rsidR="00EC7D8F" w:rsidRPr="00B90529" w:rsidRDefault="00EC7D8F" w:rsidP="00EC7D8F">
      <w:pPr>
        <w:rPr>
          <w:szCs w:val="24"/>
        </w:rPr>
      </w:pPr>
    </w:p>
    <w:p w:rsidR="00EC7D8F" w:rsidRPr="00B90529" w:rsidRDefault="00EC7D8F" w:rsidP="00EC7D8F">
      <w:pPr>
        <w:rPr>
          <w:szCs w:val="24"/>
        </w:rPr>
      </w:pPr>
    </w:p>
    <w:p w:rsidR="00EC7D8F" w:rsidRPr="00B90529" w:rsidRDefault="00EC7D8F" w:rsidP="00EC7D8F">
      <w:pPr>
        <w:rPr>
          <w:szCs w:val="24"/>
        </w:rPr>
      </w:pPr>
    </w:p>
    <w:p w:rsidR="00EC7D8F" w:rsidRPr="00B90529" w:rsidRDefault="00EC7D8F" w:rsidP="00EC7D8F">
      <w:pPr>
        <w:rPr>
          <w:szCs w:val="24"/>
        </w:rPr>
      </w:pPr>
    </w:p>
    <w:p w:rsidR="00EC7D8F" w:rsidRPr="00B90529" w:rsidRDefault="00EC7D8F" w:rsidP="00EC7D8F">
      <w:pPr>
        <w:rPr>
          <w:szCs w:val="24"/>
        </w:rPr>
      </w:pPr>
    </w:p>
    <w:p w:rsidR="00EC7D8F" w:rsidRPr="00B90529" w:rsidRDefault="00EC7D8F" w:rsidP="00EC7D8F">
      <w:pPr>
        <w:rPr>
          <w:szCs w:val="24"/>
        </w:rPr>
      </w:pPr>
    </w:p>
    <w:p w:rsidR="00EC7D8F" w:rsidRPr="00B90529" w:rsidRDefault="00EC7D8F" w:rsidP="00EC7D8F">
      <w:pPr>
        <w:rPr>
          <w:szCs w:val="24"/>
        </w:rPr>
      </w:pPr>
    </w:p>
    <w:p w:rsidR="00EC7D8F" w:rsidRPr="00B90529" w:rsidRDefault="00EC7D8F" w:rsidP="00EC7D8F">
      <w:pPr>
        <w:spacing w:line="360" w:lineRule="auto"/>
        <w:jc w:val="both"/>
        <w:rPr>
          <w:color w:val="000000"/>
          <w:szCs w:val="24"/>
        </w:rPr>
      </w:pPr>
    </w:p>
    <w:p w:rsidR="00EC7D8F" w:rsidRPr="00B90529" w:rsidRDefault="00EC7D8F" w:rsidP="00EC7D8F">
      <w:pPr>
        <w:spacing w:line="360" w:lineRule="auto"/>
        <w:jc w:val="both"/>
        <w:rPr>
          <w:color w:val="000000"/>
          <w:szCs w:val="24"/>
        </w:rPr>
      </w:pPr>
      <w:r w:rsidRPr="00B90529">
        <w:rPr>
          <w:color w:val="000000"/>
          <w:szCs w:val="24"/>
        </w:rPr>
        <w:t xml:space="preserve">Выполнение общешкольного плана воспитательной работы на 2020-2021 учебный год составило 85%, что свидетельствует о высоком уровне организации воспитательной работы. Стоит отметить, что некоторые </w:t>
      </w:r>
      <w:proofErr w:type="gramStart"/>
      <w:r w:rsidRPr="00B90529">
        <w:rPr>
          <w:color w:val="000000"/>
          <w:szCs w:val="24"/>
        </w:rPr>
        <w:t>мероприятия  проводились</w:t>
      </w:r>
      <w:proofErr w:type="gramEnd"/>
      <w:r w:rsidRPr="00B90529">
        <w:rPr>
          <w:color w:val="000000"/>
          <w:szCs w:val="24"/>
        </w:rPr>
        <w:t xml:space="preserve"> дистанционно из-за эпидемиологической обстановки.</w:t>
      </w:r>
    </w:p>
    <w:p w:rsidR="00EC7D8F" w:rsidRPr="00B90529" w:rsidRDefault="00EC7D8F" w:rsidP="00EC7D8F">
      <w:pPr>
        <w:shd w:val="clear" w:color="auto" w:fill="FFFFFF" w:themeFill="background1"/>
        <w:ind w:left="720"/>
        <w:jc w:val="both"/>
        <w:rPr>
          <w:rFonts w:ascii="Open Sans" w:hAnsi="Open Sans" w:cs="Open Sans"/>
          <w:color w:val="000000"/>
          <w:szCs w:val="24"/>
          <w:lang w:eastAsia="ru-RU"/>
        </w:rPr>
      </w:pPr>
      <w:r w:rsidRPr="00B90529">
        <w:rPr>
          <w:b/>
          <w:bCs/>
          <w:color w:val="000000"/>
          <w:szCs w:val="24"/>
          <w:lang w:eastAsia="ru-RU"/>
        </w:rPr>
        <w:t>1.     Система воспитательной работы в школе по направлениям</w:t>
      </w:r>
    </w:p>
    <w:p w:rsidR="00EC7D8F" w:rsidRPr="00B90529" w:rsidRDefault="00EC7D8F" w:rsidP="00EC7D8F">
      <w:pPr>
        <w:shd w:val="clear" w:color="auto" w:fill="FFFFFF" w:themeFill="background1"/>
        <w:ind w:left="720"/>
        <w:jc w:val="center"/>
        <w:rPr>
          <w:rFonts w:ascii="Open Sans" w:hAnsi="Open Sans" w:cs="Open Sans"/>
          <w:color w:val="000000"/>
          <w:szCs w:val="24"/>
          <w:lang w:eastAsia="ru-RU"/>
        </w:rPr>
      </w:pPr>
      <w:proofErr w:type="spellStart"/>
      <w:r w:rsidRPr="00B90529">
        <w:rPr>
          <w:b/>
          <w:bCs/>
          <w:color w:val="000000"/>
          <w:szCs w:val="24"/>
          <w:lang w:eastAsia="ru-RU"/>
        </w:rPr>
        <w:t>гражданско</w:t>
      </w:r>
      <w:proofErr w:type="spellEnd"/>
      <w:r w:rsidRPr="00B90529">
        <w:rPr>
          <w:b/>
          <w:bCs/>
          <w:color w:val="000000"/>
          <w:szCs w:val="24"/>
          <w:lang w:eastAsia="ru-RU"/>
        </w:rPr>
        <w:t>–патриотическое направление</w:t>
      </w:r>
    </w:p>
    <w:p w:rsidR="00EC7D8F" w:rsidRPr="00B90529" w:rsidRDefault="00EC7D8F" w:rsidP="00EC7D8F">
      <w:pPr>
        <w:shd w:val="clear" w:color="auto" w:fill="FFFFFF" w:themeFill="background1"/>
        <w:ind w:firstLine="720"/>
        <w:jc w:val="both"/>
        <w:rPr>
          <w:rFonts w:ascii="Open Sans" w:hAnsi="Open Sans" w:cs="Open Sans"/>
          <w:color w:val="000000"/>
          <w:szCs w:val="24"/>
          <w:lang w:eastAsia="ru-RU"/>
        </w:rPr>
      </w:pPr>
      <w:r w:rsidRPr="00B90529">
        <w:rPr>
          <w:b/>
          <w:bCs/>
          <w:color w:val="000000"/>
          <w:szCs w:val="24"/>
          <w:lang w:eastAsia="ru-RU"/>
        </w:rPr>
        <w:t> </w:t>
      </w:r>
      <w:r w:rsidRPr="00B90529">
        <w:rPr>
          <w:color w:val="000000"/>
          <w:szCs w:val="24"/>
          <w:lang w:eastAsia="ru-RU"/>
        </w:rPr>
        <w:t>В формировании и развитии личности учащихся школа ведущую роль отводит гражданско-патриотическому и духовно-нравственному, которые способствуют становлению социально значимых ценностей у подрастающего поколения.</w:t>
      </w:r>
    </w:p>
    <w:p w:rsidR="00EC7D8F" w:rsidRPr="00B90529" w:rsidRDefault="00EC7D8F" w:rsidP="00EC7D8F">
      <w:pPr>
        <w:shd w:val="clear" w:color="auto" w:fill="FFFFFF" w:themeFill="background1"/>
        <w:ind w:firstLine="851"/>
        <w:jc w:val="both"/>
        <w:rPr>
          <w:rFonts w:ascii="Open Sans" w:hAnsi="Open Sans" w:cs="Open Sans"/>
          <w:color w:val="000000"/>
          <w:szCs w:val="24"/>
          <w:lang w:eastAsia="ru-RU"/>
        </w:rPr>
      </w:pPr>
      <w:r w:rsidRPr="00B90529">
        <w:rPr>
          <w:color w:val="000000"/>
          <w:szCs w:val="24"/>
          <w:lang w:eastAsia="ru-RU"/>
        </w:rPr>
        <w:t>В ходе работы использовались современные педагогические технологии проектно-исследовательской деятельности, коллективно-творческих дел и др. Был реализован широкий спектр мероприятий (насколько это было возможно).</w:t>
      </w:r>
    </w:p>
    <w:p w:rsidR="00EC7D8F" w:rsidRPr="00B90529" w:rsidRDefault="00EC7D8F" w:rsidP="00EC7D8F">
      <w:pPr>
        <w:shd w:val="clear" w:color="auto" w:fill="FFFFFF" w:themeFill="background1"/>
        <w:ind w:firstLine="851"/>
        <w:jc w:val="both"/>
        <w:rPr>
          <w:rFonts w:ascii="Open Sans" w:hAnsi="Open Sans" w:cs="Open Sans"/>
          <w:color w:val="000000"/>
          <w:szCs w:val="24"/>
          <w:lang w:eastAsia="ru-RU"/>
        </w:rPr>
      </w:pPr>
      <w:r w:rsidRPr="00B90529">
        <w:rPr>
          <w:color w:val="000000"/>
          <w:szCs w:val="24"/>
          <w:lang w:eastAsia="ru-RU"/>
        </w:rPr>
        <w:t>На уроках, в учебной деятельности и во внеурочной деятельности учителя-предметники, классные руководители формировали мировоззрение учащихся. В течение года была проделана целенаправленная работа по этому направлению: воспитывалось уважение к символам и атрибутам Российского государства, Республики Тыва, прививалась любовь к Малой Родине, к родной школе через традиционные школьные дела:</w:t>
      </w:r>
    </w:p>
    <w:p w:rsidR="00EC7D8F" w:rsidRPr="00B90529" w:rsidRDefault="00EC7D8F" w:rsidP="00EC7D8F">
      <w:pPr>
        <w:ind w:firstLine="708"/>
        <w:rPr>
          <w:rFonts w:ascii="Open Sans" w:hAnsi="Open Sans" w:cs="Open Sans"/>
          <w:color w:val="000000"/>
          <w:szCs w:val="24"/>
          <w:lang w:eastAsia="ru-RU"/>
        </w:rPr>
      </w:pPr>
      <w:r w:rsidRPr="00B90529">
        <w:rPr>
          <w:rFonts w:ascii="Symbol" w:hAnsi="Symbol" w:cs="Open Sans"/>
          <w:color w:val="000000"/>
          <w:szCs w:val="24"/>
          <w:lang w:eastAsia="ru-RU"/>
        </w:rPr>
        <w:t></w:t>
      </w:r>
      <w:r w:rsidRPr="00B90529">
        <w:rPr>
          <w:color w:val="000000"/>
          <w:szCs w:val="24"/>
          <w:lang w:eastAsia="ru-RU"/>
        </w:rPr>
        <w:t>       Выставки рисунков, конкурсы, просмотры</w:t>
      </w:r>
      <w:r w:rsidRPr="00B90529">
        <w:rPr>
          <w:szCs w:val="24"/>
        </w:rPr>
        <w:t xml:space="preserve"> видеороликов «Служба в армии»</w:t>
      </w:r>
      <w:r w:rsidRPr="00B90529">
        <w:rPr>
          <w:color w:val="000000"/>
          <w:szCs w:val="24"/>
          <w:lang w:eastAsia="ru-RU"/>
        </w:rPr>
        <w:t>, посвященные ВОВ.</w:t>
      </w:r>
    </w:p>
    <w:p w:rsidR="00EC7D8F" w:rsidRPr="00B90529" w:rsidRDefault="00EC7D8F" w:rsidP="00EC7D8F">
      <w:pPr>
        <w:shd w:val="clear" w:color="auto" w:fill="FFFFFF" w:themeFill="background1"/>
        <w:ind w:left="720"/>
        <w:jc w:val="both"/>
        <w:rPr>
          <w:rFonts w:ascii="Open Sans" w:hAnsi="Open Sans" w:cs="Open Sans"/>
          <w:color w:val="000000"/>
          <w:szCs w:val="24"/>
          <w:lang w:eastAsia="ru-RU"/>
        </w:rPr>
      </w:pPr>
      <w:r w:rsidRPr="00B90529">
        <w:rPr>
          <w:rFonts w:ascii="Symbol" w:hAnsi="Symbol" w:cs="Open Sans"/>
          <w:color w:val="000000"/>
          <w:szCs w:val="24"/>
          <w:lang w:eastAsia="ru-RU"/>
        </w:rPr>
        <w:t></w:t>
      </w:r>
      <w:r w:rsidRPr="00B90529">
        <w:rPr>
          <w:color w:val="000000"/>
          <w:szCs w:val="24"/>
          <w:lang w:eastAsia="ru-RU"/>
        </w:rPr>
        <w:t>       Беседы на классных часах «Правила поведения в школе».</w:t>
      </w:r>
    </w:p>
    <w:p w:rsidR="00EC7D8F" w:rsidRPr="00B90529" w:rsidRDefault="00EC7D8F" w:rsidP="00EC7D8F">
      <w:pPr>
        <w:shd w:val="clear" w:color="auto" w:fill="FFFFFF" w:themeFill="background1"/>
        <w:ind w:left="720"/>
        <w:jc w:val="both"/>
        <w:rPr>
          <w:rFonts w:ascii="Open Sans" w:hAnsi="Open Sans" w:cs="Open Sans"/>
          <w:color w:val="000000"/>
          <w:szCs w:val="24"/>
          <w:lang w:eastAsia="ru-RU"/>
        </w:rPr>
      </w:pPr>
      <w:r w:rsidRPr="00B90529">
        <w:rPr>
          <w:rFonts w:ascii="Symbol" w:hAnsi="Symbol" w:cs="Open Sans"/>
          <w:color w:val="000000"/>
          <w:szCs w:val="24"/>
          <w:lang w:eastAsia="ru-RU"/>
        </w:rPr>
        <w:t></w:t>
      </w:r>
      <w:r w:rsidRPr="00B90529">
        <w:rPr>
          <w:color w:val="000000"/>
          <w:szCs w:val="24"/>
          <w:lang w:eastAsia="ru-RU"/>
        </w:rPr>
        <w:t>       Классные часы «Служба в армии».</w:t>
      </w:r>
    </w:p>
    <w:p w:rsidR="00EC7D8F" w:rsidRPr="00B90529" w:rsidRDefault="00EC7D8F" w:rsidP="00EC7D8F">
      <w:pPr>
        <w:shd w:val="clear" w:color="auto" w:fill="FFFFFF" w:themeFill="background1"/>
        <w:ind w:left="720"/>
        <w:rPr>
          <w:color w:val="000000"/>
          <w:szCs w:val="24"/>
          <w:lang w:eastAsia="ru-RU"/>
        </w:rPr>
      </w:pPr>
      <w:r w:rsidRPr="00B90529">
        <w:rPr>
          <w:rFonts w:ascii="Symbol" w:hAnsi="Symbol" w:cs="Open Sans"/>
          <w:color w:val="000000"/>
          <w:szCs w:val="24"/>
          <w:lang w:eastAsia="ru-RU"/>
        </w:rPr>
        <w:t></w:t>
      </w:r>
      <w:r w:rsidRPr="00B90529">
        <w:rPr>
          <w:color w:val="000000"/>
          <w:szCs w:val="24"/>
          <w:lang w:eastAsia="ru-RU"/>
        </w:rPr>
        <w:t>       Тематические классные часы «Закон обо мне, я о законе». Что я знаю о Конституции – деловая игра посвященные Дню Конституции РФ»</w:t>
      </w:r>
    </w:p>
    <w:p w:rsidR="00EC7D8F" w:rsidRPr="00B90529" w:rsidRDefault="00EC7D8F" w:rsidP="00EC7D8F">
      <w:pPr>
        <w:pStyle w:val="a4"/>
        <w:numPr>
          <w:ilvl w:val="0"/>
          <w:numId w:val="45"/>
        </w:numPr>
        <w:shd w:val="clear" w:color="auto" w:fill="FFFFFF" w:themeFill="background1"/>
        <w:tabs>
          <w:tab w:val="left" w:pos="1134"/>
        </w:tabs>
        <w:suppressAutoHyphens/>
        <w:ind w:hanging="11"/>
        <w:rPr>
          <w:color w:val="000000"/>
          <w:szCs w:val="24"/>
          <w:lang w:eastAsia="ru-RU"/>
        </w:rPr>
      </w:pPr>
      <w:r w:rsidRPr="00B90529">
        <w:rPr>
          <w:szCs w:val="24"/>
        </w:rPr>
        <w:lastRenderedPageBreak/>
        <w:t>Викторина «Флаг. Герб. Гимн».</w:t>
      </w:r>
    </w:p>
    <w:p w:rsidR="00EC7D8F" w:rsidRPr="00B90529" w:rsidRDefault="00EC7D8F" w:rsidP="00EC7D8F">
      <w:pPr>
        <w:pStyle w:val="a4"/>
        <w:numPr>
          <w:ilvl w:val="0"/>
          <w:numId w:val="45"/>
        </w:numPr>
        <w:shd w:val="clear" w:color="auto" w:fill="FFFFFF" w:themeFill="background1"/>
        <w:tabs>
          <w:tab w:val="left" w:pos="1134"/>
        </w:tabs>
        <w:suppressAutoHyphens/>
        <w:ind w:hanging="11"/>
        <w:rPr>
          <w:color w:val="000000"/>
          <w:szCs w:val="24"/>
          <w:lang w:eastAsia="ru-RU"/>
        </w:rPr>
      </w:pPr>
      <w:r w:rsidRPr="00B90529">
        <w:rPr>
          <w:szCs w:val="24"/>
        </w:rPr>
        <w:t>Турнир по стрельбе из пневматического оружия.</w:t>
      </w:r>
    </w:p>
    <w:p w:rsidR="00EC7D8F" w:rsidRPr="00B90529" w:rsidRDefault="00EC7D8F" w:rsidP="00EC7D8F">
      <w:pPr>
        <w:pStyle w:val="a4"/>
        <w:numPr>
          <w:ilvl w:val="0"/>
          <w:numId w:val="45"/>
        </w:numPr>
        <w:tabs>
          <w:tab w:val="left" w:pos="1134"/>
        </w:tabs>
        <w:suppressAutoHyphens/>
        <w:ind w:hanging="11"/>
        <w:rPr>
          <w:szCs w:val="24"/>
        </w:rPr>
      </w:pPr>
      <w:r w:rsidRPr="00B90529">
        <w:rPr>
          <w:szCs w:val="24"/>
        </w:rPr>
        <w:t>Встреча с работниками военного комиссариата.</w:t>
      </w:r>
    </w:p>
    <w:p w:rsidR="00EC7D8F" w:rsidRPr="00B90529" w:rsidRDefault="00EC7D8F" w:rsidP="00EC7D8F">
      <w:pPr>
        <w:shd w:val="clear" w:color="auto" w:fill="FFFFFF" w:themeFill="background1"/>
        <w:ind w:left="720"/>
        <w:rPr>
          <w:szCs w:val="24"/>
        </w:rPr>
      </w:pPr>
      <w:r w:rsidRPr="00B90529">
        <w:rPr>
          <w:rFonts w:ascii="Symbol" w:hAnsi="Symbol" w:cs="Open Sans"/>
          <w:color w:val="000000"/>
          <w:szCs w:val="24"/>
          <w:lang w:eastAsia="ru-RU"/>
        </w:rPr>
        <w:t></w:t>
      </w:r>
      <w:r w:rsidRPr="00B90529">
        <w:rPr>
          <w:color w:val="000000"/>
          <w:szCs w:val="24"/>
          <w:lang w:eastAsia="ru-RU"/>
        </w:rPr>
        <w:t xml:space="preserve">        Участие в школьных, </w:t>
      </w:r>
      <w:proofErr w:type="spellStart"/>
      <w:r w:rsidRPr="00B90529">
        <w:rPr>
          <w:color w:val="000000"/>
          <w:szCs w:val="24"/>
          <w:lang w:eastAsia="ru-RU"/>
        </w:rPr>
        <w:t>кожууных</w:t>
      </w:r>
      <w:proofErr w:type="spellEnd"/>
      <w:r w:rsidRPr="00B90529">
        <w:rPr>
          <w:color w:val="000000"/>
          <w:szCs w:val="24"/>
          <w:lang w:eastAsia="ru-RU"/>
        </w:rPr>
        <w:t>, республиканских, конкурсах (</w:t>
      </w:r>
      <w:r w:rsidRPr="00B90529">
        <w:rPr>
          <w:szCs w:val="24"/>
        </w:rPr>
        <w:t>Диктант «Кодекс чести мужчины Тувы»)</w:t>
      </w:r>
    </w:p>
    <w:p w:rsidR="00EC7D8F" w:rsidRPr="00B90529" w:rsidRDefault="00EC7D8F" w:rsidP="00EC7D8F">
      <w:pPr>
        <w:shd w:val="clear" w:color="auto" w:fill="FFFFFF" w:themeFill="background1"/>
        <w:ind w:left="720"/>
        <w:rPr>
          <w:rFonts w:ascii="Open Sans" w:hAnsi="Open Sans" w:cs="Open Sans"/>
          <w:color w:val="000000"/>
          <w:szCs w:val="24"/>
          <w:lang w:eastAsia="ru-RU"/>
        </w:rPr>
      </w:pPr>
    </w:p>
    <w:tbl>
      <w:tblPr>
        <w:tblpPr w:leftFromText="165" w:rightFromText="165" w:vertAnchor="text" w:horzAnchor="margin" w:tblpXSpec="center" w:tblpY="36"/>
        <w:tblW w:w="8667" w:type="dxa"/>
        <w:tblCellMar>
          <w:left w:w="0" w:type="dxa"/>
          <w:right w:w="0" w:type="dxa"/>
        </w:tblCellMar>
        <w:tblLook w:val="04A0" w:firstRow="1" w:lastRow="0" w:firstColumn="1" w:lastColumn="0" w:noHBand="0" w:noVBand="1"/>
      </w:tblPr>
      <w:tblGrid>
        <w:gridCol w:w="2835"/>
        <w:gridCol w:w="2012"/>
        <w:gridCol w:w="2138"/>
        <w:gridCol w:w="2135"/>
      </w:tblGrid>
      <w:tr w:rsidR="00EC7D8F" w:rsidRPr="00B90529" w:rsidTr="00EC7D8F">
        <w:tc>
          <w:tcPr>
            <w:tcW w:w="27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C7D8F" w:rsidRPr="00B90529" w:rsidRDefault="00EC7D8F" w:rsidP="00EC7D8F">
            <w:pPr>
              <w:shd w:val="clear" w:color="auto" w:fill="FFFFFF" w:themeFill="background1"/>
              <w:jc w:val="center"/>
              <w:rPr>
                <w:b/>
                <w:szCs w:val="24"/>
                <w:lang w:eastAsia="ru-RU"/>
              </w:rPr>
            </w:pPr>
            <w:r w:rsidRPr="00B90529">
              <w:rPr>
                <w:b/>
                <w:szCs w:val="24"/>
                <w:lang w:eastAsia="ru-RU"/>
              </w:rPr>
              <w:t>Название конкурса</w:t>
            </w:r>
          </w:p>
        </w:tc>
        <w:tc>
          <w:tcPr>
            <w:tcW w:w="2255" w:type="dxa"/>
            <w:tcBorders>
              <w:top w:val="single" w:sz="8" w:space="0" w:color="000000"/>
              <w:left w:val="nil"/>
              <w:bottom w:val="single" w:sz="8" w:space="0" w:color="000000"/>
              <w:right w:val="single" w:sz="4" w:space="0" w:color="auto"/>
            </w:tcBorders>
            <w:tcMar>
              <w:top w:w="0" w:type="dxa"/>
              <w:left w:w="108" w:type="dxa"/>
              <w:bottom w:w="0" w:type="dxa"/>
              <w:right w:w="108" w:type="dxa"/>
            </w:tcMar>
          </w:tcPr>
          <w:p w:rsidR="00EC7D8F" w:rsidRPr="00B90529" w:rsidRDefault="00EC7D8F" w:rsidP="00EC7D8F">
            <w:pPr>
              <w:shd w:val="clear" w:color="auto" w:fill="FFFFFF" w:themeFill="background1"/>
              <w:jc w:val="center"/>
              <w:rPr>
                <w:b/>
                <w:szCs w:val="24"/>
                <w:lang w:eastAsia="ru-RU"/>
              </w:rPr>
            </w:pPr>
            <w:r w:rsidRPr="00B90529">
              <w:rPr>
                <w:b/>
                <w:szCs w:val="24"/>
                <w:lang w:eastAsia="ru-RU"/>
              </w:rPr>
              <w:t>Результат</w:t>
            </w:r>
          </w:p>
        </w:tc>
        <w:tc>
          <w:tcPr>
            <w:tcW w:w="1874" w:type="dxa"/>
            <w:tcBorders>
              <w:top w:val="single" w:sz="8" w:space="0" w:color="000000"/>
              <w:left w:val="single" w:sz="4" w:space="0" w:color="auto"/>
              <w:bottom w:val="single" w:sz="8" w:space="0" w:color="000000"/>
              <w:right w:val="single" w:sz="8" w:space="0" w:color="000000"/>
            </w:tcBorders>
          </w:tcPr>
          <w:p w:rsidR="00EC7D8F" w:rsidRPr="00B90529" w:rsidRDefault="00EC7D8F" w:rsidP="00EC7D8F">
            <w:pPr>
              <w:shd w:val="clear" w:color="auto" w:fill="FFFFFF" w:themeFill="background1"/>
              <w:jc w:val="center"/>
              <w:rPr>
                <w:b/>
                <w:szCs w:val="24"/>
                <w:lang w:eastAsia="ru-RU"/>
              </w:rPr>
            </w:pPr>
            <w:r w:rsidRPr="00B90529">
              <w:rPr>
                <w:b/>
                <w:szCs w:val="24"/>
                <w:lang w:eastAsia="ru-RU"/>
              </w:rPr>
              <w:t>Организатор</w:t>
            </w:r>
          </w:p>
        </w:tc>
        <w:tc>
          <w:tcPr>
            <w:tcW w:w="1767"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EC7D8F" w:rsidRPr="00B90529" w:rsidRDefault="00EC7D8F" w:rsidP="00EC7D8F">
            <w:pPr>
              <w:shd w:val="clear" w:color="auto" w:fill="FFFFFF" w:themeFill="background1"/>
              <w:jc w:val="center"/>
              <w:rPr>
                <w:b/>
                <w:szCs w:val="24"/>
                <w:lang w:eastAsia="ru-RU"/>
              </w:rPr>
            </w:pPr>
            <w:r w:rsidRPr="00B90529">
              <w:rPr>
                <w:b/>
                <w:szCs w:val="24"/>
                <w:lang w:eastAsia="ru-RU"/>
              </w:rPr>
              <w:t>Участники</w:t>
            </w:r>
          </w:p>
        </w:tc>
      </w:tr>
      <w:tr w:rsidR="00EC7D8F" w:rsidRPr="00B90529" w:rsidTr="00EC7D8F">
        <w:tc>
          <w:tcPr>
            <w:tcW w:w="277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EC7D8F" w:rsidRPr="00B90529" w:rsidRDefault="00EC7D8F" w:rsidP="00EC7D8F">
            <w:pPr>
              <w:rPr>
                <w:szCs w:val="24"/>
              </w:rPr>
            </w:pPr>
            <w:r w:rsidRPr="00B90529">
              <w:rPr>
                <w:szCs w:val="24"/>
              </w:rPr>
              <w:t>Викторина</w:t>
            </w:r>
          </w:p>
          <w:p w:rsidR="00EC7D8F" w:rsidRPr="00B90529" w:rsidRDefault="00EC7D8F" w:rsidP="00EC7D8F">
            <w:pPr>
              <w:shd w:val="clear" w:color="auto" w:fill="FFFFFF" w:themeFill="background1"/>
              <w:jc w:val="both"/>
              <w:rPr>
                <w:b/>
                <w:szCs w:val="24"/>
                <w:lang w:eastAsia="ru-RU"/>
              </w:rPr>
            </w:pPr>
            <w:r w:rsidRPr="00B90529">
              <w:rPr>
                <w:szCs w:val="24"/>
              </w:rPr>
              <w:t>«</w:t>
            </w:r>
            <w:proofErr w:type="spellStart"/>
            <w:r w:rsidRPr="00B90529">
              <w:rPr>
                <w:szCs w:val="24"/>
              </w:rPr>
              <w:t>Флаг.Герб.Гимн</w:t>
            </w:r>
            <w:proofErr w:type="spellEnd"/>
            <w:r w:rsidRPr="00B90529">
              <w:rPr>
                <w:szCs w:val="24"/>
              </w:rPr>
              <w:t>»</w:t>
            </w:r>
          </w:p>
        </w:tc>
        <w:tc>
          <w:tcPr>
            <w:tcW w:w="2255" w:type="dxa"/>
            <w:tcBorders>
              <w:top w:val="single" w:sz="8" w:space="0" w:color="000000"/>
              <w:left w:val="nil"/>
              <w:bottom w:val="single" w:sz="8" w:space="0" w:color="000000"/>
              <w:right w:val="single" w:sz="4" w:space="0" w:color="auto"/>
            </w:tcBorders>
            <w:tcMar>
              <w:top w:w="0" w:type="dxa"/>
              <w:left w:w="108" w:type="dxa"/>
              <w:bottom w:w="0" w:type="dxa"/>
              <w:right w:w="108" w:type="dxa"/>
            </w:tcMar>
          </w:tcPr>
          <w:p w:rsidR="00EC7D8F" w:rsidRPr="00B90529" w:rsidRDefault="00EC7D8F" w:rsidP="00EC7D8F">
            <w:pPr>
              <w:shd w:val="clear" w:color="auto" w:fill="FFFFFF" w:themeFill="background1"/>
              <w:jc w:val="center"/>
              <w:rPr>
                <w:b/>
                <w:szCs w:val="24"/>
                <w:lang w:eastAsia="ru-RU"/>
              </w:rPr>
            </w:pPr>
            <w:r w:rsidRPr="00B90529">
              <w:rPr>
                <w:szCs w:val="24"/>
              </w:rPr>
              <w:t>1 место заняла команда 9в класса, 2 место – 8в класс, 3 место – 9а класс.</w:t>
            </w:r>
          </w:p>
        </w:tc>
        <w:tc>
          <w:tcPr>
            <w:tcW w:w="1874" w:type="dxa"/>
            <w:tcBorders>
              <w:top w:val="single" w:sz="8" w:space="0" w:color="000000"/>
              <w:left w:val="single" w:sz="4" w:space="0" w:color="auto"/>
              <w:bottom w:val="single" w:sz="8" w:space="0" w:color="000000"/>
              <w:right w:val="single" w:sz="8" w:space="0" w:color="000000"/>
            </w:tcBorders>
          </w:tcPr>
          <w:p w:rsidR="00EC7D8F" w:rsidRPr="00B90529" w:rsidRDefault="00EC7D8F" w:rsidP="00EC7D8F">
            <w:pPr>
              <w:shd w:val="clear" w:color="auto" w:fill="FFFFFF" w:themeFill="background1"/>
              <w:jc w:val="center"/>
              <w:rPr>
                <w:szCs w:val="24"/>
                <w:lang w:eastAsia="ru-RU"/>
              </w:rPr>
            </w:pPr>
            <w:proofErr w:type="spellStart"/>
            <w:r w:rsidRPr="00B90529">
              <w:rPr>
                <w:szCs w:val="24"/>
                <w:lang w:eastAsia="ru-RU"/>
              </w:rPr>
              <w:t>Оюн</w:t>
            </w:r>
            <w:proofErr w:type="spellEnd"/>
            <w:r w:rsidRPr="00B90529">
              <w:rPr>
                <w:szCs w:val="24"/>
                <w:lang w:eastAsia="ru-RU"/>
              </w:rPr>
              <w:t xml:space="preserve"> А.-Х.Х.</w:t>
            </w:r>
          </w:p>
        </w:tc>
        <w:tc>
          <w:tcPr>
            <w:tcW w:w="1767"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EC7D8F" w:rsidRPr="00B90529" w:rsidRDefault="00EC7D8F" w:rsidP="00EC7D8F">
            <w:pPr>
              <w:shd w:val="clear" w:color="auto" w:fill="FFFFFF" w:themeFill="background1"/>
              <w:jc w:val="center"/>
              <w:rPr>
                <w:szCs w:val="24"/>
                <w:lang w:eastAsia="ru-RU"/>
              </w:rPr>
            </w:pPr>
            <w:r w:rsidRPr="00B90529">
              <w:rPr>
                <w:szCs w:val="24"/>
                <w:lang w:eastAsia="ru-RU"/>
              </w:rPr>
              <w:t>8-9 классы</w:t>
            </w:r>
          </w:p>
        </w:tc>
      </w:tr>
      <w:tr w:rsidR="00EC7D8F" w:rsidRPr="00B90529" w:rsidTr="00EC7D8F">
        <w:tc>
          <w:tcPr>
            <w:tcW w:w="277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C7D8F" w:rsidRPr="00B90529" w:rsidRDefault="00EC7D8F" w:rsidP="00EC7D8F">
            <w:pPr>
              <w:shd w:val="clear" w:color="auto" w:fill="FFFFFF" w:themeFill="background1"/>
              <w:rPr>
                <w:szCs w:val="24"/>
                <w:lang w:eastAsia="ru-RU"/>
              </w:rPr>
            </w:pPr>
            <w:r w:rsidRPr="00B90529">
              <w:rPr>
                <w:szCs w:val="24"/>
                <w:lang w:eastAsia="ru-RU"/>
              </w:rPr>
              <w:t>Военизированная игра «Зарница»</w:t>
            </w:r>
          </w:p>
        </w:tc>
        <w:tc>
          <w:tcPr>
            <w:tcW w:w="2255" w:type="dxa"/>
            <w:tcBorders>
              <w:top w:val="nil"/>
              <w:left w:val="nil"/>
              <w:bottom w:val="single" w:sz="8" w:space="0" w:color="000000"/>
              <w:right w:val="single" w:sz="4" w:space="0" w:color="auto"/>
            </w:tcBorders>
            <w:tcMar>
              <w:top w:w="0" w:type="dxa"/>
              <w:left w:w="108" w:type="dxa"/>
              <w:bottom w:w="0" w:type="dxa"/>
              <w:right w:w="108" w:type="dxa"/>
            </w:tcMar>
          </w:tcPr>
          <w:p w:rsidR="00EC7D8F" w:rsidRPr="00B90529" w:rsidRDefault="00EC7D8F" w:rsidP="00EC7D8F">
            <w:pPr>
              <w:shd w:val="clear" w:color="auto" w:fill="FFFFFF" w:themeFill="background1"/>
              <w:jc w:val="center"/>
              <w:rPr>
                <w:szCs w:val="24"/>
                <w:lang w:eastAsia="ru-RU"/>
              </w:rPr>
            </w:pPr>
            <w:r w:rsidRPr="00B90529">
              <w:rPr>
                <w:szCs w:val="24"/>
                <w:lang w:eastAsia="ru-RU"/>
              </w:rPr>
              <w:t>Синие</w:t>
            </w:r>
          </w:p>
        </w:tc>
        <w:tc>
          <w:tcPr>
            <w:tcW w:w="1874" w:type="dxa"/>
            <w:tcBorders>
              <w:top w:val="nil"/>
              <w:left w:val="single" w:sz="4" w:space="0" w:color="auto"/>
              <w:bottom w:val="single" w:sz="8" w:space="0" w:color="000000"/>
              <w:right w:val="single" w:sz="8" w:space="0" w:color="000000"/>
            </w:tcBorders>
          </w:tcPr>
          <w:p w:rsidR="00EC7D8F" w:rsidRPr="00B90529" w:rsidRDefault="00EC7D8F" w:rsidP="00EC7D8F">
            <w:pPr>
              <w:shd w:val="clear" w:color="auto" w:fill="FFFFFF" w:themeFill="background1"/>
              <w:jc w:val="center"/>
              <w:rPr>
                <w:szCs w:val="24"/>
                <w:lang w:eastAsia="ru-RU"/>
              </w:rPr>
            </w:pPr>
            <w:proofErr w:type="spellStart"/>
            <w:r w:rsidRPr="00B90529">
              <w:rPr>
                <w:szCs w:val="24"/>
                <w:lang w:eastAsia="ru-RU"/>
              </w:rPr>
              <w:t>Монгуш</w:t>
            </w:r>
            <w:proofErr w:type="spellEnd"/>
            <w:r w:rsidRPr="00B90529">
              <w:rPr>
                <w:szCs w:val="24"/>
                <w:lang w:eastAsia="ru-RU"/>
              </w:rPr>
              <w:t xml:space="preserve"> Х.Ю.,</w:t>
            </w:r>
          </w:p>
          <w:p w:rsidR="00EC7D8F" w:rsidRPr="00B90529" w:rsidRDefault="00EC7D8F" w:rsidP="00EC7D8F">
            <w:pPr>
              <w:shd w:val="clear" w:color="auto" w:fill="FFFFFF" w:themeFill="background1"/>
              <w:jc w:val="center"/>
              <w:rPr>
                <w:szCs w:val="24"/>
                <w:lang w:eastAsia="ru-RU"/>
              </w:rPr>
            </w:pPr>
            <w:proofErr w:type="spellStart"/>
            <w:r w:rsidRPr="00B90529">
              <w:rPr>
                <w:szCs w:val="24"/>
                <w:lang w:eastAsia="ru-RU"/>
              </w:rPr>
              <w:t>Дулуш</w:t>
            </w:r>
            <w:proofErr w:type="spellEnd"/>
            <w:r w:rsidRPr="00B90529">
              <w:rPr>
                <w:szCs w:val="24"/>
                <w:lang w:eastAsia="ru-RU"/>
              </w:rPr>
              <w:t xml:space="preserve"> Ш.Э.</w:t>
            </w:r>
          </w:p>
        </w:tc>
        <w:tc>
          <w:tcPr>
            <w:tcW w:w="1767" w:type="dxa"/>
            <w:tcBorders>
              <w:top w:val="nil"/>
              <w:left w:val="nil"/>
              <w:bottom w:val="single" w:sz="8" w:space="0" w:color="000000"/>
              <w:right w:val="single" w:sz="8" w:space="0" w:color="000000"/>
            </w:tcBorders>
            <w:tcMar>
              <w:top w:w="0" w:type="dxa"/>
              <w:left w:w="108" w:type="dxa"/>
              <w:bottom w:w="0" w:type="dxa"/>
              <w:right w:w="108" w:type="dxa"/>
            </w:tcMar>
            <w:hideMark/>
          </w:tcPr>
          <w:p w:rsidR="00EC7D8F" w:rsidRPr="00B90529" w:rsidRDefault="00EC7D8F" w:rsidP="00EC7D8F">
            <w:pPr>
              <w:shd w:val="clear" w:color="auto" w:fill="FFFFFF" w:themeFill="background1"/>
              <w:rPr>
                <w:szCs w:val="24"/>
                <w:lang w:eastAsia="ru-RU"/>
              </w:rPr>
            </w:pPr>
            <w:r w:rsidRPr="00B90529">
              <w:rPr>
                <w:szCs w:val="24"/>
                <w:lang w:eastAsia="ru-RU"/>
              </w:rPr>
              <w:t>5-11 классы</w:t>
            </w:r>
          </w:p>
        </w:tc>
      </w:tr>
      <w:tr w:rsidR="00EC7D8F" w:rsidRPr="00B90529" w:rsidTr="00EC7D8F">
        <w:tc>
          <w:tcPr>
            <w:tcW w:w="277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EC7D8F" w:rsidRPr="00B90529" w:rsidRDefault="00EC7D8F" w:rsidP="00EC7D8F">
            <w:pPr>
              <w:shd w:val="clear" w:color="auto" w:fill="FFFFFF" w:themeFill="background1"/>
              <w:rPr>
                <w:szCs w:val="24"/>
                <w:lang w:eastAsia="ru-RU"/>
              </w:rPr>
            </w:pPr>
            <w:r w:rsidRPr="00B90529">
              <w:rPr>
                <w:szCs w:val="24"/>
                <w:lang w:eastAsia="ru-RU"/>
              </w:rPr>
              <w:t>Смотр строя и песни</w:t>
            </w:r>
          </w:p>
        </w:tc>
        <w:tc>
          <w:tcPr>
            <w:tcW w:w="2255" w:type="dxa"/>
            <w:tcBorders>
              <w:top w:val="nil"/>
              <w:left w:val="nil"/>
              <w:bottom w:val="single" w:sz="8" w:space="0" w:color="000000"/>
              <w:right w:val="single" w:sz="4" w:space="0" w:color="auto"/>
            </w:tcBorders>
            <w:tcMar>
              <w:top w:w="0" w:type="dxa"/>
              <w:left w:w="108" w:type="dxa"/>
              <w:bottom w:w="0" w:type="dxa"/>
              <w:right w:w="108" w:type="dxa"/>
            </w:tcMar>
          </w:tcPr>
          <w:p w:rsidR="00EC7D8F" w:rsidRPr="00B90529" w:rsidRDefault="00EC7D8F" w:rsidP="00EC7D8F">
            <w:pPr>
              <w:shd w:val="clear" w:color="auto" w:fill="FFFFFF" w:themeFill="background1"/>
              <w:rPr>
                <w:szCs w:val="24"/>
                <w:lang w:eastAsia="ru-RU"/>
              </w:rPr>
            </w:pPr>
            <w:r w:rsidRPr="00B90529">
              <w:rPr>
                <w:szCs w:val="24"/>
                <w:lang w:eastAsia="ru-RU"/>
              </w:rPr>
              <w:t xml:space="preserve">1 место – 9В класс (отряд </w:t>
            </w:r>
            <w:proofErr w:type="spellStart"/>
            <w:r w:rsidRPr="00B90529">
              <w:rPr>
                <w:szCs w:val="24"/>
                <w:lang w:eastAsia="ru-RU"/>
              </w:rPr>
              <w:t>Юнармия</w:t>
            </w:r>
            <w:proofErr w:type="spellEnd"/>
            <w:r w:rsidRPr="00B90529">
              <w:rPr>
                <w:szCs w:val="24"/>
                <w:lang w:eastAsia="ru-RU"/>
              </w:rPr>
              <w:t>)</w:t>
            </w:r>
          </w:p>
          <w:p w:rsidR="00EC7D8F" w:rsidRPr="00B90529" w:rsidRDefault="00EC7D8F" w:rsidP="00EC7D8F">
            <w:pPr>
              <w:shd w:val="clear" w:color="auto" w:fill="FFFFFF" w:themeFill="background1"/>
              <w:rPr>
                <w:szCs w:val="24"/>
                <w:lang w:eastAsia="ru-RU"/>
              </w:rPr>
            </w:pPr>
            <w:r w:rsidRPr="00B90529">
              <w:rPr>
                <w:szCs w:val="24"/>
                <w:lang w:eastAsia="ru-RU"/>
              </w:rPr>
              <w:t>2 место – 10А класс</w:t>
            </w:r>
          </w:p>
          <w:p w:rsidR="00EC7D8F" w:rsidRPr="00B90529" w:rsidRDefault="00EC7D8F" w:rsidP="00EC7D8F">
            <w:pPr>
              <w:shd w:val="clear" w:color="auto" w:fill="FFFFFF" w:themeFill="background1"/>
              <w:rPr>
                <w:szCs w:val="24"/>
                <w:lang w:eastAsia="ru-RU"/>
              </w:rPr>
            </w:pPr>
            <w:r w:rsidRPr="00B90529">
              <w:rPr>
                <w:szCs w:val="24"/>
                <w:lang w:eastAsia="ru-RU"/>
              </w:rPr>
              <w:t>3 место – 11Б класс</w:t>
            </w:r>
          </w:p>
        </w:tc>
        <w:tc>
          <w:tcPr>
            <w:tcW w:w="1874" w:type="dxa"/>
            <w:tcBorders>
              <w:top w:val="nil"/>
              <w:left w:val="single" w:sz="4" w:space="0" w:color="auto"/>
              <w:bottom w:val="single" w:sz="8" w:space="0" w:color="000000"/>
              <w:right w:val="single" w:sz="8" w:space="0" w:color="000000"/>
            </w:tcBorders>
          </w:tcPr>
          <w:p w:rsidR="00EC7D8F" w:rsidRPr="00B90529" w:rsidRDefault="00EC7D8F" w:rsidP="00EC7D8F">
            <w:pPr>
              <w:shd w:val="clear" w:color="auto" w:fill="FFFFFF" w:themeFill="background1"/>
              <w:jc w:val="center"/>
              <w:rPr>
                <w:szCs w:val="24"/>
                <w:lang w:eastAsia="ru-RU"/>
              </w:rPr>
            </w:pPr>
            <w:proofErr w:type="spellStart"/>
            <w:r w:rsidRPr="00B90529">
              <w:rPr>
                <w:szCs w:val="24"/>
                <w:lang w:eastAsia="ru-RU"/>
              </w:rPr>
              <w:t>Монгуш</w:t>
            </w:r>
            <w:proofErr w:type="spellEnd"/>
            <w:r w:rsidRPr="00B90529">
              <w:rPr>
                <w:szCs w:val="24"/>
                <w:lang w:eastAsia="ru-RU"/>
              </w:rPr>
              <w:t xml:space="preserve"> Х.Ю.</w:t>
            </w:r>
          </w:p>
        </w:tc>
        <w:tc>
          <w:tcPr>
            <w:tcW w:w="1767" w:type="dxa"/>
            <w:tcBorders>
              <w:top w:val="nil"/>
              <w:left w:val="nil"/>
              <w:bottom w:val="single" w:sz="8" w:space="0" w:color="000000"/>
              <w:right w:val="single" w:sz="8" w:space="0" w:color="000000"/>
            </w:tcBorders>
            <w:tcMar>
              <w:top w:w="0" w:type="dxa"/>
              <w:left w:w="108" w:type="dxa"/>
              <w:bottom w:w="0" w:type="dxa"/>
              <w:right w:w="108" w:type="dxa"/>
            </w:tcMar>
            <w:hideMark/>
          </w:tcPr>
          <w:p w:rsidR="00EC7D8F" w:rsidRPr="00B90529" w:rsidRDefault="00EC7D8F" w:rsidP="00EC7D8F">
            <w:pPr>
              <w:shd w:val="clear" w:color="auto" w:fill="FFFFFF" w:themeFill="background1"/>
              <w:rPr>
                <w:szCs w:val="24"/>
                <w:lang w:eastAsia="ru-RU"/>
              </w:rPr>
            </w:pPr>
            <w:r w:rsidRPr="00B90529">
              <w:rPr>
                <w:szCs w:val="24"/>
                <w:lang w:eastAsia="ru-RU"/>
              </w:rPr>
              <w:t>9-11 классы</w:t>
            </w:r>
          </w:p>
        </w:tc>
      </w:tr>
      <w:tr w:rsidR="00EC7D8F" w:rsidRPr="00B90529" w:rsidTr="00EC7D8F">
        <w:tc>
          <w:tcPr>
            <w:tcW w:w="277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EC7D8F" w:rsidRPr="00B90529" w:rsidRDefault="00EC7D8F" w:rsidP="00EC7D8F">
            <w:pPr>
              <w:shd w:val="clear" w:color="auto" w:fill="FFFFFF" w:themeFill="background1"/>
              <w:rPr>
                <w:szCs w:val="24"/>
                <w:lang w:eastAsia="ru-RU"/>
              </w:rPr>
            </w:pPr>
            <w:r w:rsidRPr="00B90529">
              <w:rPr>
                <w:szCs w:val="24"/>
              </w:rPr>
              <w:t>Турнир по стрельбе из пневматического оружия</w:t>
            </w:r>
          </w:p>
        </w:tc>
        <w:tc>
          <w:tcPr>
            <w:tcW w:w="2255" w:type="dxa"/>
            <w:tcBorders>
              <w:top w:val="nil"/>
              <w:left w:val="nil"/>
              <w:bottom w:val="single" w:sz="8" w:space="0" w:color="000000"/>
              <w:right w:val="single" w:sz="4" w:space="0" w:color="auto"/>
            </w:tcBorders>
            <w:tcMar>
              <w:top w:w="0" w:type="dxa"/>
              <w:left w:w="108" w:type="dxa"/>
              <w:bottom w:w="0" w:type="dxa"/>
              <w:right w:w="108" w:type="dxa"/>
            </w:tcMar>
            <w:hideMark/>
          </w:tcPr>
          <w:p w:rsidR="00EC7D8F" w:rsidRPr="00B90529" w:rsidRDefault="00EC7D8F" w:rsidP="00EC7D8F">
            <w:pPr>
              <w:jc w:val="both"/>
              <w:rPr>
                <w:szCs w:val="24"/>
              </w:rPr>
            </w:pPr>
            <w:r w:rsidRPr="00B90529">
              <w:rPr>
                <w:szCs w:val="24"/>
                <w:lang w:eastAsia="ru-RU"/>
              </w:rPr>
              <w:t> </w:t>
            </w:r>
            <w:r w:rsidRPr="00B90529">
              <w:rPr>
                <w:szCs w:val="24"/>
              </w:rPr>
              <w:t>1 место заняла команда 9в класса (Юнармейцы), 2 место – 10Б класс, 3 место – 10а класс.</w:t>
            </w:r>
          </w:p>
          <w:p w:rsidR="00EC7D8F" w:rsidRPr="00B90529" w:rsidRDefault="00EC7D8F" w:rsidP="00EC7D8F">
            <w:pPr>
              <w:shd w:val="clear" w:color="auto" w:fill="FFFFFF" w:themeFill="background1"/>
              <w:rPr>
                <w:szCs w:val="24"/>
                <w:lang w:eastAsia="ru-RU"/>
              </w:rPr>
            </w:pPr>
          </w:p>
        </w:tc>
        <w:tc>
          <w:tcPr>
            <w:tcW w:w="1874" w:type="dxa"/>
            <w:tcBorders>
              <w:top w:val="nil"/>
              <w:left w:val="single" w:sz="4" w:space="0" w:color="auto"/>
              <w:bottom w:val="single" w:sz="8" w:space="0" w:color="000000"/>
              <w:right w:val="single" w:sz="8" w:space="0" w:color="000000"/>
            </w:tcBorders>
          </w:tcPr>
          <w:p w:rsidR="00EC7D8F" w:rsidRPr="00B90529" w:rsidRDefault="00EC7D8F" w:rsidP="00EC7D8F">
            <w:pPr>
              <w:shd w:val="clear" w:color="auto" w:fill="FFFFFF" w:themeFill="background1"/>
              <w:rPr>
                <w:szCs w:val="24"/>
                <w:lang w:eastAsia="ru-RU"/>
              </w:rPr>
            </w:pPr>
            <w:proofErr w:type="spellStart"/>
            <w:r w:rsidRPr="00B90529">
              <w:rPr>
                <w:szCs w:val="24"/>
                <w:lang w:eastAsia="ru-RU"/>
              </w:rPr>
              <w:t>Монгуш</w:t>
            </w:r>
            <w:proofErr w:type="spellEnd"/>
            <w:r w:rsidRPr="00B90529">
              <w:rPr>
                <w:szCs w:val="24"/>
                <w:lang w:eastAsia="ru-RU"/>
              </w:rPr>
              <w:t xml:space="preserve"> Х.Ю.</w:t>
            </w:r>
          </w:p>
        </w:tc>
        <w:tc>
          <w:tcPr>
            <w:tcW w:w="1767" w:type="dxa"/>
            <w:tcBorders>
              <w:top w:val="nil"/>
              <w:left w:val="nil"/>
              <w:bottom w:val="single" w:sz="8" w:space="0" w:color="000000"/>
              <w:right w:val="single" w:sz="8" w:space="0" w:color="000000"/>
            </w:tcBorders>
            <w:tcMar>
              <w:top w:w="0" w:type="dxa"/>
              <w:left w:w="108" w:type="dxa"/>
              <w:bottom w:w="0" w:type="dxa"/>
              <w:right w:w="108" w:type="dxa"/>
            </w:tcMar>
            <w:hideMark/>
          </w:tcPr>
          <w:p w:rsidR="00EC7D8F" w:rsidRPr="00B90529" w:rsidRDefault="00EC7D8F" w:rsidP="00EC7D8F">
            <w:pPr>
              <w:shd w:val="clear" w:color="auto" w:fill="FFFFFF" w:themeFill="background1"/>
              <w:rPr>
                <w:szCs w:val="24"/>
                <w:lang w:eastAsia="ru-RU"/>
              </w:rPr>
            </w:pPr>
            <w:r w:rsidRPr="00B90529">
              <w:rPr>
                <w:szCs w:val="24"/>
                <w:lang w:eastAsia="ru-RU"/>
              </w:rPr>
              <w:t>9-11 классы</w:t>
            </w:r>
          </w:p>
        </w:tc>
      </w:tr>
      <w:tr w:rsidR="00EC7D8F" w:rsidRPr="00B90529" w:rsidTr="00EC7D8F">
        <w:tc>
          <w:tcPr>
            <w:tcW w:w="277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EC7D8F" w:rsidRPr="00B90529" w:rsidRDefault="00EC7D8F" w:rsidP="00EC7D8F">
            <w:pPr>
              <w:shd w:val="clear" w:color="auto" w:fill="FFFFFF" w:themeFill="background1"/>
              <w:rPr>
                <w:szCs w:val="24"/>
              </w:rPr>
            </w:pPr>
            <w:r w:rsidRPr="00B90529">
              <w:rPr>
                <w:szCs w:val="24"/>
              </w:rPr>
              <w:t>Диктант «Кодекс чести мужчины Тувы»</w:t>
            </w:r>
          </w:p>
        </w:tc>
        <w:tc>
          <w:tcPr>
            <w:tcW w:w="2255" w:type="dxa"/>
            <w:tcBorders>
              <w:top w:val="nil"/>
              <w:left w:val="nil"/>
              <w:bottom w:val="single" w:sz="8" w:space="0" w:color="000000"/>
              <w:right w:val="single" w:sz="4" w:space="0" w:color="auto"/>
            </w:tcBorders>
            <w:tcMar>
              <w:top w:w="0" w:type="dxa"/>
              <w:left w:w="108" w:type="dxa"/>
              <w:bottom w:w="0" w:type="dxa"/>
              <w:right w:w="108" w:type="dxa"/>
            </w:tcMar>
          </w:tcPr>
          <w:p w:rsidR="00EC7D8F" w:rsidRPr="00B90529" w:rsidRDefault="00EC7D8F" w:rsidP="00EC7D8F">
            <w:pPr>
              <w:jc w:val="both"/>
              <w:rPr>
                <w:szCs w:val="24"/>
                <w:lang w:eastAsia="ru-RU"/>
              </w:rPr>
            </w:pPr>
            <w:r w:rsidRPr="00B90529">
              <w:rPr>
                <w:szCs w:val="24"/>
              </w:rPr>
              <w:t xml:space="preserve">Кол Кудерек 11а класс и </w:t>
            </w:r>
            <w:proofErr w:type="spellStart"/>
            <w:r w:rsidRPr="00B90529">
              <w:rPr>
                <w:szCs w:val="24"/>
              </w:rPr>
              <w:t>Сагаан</w:t>
            </w:r>
            <w:proofErr w:type="spellEnd"/>
            <w:r w:rsidRPr="00B90529">
              <w:rPr>
                <w:szCs w:val="24"/>
              </w:rPr>
              <w:t xml:space="preserve"> </w:t>
            </w:r>
            <w:proofErr w:type="spellStart"/>
            <w:r w:rsidRPr="00B90529">
              <w:rPr>
                <w:szCs w:val="24"/>
              </w:rPr>
              <w:t>Амыр-Санаа</w:t>
            </w:r>
            <w:proofErr w:type="spellEnd"/>
            <w:r w:rsidRPr="00B90529">
              <w:rPr>
                <w:szCs w:val="24"/>
              </w:rPr>
              <w:t xml:space="preserve"> 10а класс.</w:t>
            </w:r>
          </w:p>
        </w:tc>
        <w:tc>
          <w:tcPr>
            <w:tcW w:w="1874" w:type="dxa"/>
            <w:tcBorders>
              <w:top w:val="nil"/>
              <w:left w:val="single" w:sz="4" w:space="0" w:color="auto"/>
              <w:bottom w:val="single" w:sz="8" w:space="0" w:color="000000"/>
              <w:right w:val="single" w:sz="8" w:space="0" w:color="000000"/>
            </w:tcBorders>
          </w:tcPr>
          <w:p w:rsidR="00EC7D8F" w:rsidRPr="00B90529" w:rsidRDefault="00EC7D8F" w:rsidP="00EC7D8F">
            <w:pPr>
              <w:shd w:val="clear" w:color="auto" w:fill="FFFFFF" w:themeFill="background1"/>
              <w:rPr>
                <w:szCs w:val="24"/>
                <w:lang w:eastAsia="ru-RU"/>
              </w:rPr>
            </w:pPr>
            <w:r w:rsidRPr="00B90529">
              <w:rPr>
                <w:szCs w:val="24"/>
                <w:lang w:eastAsia="ru-RU"/>
              </w:rPr>
              <w:t xml:space="preserve"> </w:t>
            </w:r>
            <w:proofErr w:type="spellStart"/>
            <w:r w:rsidRPr="00B90529">
              <w:rPr>
                <w:szCs w:val="24"/>
                <w:lang w:eastAsia="ru-RU"/>
              </w:rPr>
              <w:t>Шанмыржы</w:t>
            </w:r>
            <w:proofErr w:type="spellEnd"/>
            <w:r w:rsidRPr="00B90529">
              <w:rPr>
                <w:szCs w:val="24"/>
                <w:lang w:eastAsia="ru-RU"/>
              </w:rPr>
              <w:t xml:space="preserve"> А.Б.</w:t>
            </w:r>
          </w:p>
        </w:tc>
        <w:tc>
          <w:tcPr>
            <w:tcW w:w="1767" w:type="dxa"/>
            <w:tcBorders>
              <w:top w:val="nil"/>
              <w:left w:val="nil"/>
              <w:bottom w:val="single" w:sz="8" w:space="0" w:color="000000"/>
              <w:right w:val="single" w:sz="8" w:space="0" w:color="000000"/>
            </w:tcBorders>
            <w:tcMar>
              <w:top w:w="0" w:type="dxa"/>
              <w:left w:w="108" w:type="dxa"/>
              <w:bottom w:w="0" w:type="dxa"/>
              <w:right w:w="108" w:type="dxa"/>
            </w:tcMar>
          </w:tcPr>
          <w:p w:rsidR="00EC7D8F" w:rsidRPr="00B90529" w:rsidRDefault="00EC7D8F" w:rsidP="00EC7D8F">
            <w:pPr>
              <w:shd w:val="clear" w:color="auto" w:fill="FFFFFF" w:themeFill="background1"/>
              <w:rPr>
                <w:szCs w:val="24"/>
                <w:lang w:eastAsia="ru-RU"/>
              </w:rPr>
            </w:pPr>
            <w:r w:rsidRPr="00B90529">
              <w:rPr>
                <w:szCs w:val="24"/>
                <w:lang w:eastAsia="ru-RU"/>
              </w:rPr>
              <w:t>8-11 классы (юноши)</w:t>
            </w:r>
          </w:p>
        </w:tc>
      </w:tr>
      <w:tr w:rsidR="00EC7D8F" w:rsidRPr="00B90529" w:rsidTr="00EC7D8F">
        <w:tc>
          <w:tcPr>
            <w:tcW w:w="277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C7D8F" w:rsidRPr="00B90529" w:rsidRDefault="00EC7D8F" w:rsidP="00EC7D8F">
            <w:pPr>
              <w:shd w:val="clear" w:color="auto" w:fill="FFFFFF" w:themeFill="background1"/>
              <w:rPr>
                <w:szCs w:val="24"/>
                <w:lang w:eastAsia="ru-RU"/>
              </w:rPr>
            </w:pPr>
            <w:r w:rsidRPr="00B90529">
              <w:rPr>
                <w:szCs w:val="24"/>
                <w:lang w:eastAsia="ru-RU"/>
              </w:rPr>
              <w:t>Военизированная игра «Зарница» ко Дню Победы</w:t>
            </w:r>
          </w:p>
        </w:tc>
        <w:tc>
          <w:tcPr>
            <w:tcW w:w="2255" w:type="dxa"/>
            <w:tcBorders>
              <w:top w:val="nil"/>
              <w:left w:val="nil"/>
              <w:bottom w:val="single" w:sz="8" w:space="0" w:color="000000"/>
              <w:right w:val="single" w:sz="4" w:space="0" w:color="auto"/>
            </w:tcBorders>
            <w:tcMar>
              <w:top w:w="0" w:type="dxa"/>
              <w:left w:w="108" w:type="dxa"/>
              <w:bottom w:w="0" w:type="dxa"/>
              <w:right w:w="108" w:type="dxa"/>
            </w:tcMar>
            <w:hideMark/>
          </w:tcPr>
          <w:p w:rsidR="00EC7D8F" w:rsidRPr="00B90529" w:rsidRDefault="00EC7D8F" w:rsidP="00EC7D8F">
            <w:pPr>
              <w:shd w:val="clear" w:color="auto" w:fill="FFFFFF" w:themeFill="background1"/>
              <w:jc w:val="center"/>
              <w:rPr>
                <w:szCs w:val="24"/>
                <w:lang w:eastAsia="ru-RU"/>
              </w:rPr>
            </w:pPr>
            <w:r w:rsidRPr="00B90529">
              <w:rPr>
                <w:szCs w:val="24"/>
                <w:lang w:eastAsia="ru-RU"/>
              </w:rPr>
              <w:t>Красные</w:t>
            </w:r>
          </w:p>
        </w:tc>
        <w:tc>
          <w:tcPr>
            <w:tcW w:w="1874" w:type="dxa"/>
            <w:tcBorders>
              <w:top w:val="nil"/>
              <w:left w:val="single" w:sz="4" w:space="0" w:color="auto"/>
              <w:bottom w:val="single" w:sz="8" w:space="0" w:color="000000"/>
              <w:right w:val="single" w:sz="8" w:space="0" w:color="000000"/>
            </w:tcBorders>
          </w:tcPr>
          <w:p w:rsidR="00EC7D8F" w:rsidRPr="00B90529" w:rsidRDefault="00EC7D8F" w:rsidP="00EC7D8F">
            <w:pPr>
              <w:shd w:val="clear" w:color="auto" w:fill="FFFFFF" w:themeFill="background1"/>
              <w:jc w:val="center"/>
              <w:rPr>
                <w:szCs w:val="24"/>
                <w:lang w:eastAsia="ru-RU"/>
              </w:rPr>
            </w:pPr>
            <w:proofErr w:type="spellStart"/>
            <w:r w:rsidRPr="00B90529">
              <w:rPr>
                <w:szCs w:val="24"/>
                <w:lang w:eastAsia="ru-RU"/>
              </w:rPr>
              <w:t>Ооржак</w:t>
            </w:r>
            <w:proofErr w:type="spellEnd"/>
            <w:r w:rsidRPr="00B90529">
              <w:rPr>
                <w:szCs w:val="24"/>
                <w:lang w:eastAsia="ru-RU"/>
              </w:rPr>
              <w:t xml:space="preserve"> А.А.,</w:t>
            </w:r>
          </w:p>
          <w:p w:rsidR="00EC7D8F" w:rsidRPr="00B90529" w:rsidRDefault="00EC7D8F" w:rsidP="00EC7D8F">
            <w:pPr>
              <w:shd w:val="clear" w:color="auto" w:fill="FFFFFF" w:themeFill="background1"/>
              <w:jc w:val="center"/>
              <w:rPr>
                <w:szCs w:val="24"/>
                <w:lang w:eastAsia="ru-RU"/>
              </w:rPr>
            </w:pPr>
            <w:proofErr w:type="spellStart"/>
            <w:r w:rsidRPr="00B90529">
              <w:rPr>
                <w:szCs w:val="24"/>
                <w:lang w:eastAsia="ru-RU"/>
              </w:rPr>
              <w:t>Монгуш</w:t>
            </w:r>
            <w:proofErr w:type="spellEnd"/>
            <w:r w:rsidRPr="00B90529">
              <w:rPr>
                <w:szCs w:val="24"/>
                <w:lang w:eastAsia="ru-RU"/>
              </w:rPr>
              <w:t xml:space="preserve"> Х.Ю,</w:t>
            </w:r>
          </w:p>
          <w:p w:rsidR="00EC7D8F" w:rsidRPr="00B90529" w:rsidRDefault="00EC7D8F" w:rsidP="00EC7D8F">
            <w:pPr>
              <w:shd w:val="clear" w:color="auto" w:fill="FFFFFF" w:themeFill="background1"/>
              <w:jc w:val="center"/>
              <w:rPr>
                <w:szCs w:val="24"/>
                <w:lang w:eastAsia="ru-RU"/>
              </w:rPr>
            </w:pPr>
            <w:proofErr w:type="spellStart"/>
            <w:r w:rsidRPr="00B90529">
              <w:rPr>
                <w:szCs w:val="24"/>
                <w:lang w:eastAsia="ru-RU"/>
              </w:rPr>
              <w:t>Дукаа</w:t>
            </w:r>
            <w:proofErr w:type="spellEnd"/>
            <w:r w:rsidRPr="00B90529">
              <w:rPr>
                <w:szCs w:val="24"/>
                <w:lang w:eastAsia="ru-RU"/>
              </w:rPr>
              <w:t xml:space="preserve"> С.А,</w:t>
            </w:r>
          </w:p>
          <w:p w:rsidR="00EC7D8F" w:rsidRPr="00B90529" w:rsidRDefault="00EC7D8F" w:rsidP="00EC7D8F">
            <w:pPr>
              <w:shd w:val="clear" w:color="auto" w:fill="FFFFFF" w:themeFill="background1"/>
              <w:jc w:val="center"/>
              <w:rPr>
                <w:szCs w:val="24"/>
                <w:lang w:eastAsia="ru-RU"/>
              </w:rPr>
            </w:pPr>
            <w:proofErr w:type="spellStart"/>
            <w:r w:rsidRPr="00B90529">
              <w:rPr>
                <w:szCs w:val="24"/>
                <w:lang w:eastAsia="ru-RU"/>
              </w:rPr>
              <w:t>Самбуу</w:t>
            </w:r>
            <w:proofErr w:type="spellEnd"/>
            <w:r w:rsidRPr="00B90529">
              <w:rPr>
                <w:szCs w:val="24"/>
                <w:lang w:eastAsia="ru-RU"/>
              </w:rPr>
              <w:t xml:space="preserve"> С.В.</w:t>
            </w:r>
          </w:p>
        </w:tc>
        <w:tc>
          <w:tcPr>
            <w:tcW w:w="1767" w:type="dxa"/>
            <w:tcBorders>
              <w:top w:val="nil"/>
              <w:left w:val="nil"/>
              <w:bottom w:val="single" w:sz="8" w:space="0" w:color="000000"/>
              <w:right w:val="single" w:sz="8" w:space="0" w:color="000000"/>
            </w:tcBorders>
            <w:tcMar>
              <w:top w:w="0" w:type="dxa"/>
              <w:left w:w="108" w:type="dxa"/>
              <w:bottom w:w="0" w:type="dxa"/>
              <w:right w:w="108" w:type="dxa"/>
            </w:tcMar>
            <w:hideMark/>
          </w:tcPr>
          <w:p w:rsidR="00EC7D8F" w:rsidRPr="00B90529" w:rsidRDefault="00EC7D8F" w:rsidP="00EC7D8F">
            <w:pPr>
              <w:shd w:val="clear" w:color="auto" w:fill="FFFFFF" w:themeFill="background1"/>
              <w:rPr>
                <w:szCs w:val="24"/>
                <w:lang w:eastAsia="ru-RU"/>
              </w:rPr>
            </w:pPr>
            <w:r w:rsidRPr="00B90529">
              <w:rPr>
                <w:szCs w:val="24"/>
                <w:lang w:eastAsia="ru-RU"/>
              </w:rPr>
              <w:t>5-11 классы</w:t>
            </w:r>
          </w:p>
        </w:tc>
      </w:tr>
    </w:tbl>
    <w:p w:rsidR="00EC7D8F" w:rsidRPr="00B90529" w:rsidRDefault="00EC7D8F" w:rsidP="00EC7D8F">
      <w:pPr>
        <w:shd w:val="clear" w:color="auto" w:fill="FFFFFF" w:themeFill="background1"/>
        <w:jc w:val="center"/>
        <w:rPr>
          <w:rFonts w:ascii="Open Sans" w:hAnsi="Open Sans" w:cs="Open Sans"/>
          <w:color w:val="000000"/>
          <w:szCs w:val="24"/>
          <w:lang w:eastAsia="ru-RU"/>
        </w:rPr>
      </w:pPr>
    </w:p>
    <w:p w:rsidR="00EC7D8F" w:rsidRPr="00B90529" w:rsidRDefault="00EC7D8F" w:rsidP="00EC7D8F">
      <w:pPr>
        <w:shd w:val="clear" w:color="auto" w:fill="FFFFFF" w:themeFill="background1"/>
        <w:jc w:val="center"/>
        <w:rPr>
          <w:rFonts w:ascii="Open Sans" w:hAnsi="Open Sans" w:cs="Open Sans"/>
          <w:color w:val="000000"/>
          <w:szCs w:val="24"/>
          <w:lang w:eastAsia="ru-RU"/>
        </w:rPr>
      </w:pPr>
    </w:p>
    <w:p w:rsidR="00EC7D8F" w:rsidRPr="00B90529" w:rsidRDefault="00EC7D8F" w:rsidP="00EC7D8F">
      <w:pPr>
        <w:shd w:val="clear" w:color="auto" w:fill="FFFFFF" w:themeFill="background1"/>
        <w:jc w:val="both"/>
        <w:rPr>
          <w:color w:val="000000"/>
          <w:szCs w:val="24"/>
          <w:lang w:eastAsia="ru-RU"/>
        </w:rPr>
      </w:pPr>
    </w:p>
    <w:p w:rsidR="00EC7D8F" w:rsidRPr="00B90529" w:rsidRDefault="00EC7D8F" w:rsidP="00EC7D8F">
      <w:pPr>
        <w:pStyle w:val="a4"/>
        <w:numPr>
          <w:ilvl w:val="0"/>
          <w:numId w:val="42"/>
        </w:numPr>
        <w:shd w:val="clear" w:color="auto" w:fill="FFFFFF" w:themeFill="background1"/>
        <w:suppressAutoHyphens/>
        <w:ind w:left="702"/>
        <w:jc w:val="center"/>
        <w:rPr>
          <w:rFonts w:ascii="Open Sans" w:hAnsi="Open Sans" w:cs="Open Sans"/>
          <w:color w:val="000000"/>
          <w:szCs w:val="24"/>
          <w:lang w:eastAsia="ru-RU"/>
        </w:rPr>
      </w:pPr>
      <w:r w:rsidRPr="00B90529">
        <w:rPr>
          <w:b/>
          <w:bCs/>
          <w:color w:val="000000"/>
          <w:szCs w:val="24"/>
          <w:lang w:eastAsia="ru-RU"/>
        </w:rPr>
        <w:t>Духовно-нравственное направление</w:t>
      </w:r>
    </w:p>
    <w:p w:rsidR="00EC7D8F" w:rsidRPr="00B90529" w:rsidRDefault="00EC7D8F" w:rsidP="00EC7D8F">
      <w:pPr>
        <w:shd w:val="clear" w:color="auto" w:fill="FFFFFF" w:themeFill="background1"/>
        <w:ind w:firstLine="851"/>
        <w:jc w:val="both"/>
        <w:rPr>
          <w:rFonts w:ascii="Open Sans" w:hAnsi="Open Sans" w:cs="Open Sans"/>
          <w:color w:val="000000"/>
          <w:szCs w:val="24"/>
          <w:lang w:eastAsia="ru-RU"/>
        </w:rPr>
      </w:pPr>
      <w:r w:rsidRPr="00B90529">
        <w:rPr>
          <w:color w:val="000000"/>
          <w:szCs w:val="24"/>
          <w:lang w:eastAsia="ru-RU"/>
        </w:rPr>
        <w:t xml:space="preserve">В течение года классными руководителями, социальными педагогами, педагогом-библиотекарем нашей школы проведены классные часы, направленные на формирование толерантного сознания у подростков, профилактика предупреждения факторов националистического и религиозного экстремизма (1-11 классы): "Культура поведения", "Учитесь дружить…", "Современные средства гигиены и уборки", "Что такое </w:t>
      </w:r>
      <w:r w:rsidRPr="00B90529">
        <w:rPr>
          <w:color w:val="000000"/>
          <w:szCs w:val="24"/>
          <w:lang w:eastAsia="ru-RU"/>
        </w:rPr>
        <w:lastRenderedPageBreak/>
        <w:t>толерантность?", "Культура внешнего вида ученика", "Правила поведения учащихся. Зачем они нужны?", "Жизнь дана на добрые дела"- в рамках акции «Добрая суббота», и др.</w:t>
      </w:r>
    </w:p>
    <w:p w:rsidR="00EC7D8F" w:rsidRPr="00B90529" w:rsidRDefault="00EC7D8F" w:rsidP="00EC7D8F">
      <w:pPr>
        <w:shd w:val="clear" w:color="auto" w:fill="FFFFFF" w:themeFill="background1"/>
        <w:ind w:firstLine="708"/>
        <w:jc w:val="both"/>
        <w:rPr>
          <w:rFonts w:ascii="Open Sans" w:hAnsi="Open Sans" w:cs="Open Sans"/>
          <w:color w:val="000000"/>
          <w:szCs w:val="24"/>
          <w:lang w:eastAsia="ru-RU"/>
        </w:rPr>
      </w:pPr>
      <w:r w:rsidRPr="00B90529">
        <w:rPr>
          <w:color w:val="000000"/>
          <w:szCs w:val="24"/>
          <w:lang w:eastAsia="ru-RU"/>
        </w:rPr>
        <w:t>Во время планирования и организации коллективных творческих дел взрослые и дети приобретают большой опыт организаторских навыков, каждый может подать идею, предложить новый способ действия, взяться за организацию определенного этапа коллективного творческого дела.</w:t>
      </w:r>
    </w:p>
    <w:tbl>
      <w:tblPr>
        <w:tblpPr w:leftFromText="180" w:rightFromText="180" w:vertAnchor="text" w:horzAnchor="margin" w:tblpXSpec="right" w:tblpY="1060"/>
        <w:tblW w:w="10031" w:type="dxa"/>
        <w:tblCellMar>
          <w:left w:w="0" w:type="dxa"/>
          <w:right w:w="0" w:type="dxa"/>
        </w:tblCellMar>
        <w:tblLook w:val="04A0" w:firstRow="1" w:lastRow="0" w:firstColumn="1" w:lastColumn="0" w:noHBand="0" w:noVBand="1"/>
      </w:tblPr>
      <w:tblGrid>
        <w:gridCol w:w="1154"/>
        <w:gridCol w:w="2335"/>
        <w:gridCol w:w="2279"/>
        <w:gridCol w:w="2227"/>
        <w:gridCol w:w="2036"/>
      </w:tblGrid>
      <w:tr w:rsidR="00EC7D8F" w:rsidRPr="00B90529" w:rsidTr="00EC7D8F">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C7D8F" w:rsidRPr="00B90529" w:rsidRDefault="00EC7D8F" w:rsidP="00EC7D8F">
            <w:pPr>
              <w:shd w:val="clear" w:color="auto" w:fill="FFFFFF" w:themeFill="background1"/>
              <w:rPr>
                <w:szCs w:val="24"/>
                <w:lang w:eastAsia="ru-RU"/>
              </w:rPr>
            </w:pPr>
            <w:r w:rsidRPr="00B90529">
              <w:rPr>
                <w:szCs w:val="24"/>
                <w:lang w:eastAsia="ru-RU"/>
              </w:rPr>
              <w:t>№</w:t>
            </w:r>
          </w:p>
        </w:tc>
        <w:tc>
          <w:tcPr>
            <w:tcW w:w="251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EC7D8F" w:rsidRPr="00B90529" w:rsidRDefault="00EC7D8F" w:rsidP="00EC7D8F">
            <w:pPr>
              <w:shd w:val="clear" w:color="auto" w:fill="FFFFFF" w:themeFill="background1"/>
              <w:rPr>
                <w:szCs w:val="24"/>
                <w:lang w:eastAsia="ru-RU"/>
              </w:rPr>
            </w:pPr>
            <w:r w:rsidRPr="00B90529">
              <w:rPr>
                <w:szCs w:val="24"/>
                <w:lang w:eastAsia="ru-RU"/>
              </w:rPr>
              <w:t>Название конкурса</w:t>
            </w:r>
          </w:p>
        </w:tc>
        <w:tc>
          <w:tcPr>
            <w:tcW w:w="269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EC7D8F" w:rsidRPr="00B90529" w:rsidRDefault="00EC7D8F" w:rsidP="00EC7D8F">
            <w:pPr>
              <w:shd w:val="clear" w:color="auto" w:fill="FFFFFF" w:themeFill="background1"/>
              <w:rPr>
                <w:szCs w:val="24"/>
                <w:lang w:eastAsia="ru-RU"/>
              </w:rPr>
            </w:pPr>
            <w:r w:rsidRPr="00B90529">
              <w:rPr>
                <w:szCs w:val="24"/>
                <w:lang w:eastAsia="ru-RU"/>
              </w:rPr>
              <w:t>Результат</w:t>
            </w:r>
          </w:p>
        </w:tc>
        <w:tc>
          <w:tcPr>
            <w:tcW w:w="212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EC7D8F" w:rsidRPr="00B90529" w:rsidRDefault="00EC7D8F" w:rsidP="00EC7D8F">
            <w:pPr>
              <w:shd w:val="clear" w:color="auto" w:fill="FFFFFF" w:themeFill="background1"/>
              <w:rPr>
                <w:szCs w:val="24"/>
                <w:lang w:eastAsia="ru-RU"/>
              </w:rPr>
            </w:pPr>
            <w:r w:rsidRPr="00B90529">
              <w:rPr>
                <w:szCs w:val="24"/>
                <w:lang w:eastAsia="ru-RU"/>
              </w:rPr>
              <w:t>Организатор</w:t>
            </w:r>
          </w:p>
        </w:tc>
        <w:tc>
          <w:tcPr>
            <w:tcW w:w="18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EC7D8F" w:rsidRPr="00B90529" w:rsidRDefault="00EC7D8F" w:rsidP="00EC7D8F">
            <w:pPr>
              <w:shd w:val="clear" w:color="auto" w:fill="FFFFFF" w:themeFill="background1"/>
              <w:rPr>
                <w:szCs w:val="24"/>
                <w:lang w:eastAsia="ru-RU"/>
              </w:rPr>
            </w:pPr>
            <w:r w:rsidRPr="00B90529">
              <w:rPr>
                <w:szCs w:val="24"/>
                <w:lang w:eastAsia="ru-RU"/>
              </w:rPr>
              <w:t>Участники</w:t>
            </w:r>
          </w:p>
        </w:tc>
      </w:tr>
      <w:tr w:rsidR="00EC7D8F" w:rsidRPr="00B90529" w:rsidTr="00EC7D8F">
        <w:tc>
          <w:tcPr>
            <w:tcW w:w="85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C7D8F" w:rsidRPr="00B90529" w:rsidRDefault="00EC7D8F" w:rsidP="00EC7D8F">
            <w:pPr>
              <w:shd w:val="clear" w:color="auto" w:fill="FFFFFF" w:themeFill="background1"/>
              <w:rPr>
                <w:szCs w:val="24"/>
                <w:lang w:eastAsia="ru-RU"/>
              </w:rPr>
            </w:pPr>
            <w:r w:rsidRPr="00B90529">
              <w:rPr>
                <w:szCs w:val="24"/>
                <w:lang w:eastAsia="ru-RU"/>
              </w:rPr>
              <w:t>1</w:t>
            </w:r>
          </w:p>
        </w:tc>
        <w:tc>
          <w:tcPr>
            <w:tcW w:w="2518" w:type="dxa"/>
            <w:tcBorders>
              <w:top w:val="nil"/>
              <w:left w:val="nil"/>
              <w:bottom w:val="single" w:sz="8" w:space="0" w:color="000000"/>
              <w:right w:val="single" w:sz="8" w:space="0" w:color="000000"/>
            </w:tcBorders>
            <w:tcMar>
              <w:top w:w="0" w:type="dxa"/>
              <w:left w:w="108" w:type="dxa"/>
              <w:bottom w:w="0" w:type="dxa"/>
              <w:right w:w="108" w:type="dxa"/>
            </w:tcMar>
            <w:hideMark/>
          </w:tcPr>
          <w:p w:rsidR="00EC7D8F" w:rsidRPr="00B90529" w:rsidRDefault="00EC7D8F" w:rsidP="00EC7D8F">
            <w:pPr>
              <w:shd w:val="clear" w:color="auto" w:fill="FFFFFF" w:themeFill="background1"/>
              <w:rPr>
                <w:szCs w:val="24"/>
                <w:lang w:eastAsia="ru-RU"/>
              </w:rPr>
            </w:pPr>
            <w:r w:rsidRPr="00B90529">
              <w:rPr>
                <w:szCs w:val="24"/>
                <w:lang w:eastAsia="ru-RU"/>
              </w:rPr>
              <w:t>Новогодний вернисаж</w:t>
            </w:r>
          </w:p>
        </w:tc>
        <w:tc>
          <w:tcPr>
            <w:tcW w:w="2693" w:type="dxa"/>
            <w:tcBorders>
              <w:top w:val="nil"/>
              <w:left w:val="nil"/>
              <w:bottom w:val="single" w:sz="8" w:space="0" w:color="000000"/>
              <w:right w:val="single" w:sz="8" w:space="0" w:color="000000"/>
            </w:tcBorders>
            <w:tcMar>
              <w:top w:w="0" w:type="dxa"/>
              <w:left w:w="108" w:type="dxa"/>
              <w:bottom w:w="0" w:type="dxa"/>
              <w:right w:w="108" w:type="dxa"/>
            </w:tcMar>
            <w:hideMark/>
          </w:tcPr>
          <w:p w:rsidR="00EC7D8F" w:rsidRPr="00B90529" w:rsidRDefault="00EC7D8F" w:rsidP="00EC7D8F">
            <w:pPr>
              <w:shd w:val="clear" w:color="auto" w:fill="FFFFFF" w:themeFill="background1"/>
              <w:rPr>
                <w:szCs w:val="24"/>
                <w:lang w:eastAsia="ru-RU"/>
              </w:rPr>
            </w:pPr>
            <w:r w:rsidRPr="00B90529">
              <w:rPr>
                <w:szCs w:val="24"/>
                <w:lang w:eastAsia="ru-RU"/>
              </w:rPr>
              <w:t> участие</w:t>
            </w:r>
          </w:p>
        </w:tc>
        <w:tc>
          <w:tcPr>
            <w:tcW w:w="2126" w:type="dxa"/>
            <w:tcBorders>
              <w:top w:val="nil"/>
              <w:left w:val="nil"/>
              <w:bottom w:val="single" w:sz="8" w:space="0" w:color="000000"/>
              <w:right w:val="single" w:sz="8" w:space="0" w:color="000000"/>
            </w:tcBorders>
            <w:tcMar>
              <w:top w:w="0" w:type="dxa"/>
              <w:left w:w="108" w:type="dxa"/>
              <w:bottom w:w="0" w:type="dxa"/>
              <w:right w:w="108" w:type="dxa"/>
            </w:tcMar>
            <w:hideMark/>
          </w:tcPr>
          <w:p w:rsidR="00EC7D8F" w:rsidRPr="00B90529" w:rsidRDefault="00EC7D8F" w:rsidP="00EC7D8F">
            <w:pPr>
              <w:shd w:val="clear" w:color="auto" w:fill="FFFFFF" w:themeFill="background1"/>
              <w:rPr>
                <w:szCs w:val="24"/>
                <w:lang w:eastAsia="ru-RU"/>
              </w:rPr>
            </w:pPr>
            <w:proofErr w:type="spellStart"/>
            <w:r w:rsidRPr="00B90529">
              <w:rPr>
                <w:szCs w:val="24"/>
                <w:lang w:eastAsia="ru-RU"/>
              </w:rPr>
              <w:t>Оюн</w:t>
            </w:r>
            <w:proofErr w:type="spellEnd"/>
            <w:r w:rsidRPr="00B90529">
              <w:rPr>
                <w:szCs w:val="24"/>
                <w:lang w:eastAsia="ru-RU"/>
              </w:rPr>
              <w:t xml:space="preserve"> А.-Х.Х.</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EC7D8F" w:rsidRPr="00B90529" w:rsidRDefault="00EC7D8F" w:rsidP="00EC7D8F">
            <w:pPr>
              <w:shd w:val="clear" w:color="auto" w:fill="FFFFFF" w:themeFill="background1"/>
              <w:rPr>
                <w:szCs w:val="24"/>
                <w:lang w:eastAsia="ru-RU"/>
              </w:rPr>
            </w:pPr>
            <w:r w:rsidRPr="00B90529">
              <w:rPr>
                <w:szCs w:val="24"/>
                <w:lang w:eastAsia="ru-RU"/>
              </w:rPr>
              <w:t>5-11 классы</w:t>
            </w:r>
          </w:p>
        </w:tc>
      </w:tr>
    </w:tbl>
    <w:p w:rsidR="00EC7D8F" w:rsidRPr="00B90529" w:rsidRDefault="00EC7D8F" w:rsidP="00EC7D8F">
      <w:pPr>
        <w:shd w:val="clear" w:color="auto" w:fill="FFFFFF" w:themeFill="background1"/>
        <w:ind w:firstLine="708"/>
        <w:jc w:val="both"/>
        <w:rPr>
          <w:rFonts w:ascii="Open Sans" w:hAnsi="Open Sans" w:cs="Open Sans"/>
          <w:color w:val="000000"/>
          <w:szCs w:val="24"/>
          <w:lang w:eastAsia="ru-RU"/>
        </w:rPr>
      </w:pPr>
      <w:r w:rsidRPr="00B90529">
        <w:rPr>
          <w:color w:val="000000"/>
          <w:szCs w:val="24"/>
          <w:lang w:eastAsia="ru-RU"/>
        </w:rPr>
        <w:t>Исходя из выше сказанного, основная задача наших классных руководителей попытаться вместе с учениками учиться жить в согласии и любви к ближнему, стараться научить детей сопереживать, ценить время и труд. Необходимо повышать уровень развития и уровень воспитанности учащихся.</w:t>
      </w:r>
    </w:p>
    <w:p w:rsidR="00EC7D8F" w:rsidRPr="00B90529" w:rsidRDefault="00EC7D8F" w:rsidP="00EC7D8F">
      <w:pPr>
        <w:shd w:val="clear" w:color="auto" w:fill="FFFFFF" w:themeFill="background1"/>
        <w:ind w:firstLine="708"/>
        <w:jc w:val="both"/>
        <w:rPr>
          <w:rFonts w:ascii="Open Sans" w:hAnsi="Open Sans" w:cs="Open Sans"/>
          <w:color w:val="000000"/>
          <w:szCs w:val="24"/>
          <w:lang w:eastAsia="ru-RU"/>
        </w:rPr>
      </w:pPr>
      <w:r w:rsidRPr="00B90529">
        <w:rPr>
          <w:color w:val="000000"/>
          <w:szCs w:val="24"/>
          <w:lang w:eastAsia="ru-RU"/>
        </w:rPr>
        <w:t> </w:t>
      </w:r>
    </w:p>
    <w:p w:rsidR="00EC7D8F" w:rsidRPr="00B90529" w:rsidRDefault="00EC7D8F" w:rsidP="00EC7D8F">
      <w:pPr>
        <w:shd w:val="clear" w:color="auto" w:fill="FFFFFF" w:themeFill="background1"/>
        <w:ind w:firstLine="851"/>
        <w:jc w:val="center"/>
        <w:rPr>
          <w:rFonts w:ascii="Open Sans" w:hAnsi="Open Sans" w:cs="Open Sans"/>
          <w:color w:val="000000"/>
          <w:szCs w:val="24"/>
          <w:lang w:eastAsia="ru-RU"/>
        </w:rPr>
      </w:pPr>
      <w:r w:rsidRPr="00B90529">
        <w:rPr>
          <w:b/>
          <w:bCs/>
          <w:color w:val="000000"/>
          <w:szCs w:val="24"/>
          <w:lang w:eastAsia="ru-RU"/>
        </w:rPr>
        <w:t>Художественно-эстетическое направление</w:t>
      </w:r>
    </w:p>
    <w:p w:rsidR="00EC7D8F" w:rsidRPr="00B90529" w:rsidRDefault="00EC7D8F" w:rsidP="00EC7D8F">
      <w:pPr>
        <w:shd w:val="clear" w:color="auto" w:fill="FFFFFF" w:themeFill="background1"/>
        <w:ind w:left="6" w:firstLine="845"/>
        <w:rPr>
          <w:rFonts w:ascii="Open Sans" w:hAnsi="Open Sans" w:cs="Open Sans"/>
          <w:color w:val="000000"/>
          <w:szCs w:val="24"/>
          <w:lang w:eastAsia="ru-RU"/>
        </w:rPr>
      </w:pPr>
      <w:r w:rsidRPr="00B90529">
        <w:rPr>
          <w:color w:val="000000"/>
          <w:szCs w:val="24"/>
          <w:lang w:eastAsia="ru-RU"/>
        </w:rPr>
        <w:t>Реализовать творческие возможности и способности учащихся в рамках школы позволили организация и проведение педагогами следующих праздников:</w:t>
      </w:r>
    </w:p>
    <w:p w:rsidR="00EC7D8F" w:rsidRPr="00B90529" w:rsidRDefault="00EC7D8F" w:rsidP="00EC7D8F">
      <w:pPr>
        <w:shd w:val="clear" w:color="auto" w:fill="FFFFFF" w:themeFill="background1"/>
        <w:ind w:firstLine="708"/>
        <w:jc w:val="both"/>
        <w:rPr>
          <w:rFonts w:ascii="Open Sans" w:hAnsi="Open Sans" w:cs="Open Sans"/>
          <w:color w:val="000000"/>
          <w:szCs w:val="24"/>
          <w:lang w:eastAsia="ru-RU"/>
        </w:rPr>
      </w:pPr>
      <w:r w:rsidRPr="00B90529">
        <w:rPr>
          <w:color w:val="000000"/>
          <w:szCs w:val="24"/>
          <w:lang w:eastAsia="ru-RU"/>
        </w:rPr>
        <w:t>Праздник "День Знаний" – проходил традиционно во дворе школы, где на торжественной линейке присутствовали учащиеся всех классов.</w:t>
      </w:r>
    </w:p>
    <w:p w:rsidR="00EC7D8F" w:rsidRPr="00B90529" w:rsidRDefault="00EC7D8F" w:rsidP="00EC7D8F">
      <w:pPr>
        <w:shd w:val="clear" w:color="auto" w:fill="FFFFFF" w:themeFill="background1"/>
        <w:ind w:firstLine="708"/>
        <w:jc w:val="both"/>
        <w:rPr>
          <w:rFonts w:ascii="Open Sans" w:hAnsi="Open Sans" w:cs="Open Sans"/>
          <w:color w:val="000000"/>
          <w:szCs w:val="24"/>
          <w:lang w:eastAsia="ru-RU"/>
        </w:rPr>
      </w:pPr>
      <w:r w:rsidRPr="00B90529">
        <w:rPr>
          <w:color w:val="000000"/>
          <w:szCs w:val="24"/>
          <w:lang w:eastAsia="ru-RU"/>
        </w:rPr>
        <w:t>Онлайн поздравления, посвященные Дню Учителя.</w:t>
      </w:r>
    </w:p>
    <w:p w:rsidR="00EC7D8F" w:rsidRPr="00B90529" w:rsidRDefault="00EC7D8F" w:rsidP="00EC7D8F">
      <w:pPr>
        <w:shd w:val="clear" w:color="auto" w:fill="FFFFFF" w:themeFill="background1"/>
        <w:ind w:firstLine="708"/>
        <w:jc w:val="both"/>
        <w:rPr>
          <w:rFonts w:ascii="Open Sans" w:hAnsi="Open Sans" w:cs="Open Sans"/>
          <w:color w:val="000000"/>
          <w:szCs w:val="24"/>
          <w:lang w:eastAsia="ru-RU"/>
        </w:rPr>
      </w:pPr>
      <w:r w:rsidRPr="00B90529">
        <w:rPr>
          <w:color w:val="000000"/>
          <w:szCs w:val="24"/>
          <w:shd w:val="clear" w:color="auto" w:fill="FFFFFF"/>
          <w:lang w:eastAsia="ru-RU"/>
        </w:rPr>
        <w:t>Учащиеся активно принимали участие в онлайн поздравлении мам, ко Дню Матери, ко Дню Отца.</w:t>
      </w:r>
    </w:p>
    <w:p w:rsidR="00EC7D8F" w:rsidRPr="00B90529" w:rsidRDefault="00EC7D8F" w:rsidP="00EC7D8F">
      <w:pPr>
        <w:shd w:val="clear" w:color="auto" w:fill="FFFFFF" w:themeFill="background1"/>
        <w:ind w:firstLine="708"/>
        <w:jc w:val="both"/>
        <w:rPr>
          <w:color w:val="000000"/>
          <w:szCs w:val="24"/>
          <w:lang w:eastAsia="ru-RU"/>
        </w:rPr>
      </w:pPr>
      <w:r w:rsidRPr="00B90529">
        <w:rPr>
          <w:color w:val="000000"/>
          <w:szCs w:val="24"/>
          <w:shd w:val="clear" w:color="auto" w:fill="FFFFFF"/>
          <w:lang w:eastAsia="ru-RU"/>
        </w:rPr>
        <w:t> </w:t>
      </w:r>
      <w:r w:rsidRPr="00B90529">
        <w:rPr>
          <w:color w:val="000000"/>
          <w:szCs w:val="24"/>
          <w:lang w:eastAsia="ru-RU"/>
        </w:rPr>
        <w:t xml:space="preserve">Обучающиеся школы участвовали в различных конкурсах, акциях, как в школе, так и на уровне </w:t>
      </w:r>
      <w:proofErr w:type="spellStart"/>
      <w:r w:rsidRPr="00B90529">
        <w:rPr>
          <w:color w:val="000000"/>
          <w:szCs w:val="24"/>
          <w:lang w:eastAsia="ru-RU"/>
        </w:rPr>
        <w:t>кожууна</w:t>
      </w:r>
      <w:proofErr w:type="spellEnd"/>
      <w:r w:rsidRPr="00B90529">
        <w:rPr>
          <w:color w:val="000000"/>
          <w:szCs w:val="24"/>
          <w:lang w:eastAsia="ru-RU"/>
        </w:rPr>
        <w:t>.</w:t>
      </w:r>
    </w:p>
    <w:tbl>
      <w:tblPr>
        <w:tblpPr w:leftFromText="180" w:rightFromText="180" w:vertAnchor="text" w:horzAnchor="margin" w:tblpXSpec="center" w:tblpY="490"/>
        <w:tblW w:w="9606" w:type="dxa"/>
        <w:tblCellMar>
          <w:left w:w="0" w:type="dxa"/>
          <w:right w:w="0" w:type="dxa"/>
        </w:tblCellMar>
        <w:tblLook w:val="04A0" w:firstRow="1" w:lastRow="0" w:firstColumn="1" w:lastColumn="0" w:noHBand="0" w:noVBand="1"/>
      </w:tblPr>
      <w:tblGrid>
        <w:gridCol w:w="1167"/>
        <w:gridCol w:w="1961"/>
        <w:gridCol w:w="2012"/>
        <w:gridCol w:w="2339"/>
        <w:gridCol w:w="2135"/>
      </w:tblGrid>
      <w:tr w:rsidR="00EC7D8F" w:rsidRPr="00B90529" w:rsidTr="00EC7D8F">
        <w:tc>
          <w:tcPr>
            <w:tcW w:w="5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C7D8F" w:rsidRPr="00B90529" w:rsidRDefault="00EC7D8F" w:rsidP="00EC7D8F">
            <w:pPr>
              <w:shd w:val="clear" w:color="auto" w:fill="FFFFFF" w:themeFill="background1"/>
              <w:rPr>
                <w:b/>
                <w:szCs w:val="24"/>
                <w:lang w:eastAsia="ru-RU"/>
              </w:rPr>
            </w:pPr>
            <w:r w:rsidRPr="00B90529">
              <w:rPr>
                <w:b/>
                <w:szCs w:val="24"/>
                <w:lang w:eastAsia="ru-RU"/>
              </w:rPr>
              <w:t>№</w:t>
            </w:r>
          </w:p>
        </w:tc>
        <w:tc>
          <w:tcPr>
            <w:tcW w:w="283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EC7D8F" w:rsidRPr="00B90529" w:rsidRDefault="00EC7D8F" w:rsidP="00EC7D8F">
            <w:pPr>
              <w:shd w:val="clear" w:color="auto" w:fill="FFFFFF" w:themeFill="background1"/>
              <w:rPr>
                <w:b/>
                <w:szCs w:val="24"/>
                <w:lang w:eastAsia="ru-RU"/>
              </w:rPr>
            </w:pPr>
            <w:r w:rsidRPr="00B90529">
              <w:rPr>
                <w:b/>
                <w:szCs w:val="24"/>
                <w:lang w:eastAsia="ru-RU"/>
              </w:rPr>
              <w:t>Название конкурса</w:t>
            </w:r>
          </w:p>
        </w:tc>
        <w:tc>
          <w:tcPr>
            <w:tcW w:w="212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EC7D8F" w:rsidRPr="00B90529" w:rsidRDefault="00EC7D8F" w:rsidP="00EC7D8F">
            <w:pPr>
              <w:shd w:val="clear" w:color="auto" w:fill="FFFFFF" w:themeFill="background1"/>
              <w:rPr>
                <w:b/>
                <w:szCs w:val="24"/>
                <w:lang w:eastAsia="ru-RU"/>
              </w:rPr>
            </w:pPr>
            <w:r w:rsidRPr="00B90529">
              <w:rPr>
                <w:b/>
                <w:szCs w:val="24"/>
                <w:lang w:eastAsia="ru-RU"/>
              </w:rPr>
              <w:t>Результат</w:t>
            </w:r>
          </w:p>
        </w:tc>
        <w:tc>
          <w:tcPr>
            <w:tcW w:w="226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EC7D8F" w:rsidRPr="00B90529" w:rsidRDefault="00EC7D8F" w:rsidP="00EC7D8F">
            <w:pPr>
              <w:shd w:val="clear" w:color="auto" w:fill="FFFFFF" w:themeFill="background1"/>
              <w:rPr>
                <w:b/>
                <w:szCs w:val="24"/>
                <w:lang w:eastAsia="ru-RU"/>
              </w:rPr>
            </w:pPr>
            <w:r w:rsidRPr="00B90529">
              <w:rPr>
                <w:b/>
                <w:szCs w:val="24"/>
                <w:lang w:eastAsia="ru-RU"/>
              </w:rPr>
              <w:t>Организатор</w:t>
            </w:r>
          </w:p>
        </w:tc>
        <w:tc>
          <w:tcPr>
            <w:tcW w:w="18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EC7D8F" w:rsidRPr="00B90529" w:rsidRDefault="00EC7D8F" w:rsidP="00EC7D8F">
            <w:pPr>
              <w:shd w:val="clear" w:color="auto" w:fill="FFFFFF" w:themeFill="background1"/>
              <w:rPr>
                <w:b/>
                <w:szCs w:val="24"/>
                <w:lang w:eastAsia="ru-RU"/>
              </w:rPr>
            </w:pPr>
            <w:r w:rsidRPr="00B90529">
              <w:rPr>
                <w:b/>
                <w:szCs w:val="24"/>
                <w:lang w:eastAsia="ru-RU"/>
              </w:rPr>
              <w:t>Участники</w:t>
            </w:r>
          </w:p>
        </w:tc>
      </w:tr>
      <w:tr w:rsidR="00EC7D8F" w:rsidRPr="00B90529" w:rsidTr="00EC7D8F">
        <w:tc>
          <w:tcPr>
            <w:tcW w:w="53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C7D8F" w:rsidRPr="00B90529" w:rsidRDefault="00EC7D8F" w:rsidP="00EC7D8F">
            <w:pPr>
              <w:shd w:val="clear" w:color="auto" w:fill="FFFFFF" w:themeFill="background1"/>
              <w:rPr>
                <w:szCs w:val="24"/>
                <w:lang w:eastAsia="ru-RU"/>
              </w:rPr>
            </w:pPr>
            <w:r w:rsidRPr="00B90529">
              <w:rPr>
                <w:szCs w:val="24"/>
                <w:lang w:eastAsia="ru-RU"/>
              </w:rPr>
              <w:t>1</w:t>
            </w:r>
          </w:p>
        </w:tc>
        <w:tc>
          <w:tcPr>
            <w:tcW w:w="2835" w:type="dxa"/>
            <w:tcBorders>
              <w:top w:val="nil"/>
              <w:left w:val="nil"/>
              <w:bottom w:val="single" w:sz="8" w:space="0" w:color="000000"/>
              <w:right w:val="single" w:sz="8" w:space="0" w:color="000000"/>
            </w:tcBorders>
            <w:tcMar>
              <w:top w:w="0" w:type="dxa"/>
              <w:left w:w="108" w:type="dxa"/>
              <w:bottom w:w="0" w:type="dxa"/>
              <w:right w:w="108" w:type="dxa"/>
            </w:tcMar>
            <w:hideMark/>
          </w:tcPr>
          <w:p w:rsidR="00EC7D8F" w:rsidRPr="00B90529" w:rsidRDefault="00EC7D8F" w:rsidP="00EC7D8F">
            <w:pPr>
              <w:spacing w:line="276" w:lineRule="auto"/>
              <w:rPr>
                <w:szCs w:val="24"/>
              </w:rPr>
            </w:pPr>
            <w:r w:rsidRPr="00B90529">
              <w:rPr>
                <w:szCs w:val="24"/>
              </w:rPr>
              <w:t>Конкурс поделок</w:t>
            </w:r>
          </w:p>
          <w:p w:rsidR="00EC7D8F" w:rsidRPr="00B90529" w:rsidRDefault="00EC7D8F" w:rsidP="00EC7D8F">
            <w:pPr>
              <w:shd w:val="clear" w:color="auto" w:fill="FFFFFF" w:themeFill="background1"/>
              <w:rPr>
                <w:szCs w:val="24"/>
                <w:lang w:eastAsia="ru-RU"/>
              </w:rPr>
            </w:pPr>
            <w:r w:rsidRPr="00B90529">
              <w:rPr>
                <w:szCs w:val="24"/>
              </w:rPr>
              <w:t>«Космос своими руками»</w:t>
            </w:r>
          </w:p>
        </w:tc>
        <w:tc>
          <w:tcPr>
            <w:tcW w:w="2126" w:type="dxa"/>
            <w:tcBorders>
              <w:top w:val="nil"/>
              <w:left w:val="nil"/>
              <w:bottom w:val="single" w:sz="8" w:space="0" w:color="000000"/>
              <w:right w:val="single" w:sz="8" w:space="0" w:color="000000"/>
            </w:tcBorders>
            <w:tcMar>
              <w:top w:w="0" w:type="dxa"/>
              <w:left w:w="108" w:type="dxa"/>
              <w:bottom w:w="0" w:type="dxa"/>
              <w:right w:w="108" w:type="dxa"/>
            </w:tcMar>
            <w:hideMark/>
          </w:tcPr>
          <w:p w:rsidR="00EC7D8F" w:rsidRPr="00B90529" w:rsidRDefault="00EC7D8F" w:rsidP="00EC7D8F">
            <w:pPr>
              <w:shd w:val="clear" w:color="auto" w:fill="FFFFFF" w:themeFill="background1"/>
              <w:rPr>
                <w:szCs w:val="24"/>
                <w:lang w:eastAsia="ru-RU"/>
              </w:rPr>
            </w:pPr>
            <w:r w:rsidRPr="00B90529">
              <w:rPr>
                <w:szCs w:val="24"/>
                <w:lang w:eastAsia="ru-RU"/>
              </w:rPr>
              <w:t>участие</w:t>
            </w:r>
          </w:p>
        </w:tc>
        <w:tc>
          <w:tcPr>
            <w:tcW w:w="2268" w:type="dxa"/>
            <w:tcBorders>
              <w:top w:val="nil"/>
              <w:left w:val="nil"/>
              <w:bottom w:val="single" w:sz="8" w:space="0" w:color="000000"/>
              <w:right w:val="single" w:sz="8" w:space="0" w:color="000000"/>
            </w:tcBorders>
            <w:tcMar>
              <w:top w:w="0" w:type="dxa"/>
              <w:left w:w="108" w:type="dxa"/>
              <w:bottom w:w="0" w:type="dxa"/>
              <w:right w:w="108" w:type="dxa"/>
            </w:tcMar>
            <w:hideMark/>
          </w:tcPr>
          <w:p w:rsidR="00EC7D8F" w:rsidRPr="00B90529" w:rsidRDefault="00EC7D8F" w:rsidP="00EC7D8F">
            <w:pPr>
              <w:shd w:val="clear" w:color="auto" w:fill="FFFFFF" w:themeFill="background1"/>
              <w:rPr>
                <w:szCs w:val="24"/>
                <w:lang w:eastAsia="ru-RU"/>
              </w:rPr>
            </w:pPr>
            <w:proofErr w:type="spellStart"/>
            <w:r w:rsidRPr="00B90529">
              <w:rPr>
                <w:szCs w:val="24"/>
                <w:lang w:eastAsia="ru-RU"/>
              </w:rPr>
              <w:t>Дукаа</w:t>
            </w:r>
            <w:proofErr w:type="spellEnd"/>
            <w:r w:rsidRPr="00B90529">
              <w:rPr>
                <w:szCs w:val="24"/>
                <w:lang w:eastAsia="ru-RU"/>
              </w:rPr>
              <w:t xml:space="preserve"> А.В.</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EC7D8F" w:rsidRPr="00B90529" w:rsidRDefault="00EC7D8F" w:rsidP="00EC7D8F">
            <w:pPr>
              <w:shd w:val="clear" w:color="auto" w:fill="FFFFFF" w:themeFill="background1"/>
              <w:rPr>
                <w:szCs w:val="24"/>
                <w:lang w:eastAsia="ru-RU"/>
              </w:rPr>
            </w:pPr>
            <w:r w:rsidRPr="00B90529">
              <w:rPr>
                <w:szCs w:val="24"/>
                <w:lang w:eastAsia="ru-RU"/>
              </w:rPr>
              <w:t>1-4 классы</w:t>
            </w:r>
          </w:p>
        </w:tc>
      </w:tr>
      <w:tr w:rsidR="00EC7D8F" w:rsidRPr="00B90529" w:rsidTr="00EC7D8F">
        <w:tc>
          <w:tcPr>
            <w:tcW w:w="53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C7D8F" w:rsidRPr="00B90529" w:rsidRDefault="00EC7D8F" w:rsidP="00EC7D8F">
            <w:pPr>
              <w:shd w:val="clear" w:color="auto" w:fill="FFFFFF" w:themeFill="background1"/>
              <w:rPr>
                <w:szCs w:val="24"/>
                <w:lang w:eastAsia="ru-RU"/>
              </w:rPr>
            </w:pPr>
            <w:r w:rsidRPr="00B90529">
              <w:rPr>
                <w:szCs w:val="24"/>
                <w:lang w:eastAsia="ru-RU"/>
              </w:rPr>
              <w:t>2</w:t>
            </w:r>
          </w:p>
        </w:tc>
        <w:tc>
          <w:tcPr>
            <w:tcW w:w="2835" w:type="dxa"/>
            <w:tcBorders>
              <w:top w:val="nil"/>
              <w:left w:val="nil"/>
              <w:bottom w:val="single" w:sz="8" w:space="0" w:color="000000"/>
              <w:right w:val="single" w:sz="8" w:space="0" w:color="000000"/>
            </w:tcBorders>
            <w:tcMar>
              <w:top w:w="0" w:type="dxa"/>
              <w:left w:w="108" w:type="dxa"/>
              <w:bottom w:w="0" w:type="dxa"/>
              <w:right w:w="108" w:type="dxa"/>
            </w:tcMar>
            <w:hideMark/>
          </w:tcPr>
          <w:p w:rsidR="00EC7D8F" w:rsidRPr="00B90529" w:rsidRDefault="00EC7D8F" w:rsidP="00EC7D8F">
            <w:pPr>
              <w:shd w:val="clear" w:color="auto" w:fill="FFFFFF" w:themeFill="background1"/>
              <w:rPr>
                <w:szCs w:val="24"/>
                <w:lang w:eastAsia="ru-RU"/>
              </w:rPr>
            </w:pPr>
            <w:r w:rsidRPr="00B90529">
              <w:rPr>
                <w:szCs w:val="24"/>
              </w:rPr>
              <w:t>Лучший рисунок про космос</w:t>
            </w:r>
          </w:p>
        </w:tc>
        <w:tc>
          <w:tcPr>
            <w:tcW w:w="2126" w:type="dxa"/>
            <w:tcBorders>
              <w:top w:val="nil"/>
              <w:left w:val="nil"/>
              <w:bottom w:val="single" w:sz="8" w:space="0" w:color="000000"/>
              <w:right w:val="single" w:sz="8" w:space="0" w:color="000000"/>
            </w:tcBorders>
            <w:tcMar>
              <w:top w:w="0" w:type="dxa"/>
              <w:left w:w="108" w:type="dxa"/>
              <w:bottom w:w="0" w:type="dxa"/>
              <w:right w:w="108" w:type="dxa"/>
            </w:tcMar>
          </w:tcPr>
          <w:p w:rsidR="00EC7D8F" w:rsidRPr="00B90529" w:rsidRDefault="00EC7D8F" w:rsidP="00EC7D8F">
            <w:pPr>
              <w:shd w:val="clear" w:color="auto" w:fill="FFFFFF" w:themeFill="background1"/>
              <w:rPr>
                <w:szCs w:val="24"/>
                <w:lang w:eastAsia="ru-RU"/>
              </w:rPr>
            </w:pPr>
            <w:r w:rsidRPr="00B90529">
              <w:rPr>
                <w:szCs w:val="24"/>
                <w:shd w:val="clear" w:color="auto" w:fill="FFFFFF"/>
              </w:rPr>
              <w:t xml:space="preserve">1 место - 5в класс </w:t>
            </w:r>
            <w:proofErr w:type="spellStart"/>
            <w:r w:rsidRPr="00B90529">
              <w:rPr>
                <w:szCs w:val="24"/>
                <w:shd w:val="clear" w:color="auto" w:fill="FFFFFF"/>
              </w:rPr>
              <w:t>Баглат</w:t>
            </w:r>
            <w:proofErr w:type="spellEnd"/>
            <w:r w:rsidRPr="00B90529">
              <w:rPr>
                <w:szCs w:val="24"/>
                <w:shd w:val="clear" w:color="auto" w:fill="FFFFFF"/>
              </w:rPr>
              <w:t xml:space="preserve"> </w:t>
            </w:r>
            <w:proofErr w:type="spellStart"/>
            <w:r w:rsidRPr="00B90529">
              <w:rPr>
                <w:szCs w:val="24"/>
                <w:shd w:val="clear" w:color="auto" w:fill="FFFFFF"/>
              </w:rPr>
              <w:t>Шолбаана</w:t>
            </w:r>
            <w:proofErr w:type="spellEnd"/>
            <w:r w:rsidRPr="00B90529">
              <w:rPr>
                <w:szCs w:val="24"/>
                <w:shd w:val="clear" w:color="auto" w:fill="FFFFFF"/>
              </w:rPr>
              <w:t>, 2 место-</w:t>
            </w:r>
            <w:proofErr w:type="spellStart"/>
            <w:r w:rsidRPr="00B90529">
              <w:rPr>
                <w:szCs w:val="24"/>
                <w:shd w:val="clear" w:color="auto" w:fill="FFFFFF"/>
              </w:rPr>
              <w:t>Монгуш</w:t>
            </w:r>
            <w:proofErr w:type="spellEnd"/>
            <w:r w:rsidRPr="00B90529">
              <w:rPr>
                <w:szCs w:val="24"/>
                <w:shd w:val="clear" w:color="auto" w:fill="FFFFFF"/>
              </w:rPr>
              <w:t xml:space="preserve"> Олеся 5б класс, 3 место - </w:t>
            </w:r>
            <w:proofErr w:type="spellStart"/>
            <w:r w:rsidRPr="00B90529">
              <w:rPr>
                <w:szCs w:val="24"/>
                <w:shd w:val="clear" w:color="auto" w:fill="FFFFFF"/>
              </w:rPr>
              <w:t>Наадым</w:t>
            </w:r>
            <w:proofErr w:type="spellEnd"/>
            <w:r w:rsidRPr="00B90529">
              <w:rPr>
                <w:szCs w:val="24"/>
                <w:shd w:val="clear" w:color="auto" w:fill="FFFFFF"/>
              </w:rPr>
              <w:t xml:space="preserve"> </w:t>
            </w:r>
            <w:proofErr w:type="spellStart"/>
            <w:r w:rsidRPr="00B90529">
              <w:rPr>
                <w:szCs w:val="24"/>
                <w:shd w:val="clear" w:color="auto" w:fill="FFFFFF"/>
              </w:rPr>
              <w:t>Монгунай</w:t>
            </w:r>
            <w:proofErr w:type="spellEnd"/>
            <w:r w:rsidRPr="00B90529">
              <w:rPr>
                <w:szCs w:val="24"/>
                <w:shd w:val="clear" w:color="auto" w:fill="FFFFFF"/>
              </w:rPr>
              <w:t xml:space="preserve"> 5в класс.</w:t>
            </w:r>
          </w:p>
        </w:tc>
        <w:tc>
          <w:tcPr>
            <w:tcW w:w="2268" w:type="dxa"/>
            <w:tcBorders>
              <w:top w:val="nil"/>
              <w:left w:val="nil"/>
              <w:bottom w:val="single" w:sz="8" w:space="0" w:color="000000"/>
              <w:right w:val="single" w:sz="8" w:space="0" w:color="000000"/>
            </w:tcBorders>
            <w:tcMar>
              <w:top w:w="0" w:type="dxa"/>
              <w:left w:w="108" w:type="dxa"/>
              <w:bottom w:w="0" w:type="dxa"/>
              <w:right w:w="108" w:type="dxa"/>
            </w:tcMar>
          </w:tcPr>
          <w:p w:rsidR="00EC7D8F" w:rsidRPr="00B90529" w:rsidRDefault="00EC7D8F" w:rsidP="00EC7D8F">
            <w:pPr>
              <w:shd w:val="clear" w:color="auto" w:fill="FFFFFF" w:themeFill="background1"/>
              <w:rPr>
                <w:szCs w:val="24"/>
                <w:lang w:eastAsia="ru-RU"/>
              </w:rPr>
            </w:pPr>
            <w:proofErr w:type="spellStart"/>
            <w:r w:rsidRPr="00B90529">
              <w:rPr>
                <w:szCs w:val="24"/>
                <w:lang w:eastAsia="ru-RU"/>
              </w:rPr>
              <w:t>Оюн</w:t>
            </w:r>
            <w:proofErr w:type="spellEnd"/>
            <w:r w:rsidRPr="00B90529">
              <w:rPr>
                <w:szCs w:val="24"/>
                <w:lang w:eastAsia="ru-RU"/>
              </w:rPr>
              <w:t xml:space="preserve"> А.-Х.Х.</w:t>
            </w:r>
          </w:p>
        </w:tc>
        <w:tc>
          <w:tcPr>
            <w:tcW w:w="1843" w:type="dxa"/>
            <w:tcBorders>
              <w:top w:val="nil"/>
              <w:left w:val="nil"/>
              <w:bottom w:val="single" w:sz="8" w:space="0" w:color="000000"/>
              <w:right w:val="single" w:sz="8" w:space="0" w:color="000000"/>
            </w:tcBorders>
            <w:tcMar>
              <w:top w:w="0" w:type="dxa"/>
              <w:left w:w="108" w:type="dxa"/>
              <w:bottom w:w="0" w:type="dxa"/>
              <w:right w:w="108" w:type="dxa"/>
            </w:tcMar>
          </w:tcPr>
          <w:p w:rsidR="00EC7D8F" w:rsidRPr="00B90529" w:rsidRDefault="00EC7D8F" w:rsidP="00EC7D8F">
            <w:pPr>
              <w:shd w:val="clear" w:color="auto" w:fill="FFFFFF" w:themeFill="background1"/>
              <w:rPr>
                <w:szCs w:val="24"/>
                <w:lang w:eastAsia="ru-RU"/>
              </w:rPr>
            </w:pPr>
            <w:r w:rsidRPr="00B90529">
              <w:rPr>
                <w:szCs w:val="24"/>
                <w:lang w:eastAsia="ru-RU"/>
              </w:rPr>
              <w:t>5-8 классы</w:t>
            </w:r>
          </w:p>
        </w:tc>
      </w:tr>
      <w:tr w:rsidR="00EC7D8F" w:rsidRPr="00B90529" w:rsidTr="00EC7D8F">
        <w:tc>
          <w:tcPr>
            <w:tcW w:w="53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C7D8F" w:rsidRPr="00B90529" w:rsidRDefault="00EC7D8F" w:rsidP="00EC7D8F">
            <w:pPr>
              <w:shd w:val="clear" w:color="auto" w:fill="FFFFFF" w:themeFill="background1"/>
              <w:rPr>
                <w:szCs w:val="24"/>
                <w:lang w:eastAsia="ru-RU"/>
              </w:rPr>
            </w:pPr>
            <w:r w:rsidRPr="00B90529">
              <w:rPr>
                <w:szCs w:val="24"/>
                <w:lang w:eastAsia="ru-RU"/>
              </w:rPr>
              <w:t>3</w:t>
            </w:r>
          </w:p>
        </w:tc>
        <w:tc>
          <w:tcPr>
            <w:tcW w:w="2835" w:type="dxa"/>
            <w:tcBorders>
              <w:top w:val="nil"/>
              <w:left w:val="nil"/>
              <w:bottom w:val="single" w:sz="8" w:space="0" w:color="000000"/>
              <w:right w:val="single" w:sz="8" w:space="0" w:color="000000"/>
            </w:tcBorders>
            <w:tcMar>
              <w:top w:w="0" w:type="dxa"/>
              <w:left w:w="108" w:type="dxa"/>
              <w:bottom w:w="0" w:type="dxa"/>
              <w:right w:w="108" w:type="dxa"/>
            </w:tcMar>
            <w:hideMark/>
          </w:tcPr>
          <w:p w:rsidR="00EC7D8F" w:rsidRPr="00B90529" w:rsidRDefault="00EC7D8F" w:rsidP="00EC7D8F">
            <w:pPr>
              <w:spacing w:line="276" w:lineRule="auto"/>
              <w:rPr>
                <w:szCs w:val="24"/>
              </w:rPr>
            </w:pPr>
            <w:r w:rsidRPr="00B90529">
              <w:rPr>
                <w:szCs w:val="24"/>
              </w:rPr>
              <w:t>Конкурс стенгазет «С Днем космонавтики!»</w:t>
            </w:r>
          </w:p>
        </w:tc>
        <w:tc>
          <w:tcPr>
            <w:tcW w:w="2126" w:type="dxa"/>
            <w:tcBorders>
              <w:top w:val="nil"/>
              <w:left w:val="nil"/>
              <w:bottom w:val="single" w:sz="8" w:space="0" w:color="000000"/>
              <w:right w:val="single" w:sz="8" w:space="0" w:color="000000"/>
            </w:tcBorders>
            <w:tcMar>
              <w:top w:w="0" w:type="dxa"/>
              <w:left w:w="108" w:type="dxa"/>
              <w:bottom w:w="0" w:type="dxa"/>
              <w:right w:w="108" w:type="dxa"/>
            </w:tcMar>
            <w:hideMark/>
          </w:tcPr>
          <w:p w:rsidR="00EC7D8F" w:rsidRPr="00B90529" w:rsidRDefault="00EC7D8F" w:rsidP="00EC7D8F">
            <w:pPr>
              <w:shd w:val="clear" w:color="auto" w:fill="FFFFFF" w:themeFill="background1"/>
              <w:rPr>
                <w:szCs w:val="24"/>
                <w:lang w:eastAsia="ru-RU"/>
              </w:rPr>
            </w:pPr>
            <w:r w:rsidRPr="00B90529">
              <w:rPr>
                <w:szCs w:val="24"/>
                <w:lang w:eastAsia="ru-RU"/>
              </w:rPr>
              <w:t>1 место – 10а класс</w:t>
            </w:r>
          </w:p>
          <w:p w:rsidR="00EC7D8F" w:rsidRPr="00B90529" w:rsidRDefault="00EC7D8F" w:rsidP="00EC7D8F">
            <w:pPr>
              <w:shd w:val="clear" w:color="auto" w:fill="FFFFFF" w:themeFill="background1"/>
              <w:rPr>
                <w:szCs w:val="24"/>
                <w:lang w:eastAsia="ru-RU"/>
              </w:rPr>
            </w:pPr>
            <w:r w:rsidRPr="00B90529">
              <w:rPr>
                <w:szCs w:val="24"/>
                <w:lang w:eastAsia="ru-RU"/>
              </w:rPr>
              <w:t>2 место – 9в класс</w:t>
            </w:r>
          </w:p>
          <w:p w:rsidR="00EC7D8F" w:rsidRPr="00B90529" w:rsidRDefault="00EC7D8F" w:rsidP="00EC7D8F">
            <w:pPr>
              <w:shd w:val="clear" w:color="auto" w:fill="FFFFFF" w:themeFill="background1"/>
              <w:rPr>
                <w:szCs w:val="24"/>
                <w:lang w:eastAsia="ru-RU"/>
              </w:rPr>
            </w:pPr>
            <w:r w:rsidRPr="00B90529">
              <w:rPr>
                <w:szCs w:val="24"/>
                <w:lang w:eastAsia="ru-RU"/>
              </w:rPr>
              <w:t>3 место – 10б класс</w:t>
            </w:r>
          </w:p>
        </w:tc>
        <w:tc>
          <w:tcPr>
            <w:tcW w:w="2268" w:type="dxa"/>
            <w:tcBorders>
              <w:top w:val="nil"/>
              <w:left w:val="nil"/>
              <w:bottom w:val="single" w:sz="8" w:space="0" w:color="000000"/>
              <w:right w:val="single" w:sz="8" w:space="0" w:color="000000"/>
            </w:tcBorders>
            <w:tcMar>
              <w:top w:w="0" w:type="dxa"/>
              <w:left w:w="108" w:type="dxa"/>
              <w:bottom w:w="0" w:type="dxa"/>
              <w:right w:w="108" w:type="dxa"/>
            </w:tcMar>
            <w:hideMark/>
          </w:tcPr>
          <w:p w:rsidR="00EC7D8F" w:rsidRPr="00B90529" w:rsidRDefault="00EC7D8F" w:rsidP="00EC7D8F">
            <w:pPr>
              <w:shd w:val="clear" w:color="auto" w:fill="FFFFFF" w:themeFill="background1"/>
              <w:rPr>
                <w:szCs w:val="24"/>
                <w:lang w:eastAsia="ru-RU"/>
              </w:rPr>
            </w:pPr>
            <w:proofErr w:type="spellStart"/>
            <w:r w:rsidRPr="00B90529">
              <w:rPr>
                <w:szCs w:val="24"/>
                <w:lang w:eastAsia="ru-RU"/>
              </w:rPr>
              <w:t>Оюн</w:t>
            </w:r>
            <w:proofErr w:type="spellEnd"/>
            <w:r w:rsidRPr="00B90529">
              <w:rPr>
                <w:szCs w:val="24"/>
                <w:lang w:eastAsia="ru-RU"/>
              </w:rPr>
              <w:t xml:space="preserve"> А.-Х.Х.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EC7D8F" w:rsidRPr="00B90529" w:rsidRDefault="00EC7D8F" w:rsidP="00EC7D8F">
            <w:pPr>
              <w:shd w:val="clear" w:color="auto" w:fill="FFFFFF" w:themeFill="background1"/>
              <w:rPr>
                <w:szCs w:val="24"/>
                <w:lang w:eastAsia="ru-RU"/>
              </w:rPr>
            </w:pPr>
            <w:r w:rsidRPr="00B90529">
              <w:rPr>
                <w:szCs w:val="24"/>
                <w:lang w:eastAsia="ru-RU"/>
              </w:rPr>
              <w:t>9-11 классы</w:t>
            </w:r>
          </w:p>
        </w:tc>
      </w:tr>
      <w:tr w:rsidR="00EC7D8F" w:rsidRPr="00B90529" w:rsidTr="00EC7D8F">
        <w:tc>
          <w:tcPr>
            <w:tcW w:w="53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C7D8F" w:rsidRPr="00B90529" w:rsidRDefault="00EC7D8F" w:rsidP="00EC7D8F">
            <w:pPr>
              <w:shd w:val="clear" w:color="auto" w:fill="FFFFFF" w:themeFill="background1"/>
              <w:rPr>
                <w:szCs w:val="24"/>
                <w:lang w:eastAsia="ru-RU"/>
              </w:rPr>
            </w:pPr>
            <w:r w:rsidRPr="00B90529">
              <w:rPr>
                <w:szCs w:val="24"/>
                <w:lang w:eastAsia="ru-RU"/>
              </w:rPr>
              <w:t>4</w:t>
            </w:r>
          </w:p>
        </w:tc>
        <w:tc>
          <w:tcPr>
            <w:tcW w:w="2835" w:type="dxa"/>
            <w:tcBorders>
              <w:top w:val="nil"/>
              <w:left w:val="nil"/>
              <w:bottom w:val="single" w:sz="8" w:space="0" w:color="000000"/>
              <w:right w:val="single" w:sz="8" w:space="0" w:color="000000"/>
            </w:tcBorders>
            <w:tcMar>
              <w:top w:w="0" w:type="dxa"/>
              <w:left w:w="108" w:type="dxa"/>
              <w:bottom w:w="0" w:type="dxa"/>
              <w:right w:w="108" w:type="dxa"/>
            </w:tcMar>
            <w:hideMark/>
          </w:tcPr>
          <w:p w:rsidR="00EC7D8F" w:rsidRPr="00B90529" w:rsidRDefault="00EC7D8F" w:rsidP="00EC7D8F">
            <w:pPr>
              <w:shd w:val="clear" w:color="auto" w:fill="FFFFFF" w:themeFill="background1"/>
              <w:rPr>
                <w:szCs w:val="24"/>
                <w:lang w:eastAsia="ru-RU"/>
              </w:rPr>
            </w:pPr>
            <w:r w:rsidRPr="00B90529">
              <w:rPr>
                <w:szCs w:val="24"/>
                <w:lang w:eastAsia="ru-RU"/>
              </w:rPr>
              <w:t xml:space="preserve">Конкурс рисунков  по произведениям </w:t>
            </w:r>
            <w:proofErr w:type="spellStart"/>
            <w:r w:rsidRPr="00B90529">
              <w:rPr>
                <w:szCs w:val="24"/>
                <w:lang w:eastAsia="ru-RU"/>
              </w:rPr>
              <w:t>Л.Б.Чадамба</w:t>
            </w:r>
            <w:proofErr w:type="spellEnd"/>
          </w:p>
        </w:tc>
        <w:tc>
          <w:tcPr>
            <w:tcW w:w="2126" w:type="dxa"/>
            <w:tcBorders>
              <w:top w:val="nil"/>
              <w:left w:val="nil"/>
              <w:bottom w:val="single" w:sz="8" w:space="0" w:color="000000"/>
              <w:right w:val="single" w:sz="8" w:space="0" w:color="000000"/>
            </w:tcBorders>
            <w:tcMar>
              <w:top w:w="0" w:type="dxa"/>
              <w:left w:w="108" w:type="dxa"/>
              <w:bottom w:w="0" w:type="dxa"/>
              <w:right w:w="108" w:type="dxa"/>
            </w:tcMar>
            <w:hideMark/>
          </w:tcPr>
          <w:p w:rsidR="00EC7D8F" w:rsidRPr="00B90529" w:rsidRDefault="00EC7D8F" w:rsidP="00EC7D8F">
            <w:pPr>
              <w:shd w:val="clear" w:color="auto" w:fill="FFFFFF" w:themeFill="background1"/>
              <w:rPr>
                <w:szCs w:val="24"/>
                <w:lang w:eastAsia="ru-RU"/>
              </w:rPr>
            </w:pPr>
            <w:r w:rsidRPr="00B90529">
              <w:rPr>
                <w:szCs w:val="24"/>
                <w:lang w:eastAsia="ru-RU"/>
              </w:rPr>
              <w:t> участие</w:t>
            </w:r>
          </w:p>
        </w:tc>
        <w:tc>
          <w:tcPr>
            <w:tcW w:w="2268" w:type="dxa"/>
            <w:tcBorders>
              <w:top w:val="nil"/>
              <w:left w:val="nil"/>
              <w:bottom w:val="single" w:sz="8" w:space="0" w:color="000000"/>
              <w:right w:val="single" w:sz="8" w:space="0" w:color="000000"/>
            </w:tcBorders>
            <w:tcMar>
              <w:top w:w="0" w:type="dxa"/>
              <w:left w:w="108" w:type="dxa"/>
              <w:bottom w:w="0" w:type="dxa"/>
              <w:right w:w="108" w:type="dxa"/>
            </w:tcMar>
            <w:hideMark/>
          </w:tcPr>
          <w:p w:rsidR="00EC7D8F" w:rsidRPr="00B90529" w:rsidRDefault="00EC7D8F" w:rsidP="00EC7D8F">
            <w:pPr>
              <w:shd w:val="clear" w:color="auto" w:fill="FFFFFF" w:themeFill="background1"/>
              <w:rPr>
                <w:szCs w:val="24"/>
                <w:lang w:eastAsia="ru-RU"/>
              </w:rPr>
            </w:pPr>
            <w:proofErr w:type="spellStart"/>
            <w:r w:rsidRPr="00B90529">
              <w:rPr>
                <w:szCs w:val="24"/>
                <w:lang w:eastAsia="ru-RU"/>
              </w:rPr>
              <w:t>Ооржак</w:t>
            </w:r>
            <w:proofErr w:type="spellEnd"/>
            <w:r w:rsidRPr="00B90529">
              <w:rPr>
                <w:szCs w:val="24"/>
                <w:lang w:eastAsia="ru-RU"/>
              </w:rPr>
              <w:t xml:space="preserve"> С.В.</w:t>
            </w:r>
          </w:p>
          <w:p w:rsidR="00EC7D8F" w:rsidRPr="00B90529" w:rsidRDefault="00EC7D8F" w:rsidP="00EC7D8F">
            <w:pPr>
              <w:shd w:val="clear" w:color="auto" w:fill="FFFFFF" w:themeFill="background1"/>
              <w:rPr>
                <w:szCs w:val="24"/>
                <w:lang w:eastAsia="ru-RU"/>
              </w:rPr>
            </w:pPr>
            <w:proofErr w:type="spellStart"/>
            <w:r w:rsidRPr="00B90529">
              <w:rPr>
                <w:szCs w:val="24"/>
                <w:lang w:eastAsia="ru-RU"/>
              </w:rPr>
              <w:t>Натпит-оол</w:t>
            </w:r>
            <w:proofErr w:type="spellEnd"/>
            <w:r w:rsidRPr="00B90529">
              <w:rPr>
                <w:szCs w:val="24"/>
                <w:lang w:eastAsia="ru-RU"/>
              </w:rPr>
              <w:t xml:space="preserve"> Ч.Л.</w:t>
            </w:r>
          </w:p>
          <w:p w:rsidR="00EC7D8F" w:rsidRPr="00B90529" w:rsidRDefault="00EC7D8F" w:rsidP="00EC7D8F">
            <w:pPr>
              <w:shd w:val="clear" w:color="auto" w:fill="FFFFFF" w:themeFill="background1"/>
              <w:rPr>
                <w:szCs w:val="24"/>
                <w:lang w:eastAsia="ru-RU"/>
              </w:rPr>
            </w:pPr>
            <w:r w:rsidRPr="00B90529">
              <w:rPr>
                <w:szCs w:val="24"/>
                <w:lang w:eastAsia="ru-RU"/>
              </w:rPr>
              <w:t> </w:t>
            </w:r>
          </w:p>
        </w:tc>
        <w:tc>
          <w:tcPr>
            <w:tcW w:w="1843" w:type="dxa"/>
            <w:tcBorders>
              <w:top w:val="nil"/>
              <w:left w:val="nil"/>
              <w:bottom w:val="single" w:sz="8" w:space="0" w:color="000000"/>
              <w:right w:val="single" w:sz="8" w:space="0" w:color="000000"/>
            </w:tcBorders>
            <w:tcMar>
              <w:top w:w="0" w:type="dxa"/>
              <w:left w:w="108" w:type="dxa"/>
              <w:bottom w:w="0" w:type="dxa"/>
              <w:right w:w="108" w:type="dxa"/>
            </w:tcMar>
            <w:hideMark/>
          </w:tcPr>
          <w:p w:rsidR="00EC7D8F" w:rsidRPr="00B90529" w:rsidRDefault="00EC7D8F" w:rsidP="00EC7D8F">
            <w:pPr>
              <w:shd w:val="clear" w:color="auto" w:fill="FFFFFF" w:themeFill="background1"/>
              <w:rPr>
                <w:szCs w:val="24"/>
                <w:lang w:eastAsia="ru-RU"/>
              </w:rPr>
            </w:pPr>
            <w:r w:rsidRPr="00B90529">
              <w:rPr>
                <w:szCs w:val="24"/>
                <w:lang w:eastAsia="ru-RU"/>
              </w:rPr>
              <w:t>5-6 классы</w:t>
            </w:r>
          </w:p>
        </w:tc>
      </w:tr>
      <w:tr w:rsidR="00EC7D8F" w:rsidRPr="00B90529" w:rsidTr="00EC7D8F">
        <w:tc>
          <w:tcPr>
            <w:tcW w:w="534" w:type="dxa"/>
            <w:tcBorders>
              <w:top w:val="nil"/>
              <w:left w:val="single" w:sz="8" w:space="0" w:color="000000"/>
              <w:bottom w:val="single" w:sz="4" w:space="0" w:color="auto"/>
              <w:right w:val="single" w:sz="8" w:space="0" w:color="000000"/>
            </w:tcBorders>
            <w:tcMar>
              <w:top w:w="0" w:type="dxa"/>
              <w:left w:w="108" w:type="dxa"/>
              <w:bottom w:w="0" w:type="dxa"/>
              <w:right w:w="108" w:type="dxa"/>
            </w:tcMar>
            <w:hideMark/>
          </w:tcPr>
          <w:p w:rsidR="00EC7D8F" w:rsidRPr="00B90529" w:rsidRDefault="00EC7D8F" w:rsidP="00EC7D8F">
            <w:pPr>
              <w:shd w:val="clear" w:color="auto" w:fill="FFFFFF" w:themeFill="background1"/>
              <w:rPr>
                <w:szCs w:val="24"/>
                <w:lang w:eastAsia="ru-RU"/>
              </w:rPr>
            </w:pPr>
            <w:r w:rsidRPr="00B90529">
              <w:rPr>
                <w:szCs w:val="24"/>
                <w:lang w:eastAsia="ru-RU"/>
              </w:rPr>
              <w:lastRenderedPageBreak/>
              <w:t>5</w:t>
            </w:r>
          </w:p>
        </w:tc>
        <w:tc>
          <w:tcPr>
            <w:tcW w:w="2835" w:type="dxa"/>
            <w:tcBorders>
              <w:top w:val="nil"/>
              <w:left w:val="nil"/>
              <w:bottom w:val="single" w:sz="4" w:space="0" w:color="auto"/>
              <w:right w:val="single" w:sz="8" w:space="0" w:color="000000"/>
            </w:tcBorders>
            <w:tcMar>
              <w:top w:w="0" w:type="dxa"/>
              <w:left w:w="108" w:type="dxa"/>
              <w:bottom w:w="0" w:type="dxa"/>
              <w:right w:w="108" w:type="dxa"/>
            </w:tcMar>
            <w:hideMark/>
          </w:tcPr>
          <w:p w:rsidR="00EC7D8F" w:rsidRPr="00B90529" w:rsidRDefault="00EC7D8F" w:rsidP="00EC7D8F">
            <w:pPr>
              <w:shd w:val="clear" w:color="auto" w:fill="FFFFFF" w:themeFill="background1"/>
              <w:rPr>
                <w:szCs w:val="24"/>
                <w:lang w:eastAsia="ru-RU"/>
              </w:rPr>
            </w:pPr>
            <w:r w:rsidRPr="00B90529">
              <w:rPr>
                <w:szCs w:val="24"/>
                <w:lang w:eastAsia="ru-RU"/>
              </w:rPr>
              <w:t xml:space="preserve">Чтение стихов из произведения </w:t>
            </w:r>
            <w:proofErr w:type="spellStart"/>
            <w:r w:rsidRPr="00B90529">
              <w:rPr>
                <w:szCs w:val="24"/>
                <w:lang w:eastAsia="ru-RU"/>
              </w:rPr>
              <w:t>Л.Б.Чадамба</w:t>
            </w:r>
            <w:proofErr w:type="spellEnd"/>
          </w:p>
        </w:tc>
        <w:tc>
          <w:tcPr>
            <w:tcW w:w="2126" w:type="dxa"/>
            <w:tcBorders>
              <w:top w:val="nil"/>
              <w:left w:val="nil"/>
              <w:bottom w:val="single" w:sz="4" w:space="0" w:color="auto"/>
              <w:right w:val="single" w:sz="8" w:space="0" w:color="000000"/>
            </w:tcBorders>
            <w:tcMar>
              <w:top w:w="0" w:type="dxa"/>
              <w:left w:w="108" w:type="dxa"/>
              <w:bottom w:w="0" w:type="dxa"/>
              <w:right w:w="108" w:type="dxa"/>
            </w:tcMar>
            <w:hideMark/>
          </w:tcPr>
          <w:p w:rsidR="00EC7D8F" w:rsidRPr="00B90529" w:rsidRDefault="00EC7D8F" w:rsidP="00EC7D8F">
            <w:pPr>
              <w:shd w:val="clear" w:color="auto" w:fill="FFFFFF" w:themeFill="background1"/>
              <w:rPr>
                <w:szCs w:val="24"/>
                <w:lang w:eastAsia="ru-RU"/>
              </w:rPr>
            </w:pPr>
            <w:r w:rsidRPr="00B90529">
              <w:rPr>
                <w:color w:val="000000"/>
                <w:szCs w:val="24"/>
                <w:shd w:val="clear" w:color="auto" w:fill="FFFFFF"/>
              </w:rPr>
              <w:t xml:space="preserve">1 место - Кол </w:t>
            </w:r>
            <w:proofErr w:type="spellStart"/>
            <w:r w:rsidRPr="00B90529">
              <w:rPr>
                <w:color w:val="000000"/>
                <w:szCs w:val="24"/>
                <w:shd w:val="clear" w:color="auto" w:fill="FFFFFF"/>
              </w:rPr>
              <w:t>Кудер</w:t>
            </w:r>
            <w:proofErr w:type="spellEnd"/>
            <w:r w:rsidRPr="00B90529">
              <w:rPr>
                <w:color w:val="000000"/>
                <w:szCs w:val="24"/>
                <w:shd w:val="clear" w:color="auto" w:fill="FFFFFF"/>
              </w:rPr>
              <w:t xml:space="preserve"> (8Г класс), 2 место - </w:t>
            </w:r>
            <w:proofErr w:type="spellStart"/>
            <w:r w:rsidRPr="00B90529">
              <w:rPr>
                <w:color w:val="000000"/>
                <w:szCs w:val="24"/>
                <w:shd w:val="clear" w:color="auto" w:fill="FFFFFF"/>
              </w:rPr>
              <w:t>Байгыжык</w:t>
            </w:r>
            <w:proofErr w:type="spellEnd"/>
            <w:r w:rsidRPr="00B90529">
              <w:rPr>
                <w:color w:val="000000"/>
                <w:szCs w:val="24"/>
                <w:shd w:val="clear" w:color="auto" w:fill="FFFFFF"/>
              </w:rPr>
              <w:t xml:space="preserve"> Анжелика, </w:t>
            </w:r>
            <w:proofErr w:type="spellStart"/>
            <w:r w:rsidRPr="00B90529">
              <w:rPr>
                <w:color w:val="000000"/>
                <w:szCs w:val="24"/>
                <w:shd w:val="clear" w:color="auto" w:fill="FFFFFF"/>
              </w:rPr>
              <w:t>Хертек</w:t>
            </w:r>
            <w:proofErr w:type="spellEnd"/>
            <w:r w:rsidRPr="00B90529">
              <w:rPr>
                <w:color w:val="000000"/>
                <w:szCs w:val="24"/>
                <w:shd w:val="clear" w:color="auto" w:fill="FFFFFF"/>
              </w:rPr>
              <w:t xml:space="preserve"> Радмира, </w:t>
            </w:r>
            <w:proofErr w:type="spellStart"/>
            <w:r w:rsidRPr="00B90529">
              <w:rPr>
                <w:color w:val="000000"/>
                <w:szCs w:val="24"/>
                <w:shd w:val="clear" w:color="auto" w:fill="FFFFFF"/>
              </w:rPr>
              <w:t>Самыя</w:t>
            </w:r>
            <w:proofErr w:type="spellEnd"/>
            <w:r w:rsidRPr="00B90529">
              <w:rPr>
                <w:color w:val="000000"/>
                <w:szCs w:val="24"/>
                <w:shd w:val="clear" w:color="auto" w:fill="FFFFFF"/>
              </w:rPr>
              <w:t xml:space="preserve"> </w:t>
            </w:r>
            <w:proofErr w:type="spellStart"/>
            <w:r w:rsidRPr="00B90529">
              <w:rPr>
                <w:color w:val="000000"/>
                <w:szCs w:val="24"/>
                <w:shd w:val="clear" w:color="auto" w:fill="FFFFFF"/>
              </w:rPr>
              <w:t>Онзагай</w:t>
            </w:r>
            <w:proofErr w:type="spellEnd"/>
            <w:r w:rsidRPr="00B90529">
              <w:rPr>
                <w:color w:val="000000"/>
                <w:szCs w:val="24"/>
                <w:shd w:val="clear" w:color="auto" w:fill="FFFFFF"/>
              </w:rPr>
              <w:t xml:space="preserve"> (8Г класс), 3 место - </w:t>
            </w:r>
            <w:proofErr w:type="spellStart"/>
            <w:r w:rsidRPr="00B90529">
              <w:rPr>
                <w:color w:val="000000"/>
                <w:szCs w:val="24"/>
                <w:shd w:val="clear" w:color="auto" w:fill="FFFFFF"/>
              </w:rPr>
              <w:t>Байкара</w:t>
            </w:r>
            <w:proofErr w:type="spellEnd"/>
            <w:r w:rsidRPr="00B90529">
              <w:rPr>
                <w:color w:val="000000"/>
                <w:szCs w:val="24"/>
                <w:shd w:val="clear" w:color="auto" w:fill="FFFFFF"/>
              </w:rPr>
              <w:t xml:space="preserve"> </w:t>
            </w:r>
            <w:proofErr w:type="spellStart"/>
            <w:r w:rsidRPr="00B90529">
              <w:rPr>
                <w:color w:val="000000"/>
                <w:szCs w:val="24"/>
                <w:shd w:val="clear" w:color="auto" w:fill="FFFFFF"/>
              </w:rPr>
              <w:t>Аляна</w:t>
            </w:r>
            <w:proofErr w:type="spellEnd"/>
            <w:r w:rsidRPr="00B90529">
              <w:rPr>
                <w:color w:val="000000"/>
                <w:szCs w:val="24"/>
                <w:shd w:val="clear" w:color="auto" w:fill="FFFFFF"/>
              </w:rPr>
              <w:t xml:space="preserve"> (7Г класс), </w:t>
            </w:r>
            <w:proofErr w:type="spellStart"/>
            <w:r w:rsidRPr="00B90529">
              <w:rPr>
                <w:color w:val="000000"/>
                <w:szCs w:val="24"/>
                <w:shd w:val="clear" w:color="auto" w:fill="FFFFFF"/>
              </w:rPr>
              <w:t>Эргеп</w:t>
            </w:r>
            <w:proofErr w:type="spellEnd"/>
            <w:r w:rsidRPr="00B90529">
              <w:rPr>
                <w:color w:val="000000"/>
                <w:szCs w:val="24"/>
                <w:shd w:val="clear" w:color="auto" w:fill="FFFFFF"/>
              </w:rPr>
              <w:t xml:space="preserve"> </w:t>
            </w:r>
            <w:proofErr w:type="spellStart"/>
            <w:r w:rsidRPr="00B90529">
              <w:rPr>
                <w:color w:val="000000"/>
                <w:szCs w:val="24"/>
                <w:shd w:val="clear" w:color="auto" w:fill="FFFFFF"/>
              </w:rPr>
              <w:t>Буянды</w:t>
            </w:r>
            <w:proofErr w:type="spellEnd"/>
            <w:r w:rsidRPr="00B90529">
              <w:rPr>
                <w:color w:val="000000"/>
                <w:szCs w:val="24"/>
                <w:shd w:val="clear" w:color="auto" w:fill="FFFFFF"/>
              </w:rPr>
              <w:t xml:space="preserve"> (8А класс)</w:t>
            </w:r>
          </w:p>
        </w:tc>
        <w:tc>
          <w:tcPr>
            <w:tcW w:w="2268" w:type="dxa"/>
            <w:tcBorders>
              <w:top w:val="nil"/>
              <w:left w:val="nil"/>
              <w:bottom w:val="single" w:sz="4" w:space="0" w:color="auto"/>
              <w:right w:val="single" w:sz="8" w:space="0" w:color="000000"/>
            </w:tcBorders>
            <w:tcMar>
              <w:top w:w="0" w:type="dxa"/>
              <w:left w:w="108" w:type="dxa"/>
              <w:bottom w:w="0" w:type="dxa"/>
              <w:right w:w="108" w:type="dxa"/>
            </w:tcMar>
            <w:hideMark/>
          </w:tcPr>
          <w:p w:rsidR="00EC7D8F" w:rsidRPr="00B90529" w:rsidRDefault="00EC7D8F" w:rsidP="00EC7D8F">
            <w:pPr>
              <w:shd w:val="clear" w:color="auto" w:fill="FFFFFF" w:themeFill="background1"/>
              <w:rPr>
                <w:szCs w:val="24"/>
                <w:lang w:eastAsia="ru-RU"/>
              </w:rPr>
            </w:pPr>
            <w:proofErr w:type="spellStart"/>
            <w:r w:rsidRPr="00B90529">
              <w:rPr>
                <w:szCs w:val="24"/>
                <w:lang w:eastAsia="ru-RU"/>
              </w:rPr>
              <w:t>Ооржак</w:t>
            </w:r>
            <w:proofErr w:type="spellEnd"/>
            <w:r w:rsidRPr="00B90529">
              <w:rPr>
                <w:szCs w:val="24"/>
                <w:lang w:eastAsia="ru-RU"/>
              </w:rPr>
              <w:t xml:space="preserve"> С.В.</w:t>
            </w:r>
          </w:p>
          <w:p w:rsidR="00EC7D8F" w:rsidRPr="00B90529" w:rsidRDefault="00EC7D8F" w:rsidP="00EC7D8F">
            <w:pPr>
              <w:shd w:val="clear" w:color="auto" w:fill="FFFFFF" w:themeFill="background1"/>
              <w:rPr>
                <w:szCs w:val="24"/>
                <w:lang w:eastAsia="ru-RU"/>
              </w:rPr>
            </w:pPr>
            <w:proofErr w:type="spellStart"/>
            <w:r w:rsidRPr="00B90529">
              <w:rPr>
                <w:szCs w:val="24"/>
                <w:lang w:eastAsia="ru-RU"/>
              </w:rPr>
              <w:t>Натпит-оол</w:t>
            </w:r>
            <w:proofErr w:type="spellEnd"/>
            <w:r w:rsidRPr="00B90529">
              <w:rPr>
                <w:szCs w:val="24"/>
                <w:lang w:eastAsia="ru-RU"/>
              </w:rPr>
              <w:t xml:space="preserve"> Ч.Л.</w:t>
            </w:r>
          </w:p>
          <w:p w:rsidR="00EC7D8F" w:rsidRPr="00B90529" w:rsidRDefault="00EC7D8F" w:rsidP="00EC7D8F">
            <w:pPr>
              <w:shd w:val="clear" w:color="auto" w:fill="FFFFFF" w:themeFill="background1"/>
              <w:rPr>
                <w:szCs w:val="24"/>
                <w:lang w:eastAsia="ru-RU"/>
              </w:rPr>
            </w:pPr>
            <w:r w:rsidRPr="00B90529">
              <w:rPr>
                <w:szCs w:val="24"/>
                <w:lang w:eastAsia="ru-RU"/>
              </w:rPr>
              <w:t> </w:t>
            </w:r>
          </w:p>
        </w:tc>
        <w:tc>
          <w:tcPr>
            <w:tcW w:w="1843" w:type="dxa"/>
            <w:tcBorders>
              <w:top w:val="nil"/>
              <w:left w:val="nil"/>
              <w:bottom w:val="single" w:sz="4" w:space="0" w:color="auto"/>
              <w:right w:val="single" w:sz="8" w:space="0" w:color="000000"/>
            </w:tcBorders>
            <w:tcMar>
              <w:top w:w="0" w:type="dxa"/>
              <w:left w:w="108" w:type="dxa"/>
              <w:bottom w:w="0" w:type="dxa"/>
              <w:right w:w="108" w:type="dxa"/>
            </w:tcMar>
            <w:hideMark/>
          </w:tcPr>
          <w:p w:rsidR="00EC7D8F" w:rsidRPr="00B90529" w:rsidRDefault="00EC7D8F" w:rsidP="00EC7D8F">
            <w:pPr>
              <w:shd w:val="clear" w:color="auto" w:fill="FFFFFF" w:themeFill="background1"/>
              <w:rPr>
                <w:szCs w:val="24"/>
                <w:lang w:eastAsia="ru-RU"/>
              </w:rPr>
            </w:pPr>
            <w:r w:rsidRPr="00B90529">
              <w:rPr>
                <w:szCs w:val="24"/>
                <w:lang w:eastAsia="ru-RU"/>
              </w:rPr>
              <w:t>7-8 классы</w:t>
            </w:r>
          </w:p>
        </w:tc>
      </w:tr>
      <w:tr w:rsidR="00EC7D8F" w:rsidRPr="00B90529" w:rsidTr="00EC7D8F">
        <w:tc>
          <w:tcPr>
            <w:tcW w:w="534"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rsidR="00EC7D8F" w:rsidRPr="00B90529" w:rsidRDefault="00EC7D8F" w:rsidP="00EC7D8F">
            <w:pPr>
              <w:shd w:val="clear" w:color="auto" w:fill="FFFFFF" w:themeFill="background1"/>
              <w:rPr>
                <w:szCs w:val="24"/>
                <w:lang w:eastAsia="ru-RU"/>
              </w:rPr>
            </w:pPr>
            <w:r w:rsidRPr="00B90529">
              <w:rPr>
                <w:szCs w:val="24"/>
                <w:lang w:eastAsia="ru-RU"/>
              </w:rPr>
              <w:t>6</w:t>
            </w:r>
          </w:p>
        </w:tc>
        <w:tc>
          <w:tcPr>
            <w:tcW w:w="2835"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rsidR="00EC7D8F" w:rsidRPr="00B90529" w:rsidRDefault="00EC7D8F" w:rsidP="00EC7D8F">
            <w:pPr>
              <w:shd w:val="clear" w:color="auto" w:fill="FFFFFF" w:themeFill="background1"/>
              <w:rPr>
                <w:szCs w:val="24"/>
                <w:lang w:eastAsia="ru-RU"/>
              </w:rPr>
            </w:pPr>
            <w:r w:rsidRPr="00B90529">
              <w:rPr>
                <w:color w:val="000000"/>
                <w:szCs w:val="24"/>
                <w:shd w:val="clear" w:color="auto" w:fill="FFFFFF"/>
              </w:rPr>
              <w:t xml:space="preserve">Конкурс выразительного чтения по произведениям Л. Б. </w:t>
            </w:r>
            <w:proofErr w:type="spellStart"/>
            <w:r w:rsidRPr="00B90529">
              <w:rPr>
                <w:color w:val="000000"/>
                <w:szCs w:val="24"/>
                <w:shd w:val="clear" w:color="auto" w:fill="FFFFFF"/>
              </w:rPr>
              <w:t>Чадамба</w:t>
            </w:r>
            <w:proofErr w:type="spellEnd"/>
          </w:p>
        </w:tc>
        <w:tc>
          <w:tcPr>
            <w:tcW w:w="2126"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rsidR="00EC7D8F" w:rsidRPr="00B90529" w:rsidRDefault="00EC7D8F" w:rsidP="00EC7D8F">
            <w:pPr>
              <w:shd w:val="clear" w:color="auto" w:fill="FFFFFF" w:themeFill="background1"/>
              <w:rPr>
                <w:color w:val="000000"/>
                <w:szCs w:val="24"/>
                <w:shd w:val="clear" w:color="auto" w:fill="FFFFFF"/>
              </w:rPr>
            </w:pPr>
            <w:r w:rsidRPr="00B90529">
              <w:rPr>
                <w:color w:val="000000"/>
                <w:szCs w:val="24"/>
                <w:shd w:val="clear" w:color="auto" w:fill="FFFFFF"/>
              </w:rPr>
              <w:t xml:space="preserve">1 место - </w:t>
            </w:r>
            <w:proofErr w:type="spellStart"/>
            <w:r w:rsidRPr="00B90529">
              <w:rPr>
                <w:color w:val="000000"/>
                <w:szCs w:val="24"/>
                <w:shd w:val="clear" w:color="auto" w:fill="FFFFFF"/>
              </w:rPr>
              <w:t>Салчак</w:t>
            </w:r>
            <w:proofErr w:type="spellEnd"/>
            <w:r w:rsidRPr="00B90529">
              <w:rPr>
                <w:color w:val="000000"/>
                <w:szCs w:val="24"/>
                <w:shd w:val="clear" w:color="auto" w:fill="FFFFFF"/>
              </w:rPr>
              <w:t xml:space="preserve"> </w:t>
            </w:r>
            <w:proofErr w:type="spellStart"/>
            <w:r w:rsidRPr="00B90529">
              <w:rPr>
                <w:color w:val="000000"/>
                <w:szCs w:val="24"/>
                <w:shd w:val="clear" w:color="auto" w:fill="FFFFFF"/>
              </w:rPr>
              <w:t>Милэна</w:t>
            </w:r>
            <w:proofErr w:type="spellEnd"/>
            <w:r w:rsidRPr="00B90529">
              <w:rPr>
                <w:color w:val="000000"/>
                <w:szCs w:val="24"/>
                <w:shd w:val="clear" w:color="auto" w:fill="FFFFFF"/>
              </w:rPr>
              <w:t xml:space="preserve"> (11А класс), 2 место - Чат </w:t>
            </w:r>
            <w:proofErr w:type="spellStart"/>
            <w:r w:rsidRPr="00B90529">
              <w:rPr>
                <w:color w:val="000000"/>
                <w:szCs w:val="24"/>
                <w:shd w:val="clear" w:color="auto" w:fill="FFFFFF"/>
              </w:rPr>
              <w:t>Олчас</w:t>
            </w:r>
            <w:proofErr w:type="spellEnd"/>
            <w:r w:rsidRPr="00B90529">
              <w:rPr>
                <w:color w:val="000000"/>
                <w:szCs w:val="24"/>
                <w:shd w:val="clear" w:color="auto" w:fill="FFFFFF"/>
              </w:rPr>
              <w:t xml:space="preserve"> (11Б класс), 3 место - </w:t>
            </w:r>
            <w:proofErr w:type="spellStart"/>
            <w:r w:rsidRPr="00B90529">
              <w:rPr>
                <w:color w:val="000000"/>
                <w:szCs w:val="24"/>
                <w:shd w:val="clear" w:color="auto" w:fill="FFFFFF"/>
              </w:rPr>
              <w:t>Алгыяк</w:t>
            </w:r>
            <w:proofErr w:type="spellEnd"/>
            <w:r w:rsidRPr="00B90529">
              <w:rPr>
                <w:color w:val="000000"/>
                <w:szCs w:val="24"/>
                <w:shd w:val="clear" w:color="auto" w:fill="FFFFFF"/>
              </w:rPr>
              <w:t xml:space="preserve"> </w:t>
            </w:r>
            <w:proofErr w:type="spellStart"/>
            <w:r w:rsidRPr="00B90529">
              <w:rPr>
                <w:color w:val="000000"/>
                <w:szCs w:val="24"/>
                <w:shd w:val="clear" w:color="auto" w:fill="FFFFFF"/>
              </w:rPr>
              <w:t>Идегел</w:t>
            </w:r>
            <w:proofErr w:type="spellEnd"/>
            <w:r w:rsidRPr="00B90529">
              <w:rPr>
                <w:color w:val="000000"/>
                <w:szCs w:val="24"/>
                <w:shd w:val="clear" w:color="auto" w:fill="FFFFFF"/>
              </w:rPr>
              <w:t xml:space="preserve"> (11А класс), Кол </w:t>
            </w:r>
            <w:proofErr w:type="spellStart"/>
            <w:r w:rsidRPr="00B90529">
              <w:rPr>
                <w:color w:val="000000"/>
                <w:szCs w:val="24"/>
                <w:shd w:val="clear" w:color="auto" w:fill="FFFFFF"/>
              </w:rPr>
              <w:t>Аюш</w:t>
            </w:r>
            <w:proofErr w:type="spellEnd"/>
            <w:r w:rsidRPr="00B90529">
              <w:rPr>
                <w:color w:val="000000"/>
                <w:szCs w:val="24"/>
                <w:shd w:val="clear" w:color="auto" w:fill="FFFFFF"/>
              </w:rPr>
              <w:t xml:space="preserve"> (11Б класс)</w:t>
            </w:r>
          </w:p>
        </w:tc>
        <w:tc>
          <w:tcPr>
            <w:tcW w:w="2268"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rsidR="00EC7D8F" w:rsidRPr="00B90529" w:rsidRDefault="00EC7D8F" w:rsidP="00EC7D8F">
            <w:pPr>
              <w:shd w:val="clear" w:color="auto" w:fill="FFFFFF" w:themeFill="background1"/>
              <w:rPr>
                <w:szCs w:val="24"/>
                <w:lang w:eastAsia="ru-RU"/>
              </w:rPr>
            </w:pPr>
            <w:proofErr w:type="spellStart"/>
            <w:r w:rsidRPr="00B90529">
              <w:rPr>
                <w:szCs w:val="24"/>
                <w:lang w:eastAsia="ru-RU"/>
              </w:rPr>
              <w:t>Ооржак</w:t>
            </w:r>
            <w:proofErr w:type="spellEnd"/>
            <w:r w:rsidRPr="00B90529">
              <w:rPr>
                <w:szCs w:val="24"/>
                <w:lang w:eastAsia="ru-RU"/>
              </w:rPr>
              <w:t xml:space="preserve"> С.В.</w:t>
            </w:r>
          </w:p>
          <w:p w:rsidR="00EC7D8F" w:rsidRPr="00B90529" w:rsidRDefault="00EC7D8F" w:rsidP="00EC7D8F">
            <w:pPr>
              <w:shd w:val="clear" w:color="auto" w:fill="FFFFFF" w:themeFill="background1"/>
              <w:rPr>
                <w:szCs w:val="24"/>
                <w:lang w:eastAsia="ru-RU"/>
              </w:rPr>
            </w:pPr>
            <w:proofErr w:type="spellStart"/>
            <w:r w:rsidRPr="00B90529">
              <w:rPr>
                <w:szCs w:val="24"/>
                <w:lang w:eastAsia="ru-RU"/>
              </w:rPr>
              <w:t>Натпит-оол</w:t>
            </w:r>
            <w:proofErr w:type="spellEnd"/>
            <w:r w:rsidRPr="00B90529">
              <w:rPr>
                <w:szCs w:val="24"/>
                <w:lang w:eastAsia="ru-RU"/>
              </w:rPr>
              <w:t xml:space="preserve"> Ч.Л.</w:t>
            </w:r>
          </w:p>
          <w:p w:rsidR="00EC7D8F" w:rsidRPr="00B90529" w:rsidRDefault="00EC7D8F" w:rsidP="00EC7D8F">
            <w:pPr>
              <w:shd w:val="clear" w:color="auto" w:fill="FFFFFF" w:themeFill="background1"/>
              <w:rPr>
                <w:szCs w:val="24"/>
                <w:lang w:eastAsia="ru-RU"/>
              </w:rPr>
            </w:pPr>
            <w:r w:rsidRPr="00B90529">
              <w:rPr>
                <w:szCs w:val="24"/>
                <w:lang w:eastAsia="ru-RU"/>
              </w:rPr>
              <w:t> </w:t>
            </w:r>
          </w:p>
        </w:tc>
        <w:tc>
          <w:tcPr>
            <w:tcW w:w="1843"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rsidR="00EC7D8F" w:rsidRPr="00B90529" w:rsidRDefault="00EC7D8F" w:rsidP="00EC7D8F">
            <w:pPr>
              <w:shd w:val="clear" w:color="auto" w:fill="FFFFFF" w:themeFill="background1"/>
              <w:rPr>
                <w:szCs w:val="24"/>
                <w:lang w:eastAsia="ru-RU"/>
              </w:rPr>
            </w:pPr>
            <w:r w:rsidRPr="00B90529">
              <w:rPr>
                <w:szCs w:val="24"/>
                <w:lang w:eastAsia="ru-RU"/>
              </w:rPr>
              <w:t>9-11 классы</w:t>
            </w:r>
          </w:p>
        </w:tc>
      </w:tr>
    </w:tbl>
    <w:p w:rsidR="00EC7D8F" w:rsidRPr="00B90529" w:rsidRDefault="00EC7D8F" w:rsidP="00EC7D8F">
      <w:pPr>
        <w:shd w:val="clear" w:color="auto" w:fill="FFFFFF" w:themeFill="background1"/>
        <w:rPr>
          <w:rFonts w:ascii="Open Sans" w:hAnsi="Open Sans" w:cs="Open Sans"/>
          <w:color w:val="000000"/>
          <w:szCs w:val="24"/>
          <w:lang w:eastAsia="ru-RU"/>
        </w:rPr>
      </w:pPr>
    </w:p>
    <w:p w:rsidR="00EC7D8F" w:rsidRPr="00B90529" w:rsidRDefault="00EC7D8F" w:rsidP="00EC7D8F">
      <w:pPr>
        <w:shd w:val="clear" w:color="auto" w:fill="FFFFFF" w:themeFill="background1"/>
        <w:rPr>
          <w:rFonts w:ascii="Open Sans" w:hAnsi="Open Sans" w:cs="Open Sans"/>
          <w:color w:val="000000"/>
          <w:szCs w:val="24"/>
          <w:lang w:eastAsia="ru-RU"/>
        </w:rPr>
      </w:pPr>
    </w:p>
    <w:p w:rsidR="00EC7D8F" w:rsidRPr="00B90529" w:rsidRDefault="00EC7D8F" w:rsidP="00EC7D8F">
      <w:pPr>
        <w:shd w:val="clear" w:color="auto" w:fill="FFFFFF" w:themeFill="background1"/>
        <w:ind w:firstLine="851"/>
        <w:jc w:val="center"/>
        <w:rPr>
          <w:rFonts w:ascii="Open Sans" w:hAnsi="Open Sans" w:cs="Open Sans"/>
          <w:color w:val="000000"/>
          <w:szCs w:val="24"/>
          <w:lang w:eastAsia="ru-RU"/>
        </w:rPr>
      </w:pPr>
      <w:proofErr w:type="spellStart"/>
      <w:r w:rsidRPr="00B90529">
        <w:rPr>
          <w:b/>
          <w:bCs/>
          <w:color w:val="000000"/>
          <w:szCs w:val="24"/>
          <w:lang w:eastAsia="ru-RU"/>
        </w:rPr>
        <w:t>Учебно</w:t>
      </w:r>
      <w:proofErr w:type="spellEnd"/>
      <w:r w:rsidRPr="00B90529">
        <w:rPr>
          <w:b/>
          <w:bCs/>
          <w:color w:val="000000"/>
          <w:szCs w:val="24"/>
          <w:lang w:eastAsia="ru-RU"/>
        </w:rPr>
        <w:t>—познавательная деятельность</w:t>
      </w:r>
    </w:p>
    <w:p w:rsidR="00EC7D8F" w:rsidRPr="00B90529" w:rsidRDefault="00EC7D8F" w:rsidP="00EC7D8F">
      <w:pPr>
        <w:shd w:val="clear" w:color="auto" w:fill="FFFFFF" w:themeFill="background1"/>
        <w:spacing w:before="70" w:line="294" w:lineRule="atLeast"/>
        <w:ind w:left="1" w:right="-17"/>
        <w:jc w:val="both"/>
        <w:rPr>
          <w:color w:val="000000"/>
          <w:spacing w:val="37"/>
          <w:szCs w:val="24"/>
          <w:lang w:eastAsia="ru-RU"/>
        </w:rPr>
      </w:pPr>
      <w:r w:rsidRPr="00B90529">
        <w:rPr>
          <w:color w:val="000000"/>
          <w:spacing w:val="1"/>
          <w:szCs w:val="24"/>
          <w:lang w:eastAsia="ru-RU"/>
        </w:rPr>
        <w:t>П</w:t>
      </w:r>
      <w:r w:rsidRPr="00B90529">
        <w:rPr>
          <w:color w:val="000000"/>
          <w:szCs w:val="24"/>
          <w:lang w:eastAsia="ru-RU"/>
        </w:rPr>
        <w:t>овыш</w:t>
      </w:r>
      <w:r w:rsidRPr="00B90529">
        <w:rPr>
          <w:color w:val="000000"/>
          <w:spacing w:val="-1"/>
          <w:szCs w:val="24"/>
          <w:lang w:eastAsia="ru-RU"/>
        </w:rPr>
        <w:t>е</w:t>
      </w:r>
      <w:r w:rsidRPr="00B90529">
        <w:rPr>
          <w:color w:val="000000"/>
          <w:spacing w:val="1"/>
          <w:szCs w:val="24"/>
          <w:lang w:eastAsia="ru-RU"/>
        </w:rPr>
        <w:t>ни</w:t>
      </w:r>
      <w:r w:rsidRPr="00B90529">
        <w:rPr>
          <w:color w:val="000000"/>
          <w:szCs w:val="24"/>
          <w:lang w:eastAsia="ru-RU"/>
        </w:rPr>
        <w:t>е мот</w:t>
      </w:r>
      <w:r w:rsidRPr="00B90529">
        <w:rPr>
          <w:color w:val="000000"/>
          <w:spacing w:val="1"/>
          <w:szCs w:val="24"/>
          <w:lang w:eastAsia="ru-RU"/>
        </w:rPr>
        <w:t>и</w:t>
      </w:r>
      <w:r w:rsidRPr="00B90529">
        <w:rPr>
          <w:color w:val="000000"/>
          <w:szCs w:val="24"/>
          <w:lang w:eastAsia="ru-RU"/>
        </w:rPr>
        <w:t>вации</w:t>
      </w:r>
      <w:r w:rsidRPr="00B90529">
        <w:rPr>
          <w:color w:val="000000"/>
          <w:spacing w:val="120"/>
          <w:szCs w:val="24"/>
          <w:lang w:eastAsia="ru-RU"/>
        </w:rPr>
        <w:t> </w:t>
      </w:r>
      <w:r w:rsidRPr="00B90529">
        <w:rPr>
          <w:color w:val="000000"/>
          <w:spacing w:val="-6"/>
          <w:szCs w:val="24"/>
          <w:lang w:eastAsia="ru-RU"/>
        </w:rPr>
        <w:t>у</w:t>
      </w:r>
      <w:r w:rsidRPr="00B90529">
        <w:rPr>
          <w:color w:val="000000"/>
          <w:szCs w:val="24"/>
          <w:lang w:eastAsia="ru-RU"/>
        </w:rPr>
        <w:t>чен</w:t>
      </w:r>
      <w:r w:rsidRPr="00B90529">
        <w:rPr>
          <w:color w:val="000000"/>
          <w:spacing w:val="1"/>
          <w:szCs w:val="24"/>
          <w:lang w:eastAsia="ru-RU"/>
        </w:rPr>
        <w:t>и</w:t>
      </w:r>
      <w:r w:rsidRPr="00B90529">
        <w:rPr>
          <w:color w:val="000000"/>
          <w:szCs w:val="24"/>
          <w:lang w:eastAsia="ru-RU"/>
        </w:rPr>
        <w:t>я</w:t>
      </w:r>
      <w:r w:rsidRPr="00B90529">
        <w:rPr>
          <w:color w:val="000000"/>
          <w:spacing w:val="117"/>
          <w:szCs w:val="24"/>
          <w:lang w:eastAsia="ru-RU"/>
        </w:rPr>
        <w:t> </w:t>
      </w:r>
      <w:r w:rsidRPr="00B90529">
        <w:rPr>
          <w:color w:val="000000"/>
          <w:spacing w:val="3"/>
          <w:szCs w:val="24"/>
          <w:lang w:eastAsia="ru-RU"/>
        </w:rPr>
        <w:t>п</w:t>
      </w:r>
      <w:r w:rsidRPr="00B90529">
        <w:rPr>
          <w:color w:val="000000"/>
          <w:spacing w:val="-6"/>
          <w:szCs w:val="24"/>
          <w:lang w:eastAsia="ru-RU"/>
        </w:rPr>
        <w:t>у</w:t>
      </w:r>
      <w:r w:rsidRPr="00B90529">
        <w:rPr>
          <w:color w:val="000000"/>
          <w:spacing w:val="2"/>
          <w:szCs w:val="24"/>
          <w:lang w:eastAsia="ru-RU"/>
        </w:rPr>
        <w:t>т</w:t>
      </w:r>
      <w:r w:rsidRPr="00B90529">
        <w:rPr>
          <w:color w:val="000000"/>
          <w:szCs w:val="24"/>
          <w:lang w:eastAsia="ru-RU"/>
        </w:rPr>
        <w:t>ѐм</w:t>
      </w:r>
      <w:r w:rsidRPr="00B90529">
        <w:rPr>
          <w:color w:val="000000"/>
          <w:spacing w:val="116"/>
          <w:szCs w:val="24"/>
          <w:lang w:eastAsia="ru-RU"/>
        </w:rPr>
        <w:t> </w:t>
      </w:r>
      <w:r w:rsidRPr="00B90529">
        <w:rPr>
          <w:color w:val="000000"/>
          <w:szCs w:val="24"/>
          <w:lang w:eastAsia="ru-RU"/>
        </w:rPr>
        <w:t>вк</w:t>
      </w:r>
      <w:r w:rsidRPr="00B90529">
        <w:rPr>
          <w:color w:val="000000"/>
          <w:spacing w:val="1"/>
          <w:szCs w:val="24"/>
          <w:lang w:eastAsia="ru-RU"/>
        </w:rPr>
        <w:t>л</w:t>
      </w:r>
      <w:r w:rsidRPr="00B90529">
        <w:rPr>
          <w:color w:val="000000"/>
          <w:szCs w:val="24"/>
          <w:lang w:eastAsia="ru-RU"/>
        </w:rPr>
        <w:t>ючен</w:t>
      </w:r>
      <w:r w:rsidRPr="00B90529">
        <w:rPr>
          <w:color w:val="000000"/>
          <w:spacing w:val="1"/>
          <w:szCs w:val="24"/>
          <w:lang w:eastAsia="ru-RU"/>
        </w:rPr>
        <w:t>и</w:t>
      </w:r>
      <w:r w:rsidRPr="00B90529">
        <w:rPr>
          <w:color w:val="000000"/>
          <w:szCs w:val="24"/>
          <w:lang w:eastAsia="ru-RU"/>
        </w:rPr>
        <w:t>я</w:t>
      </w:r>
      <w:r w:rsidRPr="00B90529">
        <w:rPr>
          <w:color w:val="000000"/>
          <w:spacing w:val="120"/>
          <w:szCs w:val="24"/>
          <w:lang w:eastAsia="ru-RU"/>
        </w:rPr>
        <w:t> </w:t>
      </w:r>
      <w:r w:rsidRPr="00B90529">
        <w:rPr>
          <w:color w:val="000000"/>
          <w:spacing w:val="-4"/>
          <w:szCs w:val="24"/>
          <w:lang w:eastAsia="ru-RU"/>
        </w:rPr>
        <w:t>у</w:t>
      </w:r>
      <w:r w:rsidRPr="00B90529">
        <w:rPr>
          <w:color w:val="000000"/>
          <w:szCs w:val="24"/>
          <w:lang w:eastAsia="ru-RU"/>
        </w:rPr>
        <w:t>ч</w:t>
      </w:r>
      <w:r w:rsidRPr="00B90529">
        <w:rPr>
          <w:color w:val="000000"/>
          <w:spacing w:val="-1"/>
          <w:szCs w:val="24"/>
          <w:lang w:eastAsia="ru-RU"/>
        </w:rPr>
        <w:t>а</w:t>
      </w:r>
      <w:r w:rsidRPr="00B90529">
        <w:rPr>
          <w:color w:val="000000"/>
          <w:szCs w:val="24"/>
          <w:lang w:eastAsia="ru-RU"/>
        </w:rPr>
        <w:t>щ</w:t>
      </w:r>
      <w:r w:rsidRPr="00B90529">
        <w:rPr>
          <w:color w:val="000000"/>
          <w:spacing w:val="2"/>
          <w:szCs w:val="24"/>
          <w:lang w:eastAsia="ru-RU"/>
        </w:rPr>
        <w:t>и</w:t>
      </w:r>
      <w:r w:rsidRPr="00B90529">
        <w:rPr>
          <w:color w:val="000000"/>
          <w:spacing w:val="3"/>
          <w:szCs w:val="24"/>
          <w:lang w:eastAsia="ru-RU"/>
        </w:rPr>
        <w:t>х</w:t>
      </w:r>
      <w:r w:rsidRPr="00B90529">
        <w:rPr>
          <w:color w:val="000000"/>
          <w:szCs w:val="24"/>
          <w:lang w:eastAsia="ru-RU"/>
        </w:rPr>
        <w:t>ся</w:t>
      </w:r>
      <w:r w:rsidRPr="00B90529">
        <w:rPr>
          <w:color w:val="000000"/>
          <w:spacing w:val="116"/>
          <w:szCs w:val="24"/>
          <w:lang w:eastAsia="ru-RU"/>
        </w:rPr>
        <w:t> </w:t>
      </w:r>
      <w:r w:rsidRPr="00B90529">
        <w:rPr>
          <w:color w:val="000000"/>
          <w:szCs w:val="24"/>
          <w:lang w:eastAsia="ru-RU"/>
        </w:rPr>
        <w:t>и</w:t>
      </w:r>
      <w:r w:rsidRPr="00B90529">
        <w:rPr>
          <w:color w:val="000000"/>
          <w:spacing w:val="117"/>
          <w:szCs w:val="24"/>
          <w:lang w:eastAsia="ru-RU"/>
        </w:rPr>
        <w:t> </w:t>
      </w:r>
      <w:r w:rsidRPr="00B90529">
        <w:rPr>
          <w:color w:val="000000"/>
          <w:spacing w:val="1"/>
          <w:szCs w:val="24"/>
          <w:lang w:eastAsia="ru-RU"/>
        </w:rPr>
        <w:t>п</w:t>
      </w:r>
      <w:r w:rsidRPr="00B90529">
        <w:rPr>
          <w:color w:val="000000"/>
          <w:szCs w:val="24"/>
          <w:lang w:eastAsia="ru-RU"/>
        </w:rPr>
        <w:t>ед</w:t>
      </w:r>
      <w:r w:rsidRPr="00B90529">
        <w:rPr>
          <w:color w:val="000000"/>
          <w:spacing w:val="-1"/>
          <w:szCs w:val="24"/>
          <w:lang w:eastAsia="ru-RU"/>
        </w:rPr>
        <w:t>а</w:t>
      </w:r>
      <w:r w:rsidRPr="00B90529">
        <w:rPr>
          <w:color w:val="000000"/>
          <w:szCs w:val="24"/>
          <w:lang w:eastAsia="ru-RU"/>
        </w:rPr>
        <w:t>гогов</w:t>
      </w:r>
      <w:r w:rsidRPr="00B90529">
        <w:rPr>
          <w:color w:val="000000"/>
          <w:spacing w:val="117"/>
          <w:szCs w:val="24"/>
          <w:lang w:eastAsia="ru-RU"/>
        </w:rPr>
        <w:t> </w:t>
      </w:r>
      <w:r w:rsidRPr="00B90529">
        <w:rPr>
          <w:color w:val="000000"/>
          <w:szCs w:val="24"/>
          <w:lang w:eastAsia="ru-RU"/>
        </w:rPr>
        <w:t>в творч</w:t>
      </w:r>
      <w:r w:rsidRPr="00B90529">
        <w:rPr>
          <w:color w:val="000000"/>
          <w:spacing w:val="-1"/>
          <w:szCs w:val="24"/>
          <w:lang w:eastAsia="ru-RU"/>
        </w:rPr>
        <w:t>ес</w:t>
      </w:r>
      <w:r w:rsidRPr="00B90529">
        <w:rPr>
          <w:color w:val="000000"/>
          <w:spacing w:val="5"/>
          <w:szCs w:val="24"/>
          <w:lang w:eastAsia="ru-RU"/>
        </w:rPr>
        <w:t>к</w:t>
      </w:r>
      <w:r w:rsidRPr="00B90529">
        <w:rPr>
          <w:color w:val="000000"/>
          <w:spacing w:val="-6"/>
          <w:szCs w:val="24"/>
          <w:lang w:eastAsia="ru-RU"/>
        </w:rPr>
        <w:t>у</w:t>
      </w:r>
      <w:r w:rsidRPr="00B90529">
        <w:rPr>
          <w:color w:val="000000"/>
          <w:szCs w:val="24"/>
          <w:lang w:eastAsia="ru-RU"/>
        </w:rPr>
        <w:t>ю</w:t>
      </w:r>
      <w:r w:rsidRPr="00B90529">
        <w:rPr>
          <w:color w:val="000000"/>
          <w:spacing w:val="38"/>
          <w:szCs w:val="24"/>
          <w:lang w:eastAsia="ru-RU"/>
        </w:rPr>
        <w:t> </w:t>
      </w:r>
      <w:r w:rsidRPr="00B90529">
        <w:rPr>
          <w:color w:val="000000"/>
          <w:szCs w:val="24"/>
          <w:lang w:eastAsia="ru-RU"/>
        </w:rPr>
        <w:t>деятел</w:t>
      </w:r>
      <w:r w:rsidRPr="00B90529">
        <w:rPr>
          <w:color w:val="000000"/>
          <w:spacing w:val="1"/>
          <w:szCs w:val="24"/>
          <w:lang w:eastAsia="ru-RU"/>
        </w:rPr>
        <w:t>ь</w:t>
      </w:r>
      <w:r w:rsidRPr="00B90529">
        <w:rPr>
          <w:color w:val="000000"/>
          <w:szCs w:val="24"/>
          <w:lang w:eastAsia="ru-RU"/>
        </w:rPr>
        <w:t>но</w:t>
      </w:r>
      <w:r w:rsidRPr="00B90529">
        <w:rPr>
          <w:color w:val="000000"/>
          <w:spacing w:val="2"/>
          <w:szCs w:val="24"/>
          <w:lang w:eastAsia="ru-RU"/>
        </w:rPr>
        <w:t>с</w:t>
      </w:r>
      <w:r w:rsidRPr="00B90529">
        <w:rPr>
          <w:color w:val="000000"/>
          <w:szCs w:val="24"/>
          <w:lang w:eastAsia="ru-RU"/>
        </w:rPr>
        <w:t>т</w:t>
      </w:r>
      <w:r w:rsidRPr="00B90529">
        <w:rPr>
          <w:color w:val="000000"/>
          <w:spacing w:val="1"/>
          <w:szCs w:val="24"/>
          <w:lang w:eastAsia="ru-RU"/>
        </w:rPr>
        <w:t>ь</w:t>
      </w:r>
      <w:r w:rsidRPr="00B90529">
        <w:rPr>
          <w:color w:val="000000"/>
          <w:szCs w:val="24"/>
          <w:lang w:eastAsia="ru-RU"/>
        </w:rPr>
        <w:t>,</w:t>
      </w:r>
      <w:r w:rsidRPr="00B90529">
        <w:rPr>
          <w:color w:val="000000"/>
          <w:spacing w:val="38"/>
          <w:szCs w:val="24"/>
          <w:lang w:eastAsia="ru-RU"/>
        </w:rPr>
        <w:t> </w:t>
      </w:r>
      <w:r w:rsidRPr="00B90529">
        <w:rPr>
          <w:color w:val="000000"/>
          <w:szCs w:val="24"/>
          <w:lang w:eastAsia="ru-RU"/>
        </w:rPr>
        <w:t>в</w:t>
      </w:r>
      <w:r w:rsidRPr="00B90529">
        <w:rPr>
          <w:color w:val="000000"/>
          <w:spacing w:val="1"/>
          <w:szCs w:val="24"/>
          <w:lang w:eastAsia="ru-RU"/>
        </w:rPr>
        <w:t>н</w:t>
      </w:r>
      <w:r w:rsidRPr="00B90529">
        <w:rPr>
          <w:color w:val="000000"/>
          <w:szCs w:val="24"/>
          <w:lang w:eastAsia="ru-RU"/>
        </w:rPr>
        <w:t>еклас</w:t>
      </w:r>
      <w:r w:rsidRPr="00B90529">
        <w:rPr>
          <w:color w:val="000000"/>
          <w:spacing w:val="-1"/>
          <w:szCs w:val="24"/>
          <w:lang w:eastAsia="ru-RU"/>
        </w:rPr>
        <w:t>с</w:t>
      </w:r>
      <w:r w:rsidRPr="00B90529">
        <w:rPr>
          <w:color w:val="000000"/>
          <w:spacing w:val="2"/>
          <w:szCs w:val="24"/>
          <w:lang w:eastAsia="ru-RU"/>
        </w:rPr>
        <w:t>н</w:t>
      </w:r>
      <w:r w:rsidRPr="00B90529">
        <w:rPr>
          <w:color w:val="000000"/>
          <w:spacing w:val="-6"/>
          <w:szCs w:val="24"/>
          <w:lang w:eastAsia="ru-RU"/>
        </w:rPr>
        <w:t>у</w:t>
      </w:r>
      <w:r w:rsidRPr="00B90529">
        <w:rPr>
          <w:color w:val="000000"/>
          <w:szCs w:val="24"/>
          <w:lang w:eastAsia="ru-RU"/>
        </w:rPr>
        <w:t>ю</w:t>
      </w:r>
      <w:r w:rsidRPr="00B90529">
        <w:rPr>
          <w:color w:val="000000"/>
          <w:spacing w:val="38"/>
          <w:szCs w:val="24"/>
          <w:lang w:eastAsia="ru-RU"/>
        </w:rPr>
        <w:t> </w:t>
      </w:r>
      <w:r w:rsidRPr="00B90529">
        <w:rPr>
          <w:color w:val="000000"/>
          <w:szCs w:val="24"/>
          <w:lang w:eastAsia="ru-RU"/>
        </w:rPr>
        <w:t>деят</w:t>
      </w:r>
      <w:r w:rsidRPr="00B90529">
        <w:rPr>
          <w:color w:val="000000"/>
          <w:spacing w:val="2"/>
          <w:szCs w:val="24"/>
          <w:lang w:eastAsia="ru-RU"/>
        </w:rPr>
        <w:t>е</w:t>
      </w:r>
      <w:r w:rsidRPr="00B90529">
        <w:rPr>
          <w:color w:val="000000"/>
          <w:szCs w:val="24"/>
          <w:lang w:eastAsia="ru-RU"/>
        </w:rPr>
        <w:t>л</w:t>
      </w:r>
      <w:r w:rsidRPr="00B90529">
        <w:rPr>
          <w:color w:val="000000"/>
          <w:spacing w:val="1"/>
          <w:szCs w:val="24"/>
          <w:lang w:eastAsia="ru-RU"/>
        </w:rPr>
        <w:t>ьн</w:t>
      </w:r>
      <w:r w:rsidRPr="00B90529">
        <w:rPr>
          <w:color w:val="000000"/>
          <w:szCs w:val="24"/>
          <w:lang w:eastAsia="ru-RU"/>
        </w:rPr>
        <w:t>ость</w:t>
      </w:r>
      <w:r w:rsidRPr="00B90529">
        <w:rPr>
          <w:color w:val="000000"/>
          <w:spacing w:val="36"/>
          <w:szCs w:val="24"/>
          <w:lang w:eastAsia="ru-RU"/>
        </w:rPr>
        <w:t> </w:t>
      </w:r>
      <w:r w:rsidRPr="00B90529">
        <w:rPr>
          <w:color w:val="000000"/>
          <w:spacing w:val="1"/>
          <w:szCs w:val="24"/>
          <w:lang w:eastAsia="ru-RU"/>
        </w:rPr>
        <w:t>п</w:t>
      </w:r>
      <w:r w:rsidRPr="00B90529">
        <w:rPr>
          <w:color w:val="000000"/>
          <w:szCs w:val="24"/>
          <w:lang w:eastAsia="ru-RU"/>
        </w:rPr>
        <w:t>о</w:t>
      </w:r>
      <w:r w:rsidRPr="00B90529">
        <w:rPr>
          <w:color w:val="000000"/>
          <w:spacing w:val="36"/>
          <w:szCs w:val="24"/>
          <w:lang w:eastAsia="ru-RU"/>
        </w:rPr>
        <w:t> </w:t>
      </w:r>
      <w:r w:rsidRPr="00B90529">
        <w:rPr>
          <w:color w:val="000000"/>
          <w:spacing w:val="1"/>
          <w:szCs w:val="24"/>
          <w:lang w:eastAsia="ru-RU"/>
        </w:rPr>
        <w:t>п</w:t>
      </w:r>
      <w:r w:rsidRPr="00B90529">
        <w:rPr>
          <w:color w:val="000000"/>
          <w:szCs w:val="24"/>
          <w:lang w:eastAsia="ru-RU"/>
        </w:rPr>
        <w:t>редм</w:t>
      </w:r>
      <w:r w:rsidRPr="00B90529">
        <w:rPr>
          <w:color w:val="000000"/>
          <w:spacing w:val="-1"/>
          <w:szCs w:val="24"/>
          <w:lang w:eastAsia="ru-RU"/>
        </w:rPr>
        <w:t>е</w:t>
      </w:r>
      <w:r w:rsidRPr="00B90529">
        <w:rPr>
          <w:color w:val="000000"/>
          <w:spacing w:val="2"/>
          <w:szCs w:val="24"/>
          <w:lang w:eastAsia="ru-RU"/>
        </w:rPr>
        <w:t>т</w:t>
      </w:r>
      <w:r w:rsidRPr="00B90529">
        <w:rPr>
          <w:color w:val="000000"/>
          <w:spacing w:val="-3"/>
          <w:szCs w:val="24"/>
          <w:lang w:eastAsia="ru-RU"/>
        </w:rPr>
        <w:t>у</w:t>
      </w:r>
      <w:r w:rsidRPr="00B90529">
        <w:rPr>
          <w:color w:val="000000"/>
          <w:szCs w:val="24"/>
          <w:lang w:eastAsia="ru-RU"/>
        </w:rPr>
        <w:t>,</w:t>
      </w:r>
      <w:r w:rsidRPr="00B90529">
        <w:rPr>
          <w:color w:val="000000"/>
          <w:spacing w:val="39"/>
          <w:szCs w:val="24"/>
          <w:lang w:eastAsia="ru-RU"/>
        </w:rPr>
        <w:t> </w:t>
      </w:r>
      <w:r w:rsidRPr="00B90529">
        <w:rPr>
          <w:color w:val="000000"/>
          <w:spacing w:val="-4"/>
          <w:szCs w:val="24"/>
          <w:lang w:eastAsia="ru-RU"/>
        </w:rPr>
        <w:t>у</w:t>
      </w:r>
      <w:r w:rsidRPr="00B90529">
        <w:rPr>
          <w:color w:val="000000"/>
          <w:spacing w:val="1"/>
          <w:szCs w:val="24"/>
          <w:lang w:eastAsia="ru-RU"/>
        </w:rPr>
        <w:t>ча</w:t>
      </w:r>
      <w:r w:rsidRPr="00B90529">
        <w:rPr>
          <w:color w:val="000000"/>
          <w:szCs w:val="24"/>
          <w:lang w:eastAsia="ru-RU"/>
        </w:rPr>
        <w:t>ст</w:t>
      </w:r>
      <w:r w:rsidRPr="00B90529">
        <w:rPr>
          <w:color w:val="000000"/>
          <w:spacing w:val="1"/>
          <w:szCs w:val="24"/>
          <w:lang w:eastAsia="ru-RU"/>
        </w:rPr>
        <w:t>и</w:t>
      </w:r>
      <w:r w:rsidRPr="00B90529">
        <w:rPr>
          <w:color w:val="000000"/>
          <w:szCs w:val="24"/>
          <w:lang w:eastAsia="ru-RU"/>
        </w:rPr>
        <w:t>е</w:t>
      </w:r>
      <w:r w:rsidRPr="00B90529">
        <w:rPr>
          <w:color w:val="000000"/>
          <w:spacing w:val="38"/>
          <w:szCs w:val="24"/>
          <w:lang w:eastAsia="ru-RU"/>
        </w:rPr>
        <w:t> </w:t>
      </w:r>
      <w:r w:rsidRPr="00B90529">
        <w:rPr>
          <w:color w:val="000000"/>
          <w:szCs w:val="24"/>
          <w:lang w:eastAsia="ru-RU"/>
        </w:rPr>
        <w:t>в</w:t>
      </w:r>
      <w:r w:rsidRPr="00B90529">
        <w:rPr>
          <w:color w:val="000000"/>
          <w:spacing w:val="37"/>
          <w:szCs w:val="24"/>
          <w:lang w:eastAsia="ru-RU"/>
        </w:rPr>
        <w:t> </w:t>
      </w:r>
    </w:p>
    <w:p w:rsidR="00EC7D8F" w:rsidRPr="00B90529" w:rsidRDefault="00EC7D8F" w:rsidP="00EC7D8F">
      <w:pPr>
        <w:shd w:val="clear" w:color="auto" w:fill="FFFFFF" w:themeFill="background1"/>
        <w:spacing w:before="70" w:line="294" w:lineRule="atLeast"/>
        <w:ind w:left="1" w:right="-17"/>
        <w:jc w:val="both"/>
        <w:rPr>
          <w:rFonts w:ascii="Open Sans" w:hAnsi="Open Sans" w:cs="Open Sans"/>
          <w:color w:val="000000"/>
          <w:szCs w:val="24"/>
          <w:lang w:eastAsia="ru-RU"/>
        </w:rPr>
      </w:pPr>
      <w:r w:rsidRPr="00B90529">
        <w:rPr>
          <w:color w:val="000000"/>
          <w:szCs w:val="24"/>
          <w:lang w:eastAsia="ru-RU"/>
        </w:rPr>
        <w:t>разл</w:t>
      </w:r>
      <w:r w:rsidRPr="00B90529">
        <w:rPr>
          <w:color w:val="000000"/>
          <w:spacing w:val="2"/>
          <w:szCs w:val="24"/>
          <w:lang w:eastAsia="ru-RU"/>
        </w:rPr>
        <w:t>и</w:t>
      </w:r>
      <w:r w:rsidRPr="00B90529">
        <w:rPr>
          <w:color w:val="000000"/>
          <w:szCs w:val="24"/>
          <w:lang w:eastAsia="ru-RU"/>
        </w:rPr>
        <w:t>чн</w:t>
      </w:r>
      <w:r w:rsidRPr="00B90529">
        <w:rPr>
          <w:color w:val="000000"/>
          <w:spacing w:val="-2"/>
          <w:szCs w:val="24"/>
          <w:lang w:eastAsia="ru-RU"/>
        </w:rPr>
        <w:t>ы</w:t>
      </w:r>
      <w:r w:rsidRPr="00B90529">
        <w:rPr>
          <w:color w:val="000000"/>
          <w:szCs w:val="24"/>
          <w:lang w:eastAsia="ru-RU"/>
        </w:rPr>
        <w:t>х ко</w:t>
      </w:r>
      <w:r w:rsidRPr="00B90529">
        <w:rPr>
          <w:color w:val="000000"/>
          <w:spacing w:val="1"/>
          <w:szCs w:val="24"/>
          <w:lang w:eastAsia="ru-RU"/>
        </w:rPr>
        <w:t>н</w:t>
      </w:r>
      <w:r w:rsidRPr="00B90529">
        <w:rPr>
          <w:color w:val="000000"/>
          <w:spacing w:val="4"/>
          <w:szCs w:val="24"/>
          <w:lang w:eastAsia="ru-RU"/>
        </w:rPr>
        <w:t>к</w:t>
      </w:r>
      <w:r w:rsidRPr="00B90529">
        <w:rPr>
          <w:color w:val="000000"/>
          <w:spacing w:val="-6"/>
          <w:szCs w:val="24"/>
          <w:lang w:eastAsia="ru-RU"/>
        </w:rPr>
        <w:t>у</w:t>
      </w:r>
      <w:r w:rsidRPr="00B90529">
        <w:rPr>
          <w:color w:val="000000"/>
          <w:szCs w:val="24"/>
          <w:lang w:eastAsia="ru-RU"/>
        </w:rPr>
        <w:t>р</w:t>
      </w:r>
      <w:r w:rsidRPr="00B90529">
        <w:rPr>
          <w:color w:val="000000"/>
          <w:spacing w:val="-1"/>
          <w:szCs w:val="24"/>
          <w:lang w:eastAsia="ru-RU"/>
        </w:rPr>
        <w:t>са</w:t>
      </w:r>
      <w:r w:rsidRPr="00B90529">
        <w:rPr>
          <w:color w:val="000000"/>
          <w:spacing w:val="1"/>
          <w:szCs w:val="24"/>
          <w:lang w:eastAsia="ru-RU"/>
        </w:rPr>
        <w:t>х</w:t>
      </w:r>
      <w:r w:rsidRPr="00B90529">
        <w:rPr>
          <w:color w:val="000000"/>
          <w:szCs w:val="24"/>
          <w:lang w:eastAsia="ru-RU"/>
        </w:rPr>
        <w:t>, </w:t>
      </w:r>
      <w:r w:rsidRPr="00B90529">
        <w:rPr>
          <w:color w:val="000000"/>
          <w:spacing w:val="1"/>
          <w:szCs w:val="24"/>
          <w:lang w:eastAsia="ru-RU"/>
        </w:rPr>
        <w:t>к</w:t>
      </w:r>
      <w:r w:rsidRPr="00B90529">
        <w:rPr>
          <w:color w:val="000000"/>
          <w:szCs w:val="24"/>
          <w:lang w:eastAsia="ru-RU"/>
        </w:rPr>
        <w:t>о</w:t>
      </w:r>
      <w:r w:rsidRPr="00B90529">
        <w:rPr>
          <w:color w:val="000000"/>
          <w:spacing w:val="1"/>
          <w:szCs w:val="24"/>
          <w:lang w:eastAsia="ru-RU"/>
        </w:rPr>
        <w:t>н</w:t>
      </w:r>
      <w:r w:rsidRPr="00B90529">
        <w:rPr>
          <w:color w:val="000000"/>
          <w:spacing w:val="2"/>
          <w:szCs w:val="24"/>
          <w:lang w:eastAsia="ru-RU"/>
        </w:rPr>
        <w:t>ф</w:t>
      </w:r>
      <w:r w:rsidRPr="00B90529">
        <w:rPr>
          <w:color w:val="000000"/>
          <w:szCs w:val="24"/>
          <w:lang w:eastAsia="ru-RU"/>
        </w:rPr>
        <w:t>ерен</w:t>
      </w:r>
      <w:r w:rsidRPr="00B90529">
        <w:rPr>
          <w:color w:val="000000"/>
          <w:spacing w:val="1"/>
          <w:szCs w:val="24"/>
          <w:lang w:eastAsia="ru-RU"/>
        </w:rPr>
        <w:t>ц</w:t>
      </w:r>
      <w:r w:rsidRPr="00B90529">
        <w:rPr>
          <w:color w:val="000000"/>
          <w:szCs w:val="24"/>
          <w:lang w:eastAsia="ru-RU"/>
        </w:rPr>
        <w:t>ия</w:t>
      </w:r>
      <w:r w:rsidRPr="00B90529">
        <w:rPr>
          <w:color w:val="000000"/>
          <w:spacing w:val="1"/>
          <w:szCs w:val="24"/>
          <w:lang w:eastAsia="ru-RU"/>
        </w:rPr>
        <w:t>х</w:t>
      </w:r>
      <w:r w:rsidRPr="00B90529">
        <w:rPr>
          <w:color w:val="000000"/>
          <w:szCs w:val="24"/>
          <w:lang w:eastAsia="ru-RU"/>
        </w:rPr>
        <w:t>, а также в предмет</w:t>
      </w:r>
      <w:r w:rsidRPr="00B90529">
        <w:rPr>
          <w:color w:val="000000"/>
          <w:spacing w:val="-1"/>
          <w:szCs w:val="24"/>
          <w:lang w:eastAsia="ru-RU"/>
        </w:rPr>
        <w:t>н</w:t>
      </w:r>
      <w:r w:rsidRPr="00B90529">
        <w:rPr>
          <w:color w:val="000000"/>
          <w:szCs w:val="24"/>
          <w:lang w:eastAsia="ru-RU"/>
        </w:rPr>
        <w:t>ых</w:t>
      </w:r>
      <w:r w:rsidRPr="00B90529">
        <w:rPr>
          <w:color w:val="000000"/>
          <w:spacing w:val="1"/>
          <w:szCs w:val="24"/>
          <w:lang w:eastAsia="ru-RU"/>
        </w:rPr>
        <w:t> </w:t>
      </w:r>
      <w:r w:rsidRPr="00B90529">
        <w:rPr>
          <w:color w:val="000000"/>
          <w:szCs w:val="24"/>
          <w:lang w:eastAsia="ru-RU"/>
        </w:rPr>
        <w:t>ол</w:t>
      </w:r>
      <w:r w:rsidRPr="00B90529">
        <w:rPr>
          <w:color w:val="000000"/>
          <w:spacing w:val="1"/>
          <w:szCs w:val="24"/>
          <w:lang w:eastAsia="ru-RU"/>
        </w:rPr>
        <w:t>и</w:t>
      </w:r>
      <w:r w:rsidRPr="00B90529">
        <w:rPr>
          <w:color w:val="000000"/>
          <w:spacing w:val="-2"/>
          <w:szCs w:val="24"/>
          <w:lang w:eastAsia="ru-RU"/>
        </w:rPr>
        <w:t>м</w:t>
      </w:r>
      <w:r w:rsidRPr="00B90529">
        <w:rPr>
          <w:color w:val="000000"/>
          <w:szCs w:val="24"/>
          <w:lang w:eastAsia="ru-RU"/>
        </w:rPr>
        <w:t>п</w:t>
      </w:r>
      <w:r w:rsidRPr="00B90529">
        <w:rPr>
          <w:color w:val="000000"/>
          <w:spacing w:val="1"/>
          <w:szCs w:val="24"/>
          <w:lang w:eastAsia="ru-RU"/>
        </w:rPr>
        <w:t>и</w:t>
      </w:r>
      <w:r w:rsidRPr="00B90529">
        <w:rPr>
          <w:color w:val="000000"/>
          <w:szCs w:val="24"/>
          <w:lang w:eastAsia="ru-RU"/>
        </w:rPr>
        <w:t>адах</w:t>
      </w:r>
    </w:p>
    <w:p w:rsidR="00EC7D8F" w:rsidRPr="00B90529" w:rsidRDefault="00EC7D8F" w:rsidP="00EC7D8F">
      <w:pPr>
        <w:shd w:val="clear" w:color="auto" w:fill="FFFFFF" w:themeFill="background1"/>
        <w:spacing w:before="73"/>
        <w:ind w:left="1" w:right="-20"/>
        <w:rPr>
          <w:rFonts w:ascii="Open Sans" w:hAnsi="Open Sans" w:cs="Open Sans"/>
          <w:color w:val="000000"/>
          <w:szCs w:val="24"/>
          <w:lang w:eastAsia="ru-RU"/>
        </w:rPr>
      </w:pPr>
      <w:r w:rsidRPr="00B90529">
        <w:rPr>
          <w:color w:val="000000"/>
          <w:szCs w:val="24"/>
          <w:lang w:eastAsia="ru-RU"/>
        </w:rPr>
        <w:t>О</w:t>
      </w:r>
      <w:r w:rsidRPr="00B90529">
        <w:rPr>
          <w:color w:val="000000"/>
          <w:spacing w:val="-1"/>
          <w:szCs w:val="24"/>
          <w:lang w:eastAsia="ru-RU"/>
        </w:rPr>
        <w:t>с</w:t>
      </w:r>
      <w:r w:rsidRPr="00B90529">
        <w:rPr>
          <w:color w:val="000000"/>
          <w:szCs w:val="24"/>
          <w:lang w:eastAsia="ru-RU"/>
        </w:rPr>
        <w:t>нов</w:t>
      </w:r>
      <w:r w:rsidRPr="00B90529">
        <w:rPr>
          <w:color w:val="000000"/>
          <w:spacing w:val="1"/>
          <w:szCs w:val="24"/>
          <w:lang w:eastAsia="ru-RU"/>
        </w:rPr>
        <w:t>н</w:t>
      </w:r>
      <w:r w:rsidRPr="00B90529">
        <w:rPr>
          <w:color w:val="000000"/>
          <w:szCs w:val="24"/>
          <w:lang w:eastAsia="ru-RU"/>
        </w:rPr>
        <w:t>ые виды деяте</w:t>
      </w:r>
      <w:r w:rsidRPr="00B90529">
        <w:rPr>
          <w:color w:val="000000"/>
          <w:spacing w:val="2"/>
          <w:szCs w:val="24"/>
          <w:lang w:eastAsia="ru-RU"/>
        </w:rPr>
        <w:t>л</w:t>
      </w:r>
      <w:r w:rsidRPr="00B90529">
        <w:rPr>
          <w:color w:val="000000"/>
          <w:szCs w:val="24"/>
          <w:lang w:eastAsia="ru-RU"/>
        </w:rPr>
        <w:t>ь</w:t>
      </w:r>
      <w:r w:rsidRPr="00B90529">
        <w:rPr>
          <w:color w:val="000000"/>
          <w:spacing w:val="1"/>
          <w:szCs w:val="24"/>
          <w:lang w:eastAsia="ru-RU"/>
        </w:rPr>
        <w:t>н</w:t>
      </w:r>
      <w:r w:rsidRPr="00B90529">
        <w:rPr>
          <w:color w:val="000000"/>
          <w:szCs w:val="24"/>
          <w:lang w:eastAsia="ru-RU"/>
        </w:rPr>
        <w:t>ост</w:t>
      </w:r>
      <w:r w:rsidRPr="00B90529">
        <w:rPr>
          <w:color w:val="000000"/>
          <w:spacing w:val="1"/>
          <w:szCs w:val="24"/>
          <w:lang w:eastAsia="ru-RU"/>
        </w:rPr>
        <w:t>и</w:t>
      </w:r>
      <w:r w:rsidRPr="00B90529">
        <w:rPr>
          <w:color w:val="000000"/>
          <w:szCs w:val="24"/>
          <w:lang w:eastAsia="ru-RU"/>
        </w:rPr>
        <w:t>:</w:t>
      </w:r>
    </w:p>
    <w:p w:rsidR="00EC7D8F" w:rsidRPr="00B90529" w:rsidRDefault="00EC7D8F" w:rsidP="00EC7D8F">
      <w:pPr>
        <w:shd w:val="clear" w:color="auto" w:fill="FFFFFF" w:themeFill="background1"/>
        <w:spacing w:before="72" w:line="294" w:lineRule="atLeast"/>
        <w:ind w:left="1" w:right="-49" w:firstLine="359"/>
        <w:rPr>
          <w:rFonts w:ascii="Open Sans" w:hAnsi="Open Sans" w:cs="Open Sans"/>
          <w:color w:val="000000"/>
          <w:szCs w:val="24"/>
          <w:lang w:eastAsia="ru-RU"/>
        </w:rPr>
      </w:pPr>
      <w:r w:rsidRPr="00B90529">
        <w:rPr>
          <w:color w:val="000000"/>
          <w:szCs w:val="24"/>
          <w:lang w:eastAsia="ru-RU"/>
        </w:rPr>
        <w:t>1.С</w:t>
      </w:r>
      <w:r w:rsidRPr="00B90529">
        <w:rPr>
          <w:color w:val="000000"/>
          <w:spacing w:val="1"/>
          <w:szCs w:val="24"/>
          <w:lang w:eastAsia="ru-RU"/>
        </w:rPr>
        <w:t>тим</w:t>
      </w:r>
      <w:r w:rsidRPr="00B90529">
        <w:rPr>
          <w:color w:val="000000"/>
          <w:spacing w:val="-6"/>
          <w:szCs w:val="24"/>
          <w:lang w:eastAsia="ru-RU"/>
        </w:rPr>
        <w:t>у</w:t>
      </w:r>
      <w:r w:rsidRPr="00B90529">
        <w:rPr>
          <w:color w:val="000000"/>
          <w:szCs w:val="24"/>
          <w:lang w:eastAsia="ru-RU"/>
        </w:rPr>
        <w:t>лирован</w:t>
      </w:r>
      <w:r w:rsidRPr="00B90529">
        <w:rPr>
          <w:color w:val="000000"/>
          <w:spacing w:val="1"/>
          <w:szCs w:val="24"/>
          <w:lang w:eastAsia="ru-RU"/>
        </w:rPr>
        <w:t>и</w:t>
      </w:r>
      <w:r w:rsidRPr="00B90529">
        <w:rPr>
          <w:color w:val="000000"/>
          <w:szCs w:val="24"/>
          <w:lang w:eastAsia="ru-RU"/>
        </w:rPr>
        <w:t>е</w:t>
      </w:r>
      <w:r w:rsidRPr="00B90529">
        <w:rPr>
          <w:color w:val="000000"/>
          <w:spacing w:val="42"/>
          <w:szCs w:val="24"/>
          <w:lang w:eastAsia="ru-RU"/>
        </w:rPr>
        <w:t> </w:t>
      </w:r>
      <w:r w:rsidRPr="00B90529">
        <w:rPr>
          <w:color w:val="000000"/>
          <w:spacing w:val="1"/>
          <w:szCs w:val="24"/>
          <w:lang w:eastAsia="ru-RU"/>
        </w:rPr>
        <w:t>и</w:t>
      </w:r>
      <w:r w:rsidRPr="00B90529">
        <w:rPr>
          <w:color w:val="000000"/>
          <w:szCs w:val="24"/>
          <w:lang w:eastAsia="ru-RU"/>
        </w:rPr>
        <w:t>н</w:t>
      </w:r>
      <w:r w:rsidRPr="00B90529">
        <w:rPr>
          <w:color w:val="000000"/>
          <w:spacing w:val="1"/>
          <w:szCs w:val="24"/>
          <w:lang w:eastAsia="ru-RU"/>
        </w:rPr>
        <w:t>т</w:t>
      </w:r>
      <w:r w:rsidRPr="00B90529">
        <w:rPr>
          <w:color w:val="000000"/>
          <w:szCs w:val="24"/>
          <w:lang w:eastAsia="ru-RU"/>
        </w:rPr>
        <w:t>ер</w:t>
      </w:r>
      <w:r w:rsidRPr="00B90529">
        <w:rPr>
          <w:color w:val="000000"/>
          <w:spacing w:val="-1"/>
          <w:szCs w:val="24"/>
          <w:lang w:eastAsia="ru-RU"/>
        </w:rPr>
        <w:t>е</w:t>
      </w:r>
      <w:r w:rsidRPr="00B90529">
        <w:rPr>
          <w:color w:val="000000"/>
          <w:szCs w:val="24"/>
          <w:lang w:eastAsia="ru-RU"/>
        </w:rPr>
        <w:t>са</w:t>
      </w:r>
      <w:r w:rsidRPr="00B90529">
        <w:rPr>
          <w:color w:val="000000"/>
          <w:spacing w:val="43"/>
          <w:szCs w:val="24"/>
          <w:lang w:eastAsia="ru-RU"/>
        </w:rPr>
        <w:t> </w:t>
      </w:r>
      <w:r w:rsidRPr="00B90529">
        <w:rPr>
          <w:color w:val="000000"/>
          <w:szCs w:val="24"/>
          <w:lang w:eastAsia="ru-RU"/>
        </w:rPr>
        <w:t>у</w:t>
      </w:r>
      <w:r w:rsidRPr="00B90529">
        <w:rPr>
          <w:color w:val="000000"/>
          <w:spacing w:val="41"/>
          <w:szCs w:val="24"/>
          <w:lang w:eastAsia="ru-RU"/>
        </w:rPr>
        <w:t> </w:t>
      </w:r>
      <w:r w:rsidRPr="00B90529">
        <w:rPr>
          <w:color w:val="000000"/>
          <w:spacing w:val="-4"/>
          <w:szCs w:val="24"/>
          <w:lang w:eastAsia="ru-RU"/>
        </w:rPr>
        <w:t>у</w:t>
      </w:r>
      <w:r w:rsidRPr="00B90529">
        <w:rPr>
          <w:color w:val="000000"/>
          <w:spacing w:val="1"/>
          <w:szCs w:val="24"/>
          <w:lang w:eastAsia="ru-RU"/>
        </w:rPr>
        <w:t>ч</w:t>
      </w:r>
      <w:r w:rsidRPr="00B90529">
        <w:rPr>
          <w:color w:val="000000"/>
          <w:szCs w:val="24"/>
          <w:lang w:eastAsia="ru-RU"/>
        </w:rPr>
        <w:t>ащи</w:t>
      </w:r>
      <w:r w:rsidRPr="00B90529">
        <w:rPr>
          <w:color w:val="000000"/>
          <w:spacing w:val="2"/>
          <w:szCs w:val="24"/>
          <w:lang w:eastAsia="ru-RU"/>
        </w:rPr>
        <w:t>х</w:t>
      </w:r>
      <w:r w:rsidRPr="00B90529">
        <w:rPr>
          <w:color w:val="000000"/>
          <w:szCs w:val="24"/>
          <w:lang w:eastAsia="ru-RU"/>
        </w:rPr>
        <w:t>ся</w:t>
      </w:r>
      <w:r w:rsidRPr="00B90529">
        <w:rPr>
          <w:color w:val="000000"/>
          <w:spacing w:val="43"/>
          <w:szCs w:val="24"/>
          <w:lang w:eastAsia="ru-RU"/>
        </w:rPr>
        <w:t> </w:t>
      </w:r>
      <w:r w:rsidRPr="00B90529">
        <w:rPr>
          <w:color w:val="000000"/>
          <w:szCs w:val="24"/>
          <w:lang w:eastAsia="ru-RU"/>
        </w:rPr>
        <w:t>к</w:t>
      </w:r>
      <w:r w:rsidRPr="00B90529">
        <w:rPr>
          <w:color w:val="000000"/>
          <w:spacing w:val="42"/>
          <w:szCs w:val="24"/>
          <w:lang w:eastAsia="ru-RU"/>
        </w:rPr>
        <w:t> </w:t>
      </w:r>
      <w:r w:rsidRPr="00B90529">
        <w:rPr>
          <w:color w:val="000000"/>
          <w:szCs w:val="24"/>
          <w:lang w:eastAsia="ru-RU"/>
        </w:rPr>
        <w:t>иссл</w:t>
      </w:r>
      <w:r w:rsidRPr="00B90529">
        <w:rPr>
          <w:color w:val="000000"/>
          <w:spacing w:val="-1"/>
          <w:szCs w:val="24"/>
          <w:lang w:eastAsia="ru-RU"/>
        </w:rPr>
        <w:t>е</w:t>
      </w:r>
      <w:r w:rsidRPr="00B90529">
        <w:rPr>
          <w:color w:val="000000"/>
          <w:szCs w:val="24"/>
          <w:lang w:eastAsia="ru-RU"/>
        </w:rPr>
        <w:t>доват</w:t>
      </w:r>
      <w:r w:rsidRPr="00B90529">
        <w:rPr>
          <w:color w:val="000000"/>
          <w:spacing w:val="-1"/>
          <w:szCs w:val="24"/>
          <w:lang w:eastAsia="ru-RU"/>
        </w:rPr>
        <w:t>е</w:t>
      </w:r>
      <w:r w:rsidRPr="00B90529">
        <w:rPr>
          <w:color w:val="000000"/>
          <w:szCs w:val="24"/>
          <w:lang w:eastAsia="ru-RU"/>
        </w:rPr>
        <w:t>л</w:t>
      </w:r>
      <w:r w:rsidRPr="00B90529">
        <w:rPr>
          <w:color w:val="000000"/>
          <w:spacing w:val="1"/>
          <w:szCs w:val="24"/>
          <w:lang w:eastAsia="ru-RU"/>
        </w:rPr>
        <w:t>ь</w:t>
      </w:r>
      <w:r w:rsidRPr="00B90529">
        <w:rPr>
          <w:color w:val="000000"/>
          <w:szCs w:val="24"/>
          <w:lang w:eastAsia="ru-RU"/>
        </w:rPr>
        <w:t>ской</w:t>
      </w:r>
      <w:r w:rsidRPr="00B90529">
        <w:rPr>
          <w:color w:val="000000"/>
          <w:spacing w:val="44"/>
          <w:szCs w:val="24"/>
          <w:lang w:eastAsia="ru-RU"/>
        </w:rPr>
        <w:t> </w:t>
      </w:r>
      <w:r w:rsidRPr="00B90529">
        <w:rPr>
          <w:color w:val="000000"/>
          <w:szCs w:val="24"/>
          <w:lang w:eastAsia="ru-RU"/>
        </w:rPr>
        <w:t>д</w:t>
      </w:r>
      <w:r w:rsidRPr="00B90529">
        <w:rPr>
          <w:color w:val="000000"/>
          <w:spacing w:val="-2"/>
          <w:szCs w:val="24"/>
          <w:lang w:eastAsia="ru-RU"/>
        </w:rPr>
        <w:t>е</w:t>
      </w:r>
      <w:r w:rsidRPr="00B90529">
        <w:rPr>
          <w:color w:val="000000"/>
          <w:szCs w:val="24"/>
          <w:lang w:eastAsia="ru-RU"/>
        </w:rPr>
        <w:t>ятель</w:t>
      </w:r>
      <w:r w:rsidRPr="00B90529">
        <w:rPr>
          <w:color w:val="000000"/>
          <w:spacing w:val="1"/>
          <w:szCs w:val="24"/>
          <w:lang w:eastAsia="ru-RU"/>
        </w:rPr>
        <w:t>н</w:t>
      </w:r>
      <w:r w:rsidRPr="00B90529">
        <w:rPr>
          <w:color w:val="000000"/>
          <w:szCs w:val="24"/>
          <w:lang w:eastAsia="ru-RU"/>
        </w:rPr>
        <w:t>ост</w:t>
      </w:r>
      <w:r w:rsidRPr="00B90529">
        <w:rPr>
          <w:color w:val="000000"/>
          <w:spacing w:val="1"/>
          <w:szCs w:val="24"/>
          <w:lang w:eastAsia="ru-RU"/>
        </w:rPr>
        <w:t>и</w:t>
      </w:r>
      <w:r w:rsidRPr="00B90529">
        <w:rPr>
          <w:color w:val="000000"/>
          <w:szCs w:val="24"/>
          <w:lang w:eastAsia="ru-RU"/>
        </w:rPr>
        <w:t>,</w:t>
      </w:r>
      <w:r w:rsidRPr="00B90529">
        <w:rPr>
          <w:color w:val="000000"/>
          <w:spacing w:val="40"/>
          <w:szCs w:val="24"/>
          <w:lang w:eastAsia="ru-RU"/>
        </w:rPr>
        <w:t> </w:t>
      </w:r>
      <w:r w:rsidRPr="00B90529">
        <w:rPr>
          <w:color w:val="000000"/>
          <w:spacing w:val="1"/>
          <w:szCs w:val="24"/>
          <w:lang w:eastAsia="ru-RU"/>
        </w:rPr>
        <w:t>на</w:t>
      </w:r>
      <w:r w:rsidRPr="00B90529">
        <w:rPr>
          <w:color w:val="000000"/>
          <w:spacing w:val="-6"/>
          <w:szCs w:val="24"/>
          <w:lang w:eastAsia="ru-RU"/>
        </w:rPr>
        <w:t>у</w:t>
      </w:r>
      <w:r w:rsidRPr="00B90529">
        <w:rPr>
          <w:color w:val="000000"/>
          <w:szCs w:val="24"/>
          <w:lang w:eastAsia="ru-RU"/>
        </w:rPr>
        <w:t>чной работе.</w:t>
      </w:r>
    </w:p>
    <w:p w:rsidR="00EC7D8F" w:rsidRPr="00B90529" w:rsidRDefault="00EC7D8F" w:rsidP="00EC7D8F">
      <w:pPr>
        <w:shd w:val="clear" w:color="auto" w:fill="FFFFFF" w:themeFill="background1"/>
        <w:spacing w:before="72"/>
        <w:ind w:left="428" w:right="1178"/>
        <w:rPr>
          <w:rFonts w:ascii="Open Sans" w:hAnsi="Open Sans" w:cs="Open Sans"/>
          <w:color w:val="000000"/>
          <w:szCs w:val="24"/>
          <w:lang w:eastAsia="ru-RU"/>
        </w:rPr>
      </w:pPr>
      <w:r w:rsidRPr="00B90529">
        <w:rPr>
          <w:color w:val="000000"/>
          <w:szCs w:val="24"/>
          <w:lang w:eastAsia="ru-RU"/>
        </w:rPr>
        <w:t>2.</w:t>
      </w:r>
      <w:r w:rsidRPr="00B90529">
        <w:rPr>
          <w:color w:val="000000"/>
          <w:spacing w:val="120"/>
          <w:szCs w:val="24"/>
          <w:lang w:eastAsia="ru-RU"/>
        </w:rPr>
        <w:t> </w:t>
      </w:r>
      <w:r w:rsidRPr="00B90529">
        <w:rPr>
          <w:color w:val="000000"/>
          <w:szCs w:val="24"/>
          <w:lang w:eastAsia="ru-RU"/>
        </w:rPr>
        <w:t>Уча</w:t>
      </w:r>
      <w:r w:rsidRPr="00B90529">
        <w:rPr>
          <w:color w:val="000000"/>
          <w:spacing w:val="-1"/>
          <w:szCs w:val="24"/>
          <w:lang w:eastAsia="ru-RU"/>
        </w:rPr>
        <w:t>с</w:t>
      </w:r>
      <w:r w:rsidRPr="00B90529">
        <w:rPr>
          <w:color w:val="000000"/>
          <w:szCs w:val="24"/>
          <w:lang w:eastAsia="ru-RU"/>
        </w:rPr>
        <w:t>т</w:t>
      </w:r>
      <w:r w:rsidRPr="00B90529">
        <w:rPr>
          <w:color w:val="000000"/>
          <w:spacing w:val="1"/>
          <w:szCs w:val="24"/>
          <w:lang w:eastAsia="ru-RU"/>
        </w:rPr>
        <w:t>и</w:t>
      </w:r>
      <w:r w:rsidRPr="00B90529">
        <w:rPr>
          <w:color w:val="000000"/>
          <w:szCs w:val="24"/>
          <w:lang w:eastAsia="ru-RU"/>
        </w:rPr>
        <w:t>е в школь</w:t>
      </w:r>
      <w:r w:rsidRPr="00B90529">
        <w:rPr>
          <w:color w:val="000000"/>
          <w:spacing w:val="1"/>
          <w:szCs w:val="24"/>
          <w:lang w:eastAsia="ru-RU"/>
        </w:rPr>
        <w:t>н</w:t>
      </w:r>
      <w:r w:rsidRPr="00B90529">
        <w:rPr>
          <w:color w:val="000000"/>
          <w:szCs w:val="24"/>
          <w:lang w:eastAsia="ru-RU"/>
        </w:rPr>
        <w:t>ы</w:t>
      </w:r>
      <w:r w:rsidRPr="00B90529">
        <w:rPr>
          <w:color w:val="000000"/>
          <w:spacing w:val="2"/>
          <w:szCs w:val="24"/>
          <w:lang w:eastAsia="ru-RU"/>
        </w:rPr>
        <w:t>х</w:t>
      </w:r>
      <w:r w:rsidRPr="00B90529">
        <w:rPr>
          <w:color w:val="000000"/>
          <w:szCs w:val="24"/>
          <w:lang w:eastAsia="ru-RU"/>
        </w:rPr>
        <w:t>, </w:t>
      </w:r>
      <w:proofErr w:type="gramStart"/>
      <w:r w:rsidRPr="00B90529">
        <w:rPr>
          <w:color w:val="000000"/>
          <w:spacing w:val="-1"/>
          <w:szCs w:val="24"/>
          <w:lang w:eastAsia="ru-RU"/>
        </w:rPr>
        <w:t>ра</w:t>
      </w:r>
      <w:r w:rsidRPr="00B90529">
        <w:rPr>
          <w:color w:val="000000"/>
          <w:szCs w:val="24"/>
          <w:lang w:eastAsia="ru-RU"/>
        </w:rPr>
        <w:t>йо</w:t>
      </w:r>
      <w:r w:rsidRPr="00B90529">
        <w:rPr>
          <w:color w:val="000000"/>
          <w:spacing w:val="1"/>
          <w:szCs w:val="24"/>
          <w:lang w:eastAsia="ru-RU"/>
        </w:rPr>
        <w:t>нн</w:t>
      </w:r>
      <w:r w:rsidRPr="00B90529">
        <w:rPr>
          <w:color w:val="000000"/>
          <w:spacing w:val="-2"/>
          <w:szCs w:val="24"/>
          <w:lang w:eastAsia="ru-RU"/>
        </w:rPr>
        <w:t>ы</w:t>
      </w:r>
      <w:r w:rsidRPr="00B90529">
        <w:rPr>
          <w:color w:val="000000"/>
          <w:szCs w:val="24"/>
          <w:lang w:eastAsia="ru-RU"/>
        </w:rPr>
        <w:t>х</w:t>
      </w:r>
      <w:r w:rsidRPr="00B90529">
        <w:rPr>
          <w:color w:val="000000"/>
          <w:spacing w:val="1"/>
          <w:szCs w:val="24"/>
          <w:lang w:eastAsia="ru-RU"/>
        </w:rPr>
        <w:t>,  </w:t>
      </w:r>
      <w:r w:rsidRPr="00B90529">
        <w:rPr>
          <w:color w:val="000000"/>
          <w:szCs w:val="24"/>
          <w:lang w:eastAsia="ru-RU"/>
        </w:rPr>
        <w:t>региональных</w:t>
      </w:r>
      <w:proofErr w:type="gramEnd"/>
      <w:r w:rsidRPr="00B90529">
        <w:rPr>
          <w:color w:val="000000"/>
          <w:szCs w:val="24"/>
          <w:lang w:eastAsia="ru-RU"/>
        </w:rPr>
        <w:t xml:space="preserve"> и всероссийских</w:t>
      </w:r>
      <w:r w:rsidRPr="00B90529">
        <w:rPr>
          <w:color w:val="000000"/>
          <w:spacing w:val="59"/>
          <w:szCs w:val="24"/>
          <w:lang w:eastAsia="ru-RU"/>
        </w:rPr>
        <w:t> </w:t>
      </w:r>
      <w:r w:rsidRPr="00B90529">
        <w:rPr>
          <w:color w:val="000000"/>
          <w:spacing w:val="1"/>
          <w:szCs w:val="24"/>
          <w:lang w:eastAsia="ru-RU"/>
        </w:rPr>
        <w:t>п</w:t>
      </w:r>
      <w:r w:rsidRPr="00B90529">
        <w:rPr>
          <w:color w:val="000000"/>
          <w:szCs w:val="24"/>
          <w:lang w:eastAsia="ru-RU"/>
        </w:rPr>
        <w:t>редм</w:t>
      </w:r>
      <w:r w:rsidRPr="00B90529">
        <w:rPr>
          <w:color w:val="000000"/>
          <w:spacing w:val="-1"/>
          <w:szCs w:val="24"/>
          <w:lang w:eastAsia="ru-RU"/>
        </w:rPr>
        <w:t>е</w:t>
      </w:r>
      <w:r w:rsidRPr="00B90529">
        <w:rPr>
          <w:color w:val="000000"/>
          <w:szCs w:val="24"/>
          <w:lang w:eastAsia="ru-RU"/>
        </w:rPr>
        <w:t>т</w:t>
      </w:r>
      <w:r w:rsidRPr="00B90529">
        <w:rPr>
          <w:color w:val="000000"/>
          <w:spacing w:val="1"/>
          <w:szCs w:val="24"/>
          <w:lang w:eastAsia="ru-RU"/>
        </w:rPr>
        <w:t>н</w:t>
      </w:r>
      <w:r w:rsidRPr="00B90529">
        <w:rPr>
          <w:color w:val="000000"/>
          <w:szCs w:val="24"/>
          <w:lang w:eastAsia="ru-RU"/>
        </w:rPr>
        <w:t>ых</w:t>
      </w:r>
      <w:r w:rsidRPr="00B90529">
        <w:rPr>
          <w:color w:val="000000"/>
          <w:spacing w:val="2"/>
          <w:szCs w:val="24"/>
          <w:lang w:eastAsia="ru-RU"/>
        </w:rPr>
        <w:t> </w:t>
      </w:r>
      <w:r w:rsidRPr="00B90529">
        <w:rPr>
          <w:color w:val="000000"/>
          <w:szCs w:val="24"/>
          <w:lang w:eastAsia="ru-RU"/>
        </w:rPr>
        <w:t>о</w:t>
      </w:r>
      <w:r w:rsidRPr="00B90529">
        <w:rPr>
          <w:color w:val="000000"/>
          <w:spacing w:val="-1"/>
          <w:szCs w:val="24"/>
          <w:lang w:eastAsia="ru-RU"/>
        </w:rPr>
        <w:t>л</w:t>
      </w:r>
      <w:r w:rsidRPr="00B90529">
        <w:rPr>
          <w:color w:val="000000"/>
          <w:szCs w:val="24"/>
          <w:lang w:eastAsia="ru-RU"/>
        </w:rPr>
        <w:t>имп</w:t>
      </w:r>
      <w:r w:rsidRPr="00B90529">
        <w:rPr>
          <w:color w:val="000000"/>
          <w:spacing w:val="1"/>
          <w:szCs w:val="24"/>
          <w:lang w:eastAsia="ru-RU"/>
        </w:rPr>
        <w:t>и</w:t>
      </w:r>
      <w:r w:rsidRPr="00B90529">
        <w:rPr>
          <w:color w:val="000000"/>
          <w:szCs w:val="24"/>
          <w:lang w:eastAsia="ru-RU"/>
        </w:rPr>
        <w:t>ад</w:t>
      </w:r>
      <w:r w:rsidRPr="00B90529">
        <w:rPr>
          <w:color w:val="000000"/>
          <w:spacing w:val="-2"/>
          <w:szCs w:val="24"/>
          <w:lang w:eastAsia="ru-RU"/>
        </w:rPr>
        <w:t>а</w:t>
      </w:r>
      <w:r w:rsidRPr="00B90529">
        <w:rPr>
          <w:color w:val="000000"/>
          <w:spacing w:val="1"/>
          <w:szCs w:val="24"/>
          <w:lang w:eastAsia="ru-RU"/>
        </w:rPr>
        <w:t>х</w:t>
      </w:r>
      <w:r w:rsidRPr="00B90529">
        <w:rPr>
          <w:color w:val="000000"/>
          <w:szCs w:val="24"/>
          <w:lang w:eastAsia="ru-RU"/>
        </w:rPr>
        <w:t>. </w:t>
      </w:r>
    </w:p>
    <w:tbl>
      <w:tblPr>
        <w:tblW w:w="9497" w:type="dxa"/>
        <w:tblInd w:w="250" w:type="dxa"/>
        <w:tblCellMar>
          <w:left w:w="0" w:type="dxa"/>
          <w:right w:w="0" w:type="dxa"/>
        </w:tblCellMar>
        <w:tblLook w:val="04A0" w:firstRow="1" w:lastRow="0" w:firstColumn="1" w:lastColumn="0" w:noHBand="0" w:noVBand="1"/>
      </w:tblPr>
      <w:tblGrid>
        <w:gridCol w:w="1168"/>
        <w:gridCol w:w="3021"/>
        <w:gridCol w:w="2633"/>
        <w:gridCol w:w="2675"/>
      </w:tblGrid>
      <w:tr w:rsidR="00EC7D8F" w:rsidRPr="00B90529" w:rsidTr="00EC7D8F">
        <w:tc>
          <w:tcPr>
            <w:tcW w:w="4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C7D8F" w:rsidRPr="00B90529" w:rsidRDefault="00EC7D8F" w:rsidP="00EC7D8F">
            <w:pPr>
              <w:shd w:val="clear" w:color="auto" w:fill="FFFFFF" w:themeFill="background1"/>
              <w:rPr>
                <w:b/>
                <w:szCs w:val="24"/>
                <w:lang w:eastAsia="ru-RU"/>
              </w:rPr>
            </w:pPr>
            <w:r w:rsidRPr="00B90529">
              <w:rPr>
                <w:b/>
                <w:szCs w:val="24"/>
                <w:lang w:eastAsia="ru-RU"/>
              </w:rPr>
              <w:t>№</w:t>
            </w:r>
          </w:p>
        </w:tc>
        <w:tc>
          <w:tcPr>
            <w:tcW w:w="324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EC7D8F" w:rsidRPr="00B90529" w:rsidRDefault="00EC7D8F" w:rsidP="00EC7D8F">
            <w:pPr>
              <w:shd w:val="clear" w:color="auto" w:fill="FFFFFF" w:themeFill="background1"/>
              <w:jc w:val="center"/>
              <w:rPr>
                <w:b/>
                <w:szCs w:val="24"/>
                <w:lang w:eastAsia="ru-RU"/>
              </w:rPr>
            </w:pPr>
            <w:r w:rsidRPr="00B90529">
              <w:rPr>
                <w:b/>
                <w:szCs w:val="24"/>
                <w:lang w:eastAsia="ru-RU"/>
              </w:rPr>
              <w:t>Название конкурса</w:t>
            </w:r>
          </w:p>
        </w:tc>
        <w:tc>
          <w:tcPr>
            <w:tcW w:w="279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EC7D8F" w:rsidRPr="00B90529" w:rsidRDefault="00EC7D8F" w:rsidP="00EC7D8F">
            <w:pPr>
              <w:shd w:val="clear" w:color="auto" w:fill="FFFFFF" w:themeFill="background1"/>
              <w:jc w:val="center"/>
              <w:rPr>
                <w:b/>
                <w:szCs w:val="24"/>
                <w:lang w:eastAsia="ru-RU"/>
              </w:rPr>
            </w:pPr>
            <w:r w:rsidRPr="00B90529">
              <w:rPr>
                <w:b/>
                <w:szCs w:val="24"/>
                <w:lang w:eastAsia="ru-RU"/>
              </w:rPr>
              <w:t>Результат</w:t>
            </w:r>
          </w:p>
        </w:tc>
        <w:tc>
          <w:tcPr>
            <w:tcW w:w="2965"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EC7D8F" w:rsidRPr="00B90529" w:rsidRDefault="00EC7D8F" w:rsidP="00EC7D8F">
            <w:pPr>
              <w:shd w:val="clear" w:color="auto" w:fill="FFFFFF" w:themeFill="background1"/>
              <w:jc w:val="center"/>
              <w:rPr>
                <w:b/>
                <w:szCs w:val="24"/>
                <w:lang w:eastAsia="ru-RU"/>
              </w:rPr>
            </w:pPr>
            <w:r w:rsidRPr="00B90529">
              <w:rPr>
                <w:b/>
                <w:szCs w:val="24"/>
                <w:lang w:eastAsia="ru-RU"/>
              </w:rPr>
              <w:t>Педагог</w:t>
            </w:r>
          </w:p>
        </w:tc>
      </w:tr>
      <w:tr w:rsidR="00EC7D8F" w:rsidRPr="00B90529" w:rsidTr="00EC7D8F">
        <w:tc>
          <w:tcPr>
            <w:tcW w:w="49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C7D8F" w:rsidRPr="00B90529" w:rsidRDefault="00EC7D8F" w:rsidP="00EC7D8F">
            <w:pPr>
              <w:rPr>
                <w:szCs w:val="24"/>
                <w:lang w:eastAsia="ru-RU"/>
              </w:rPr>
            </w:pPr>
            <w:r w:rsidRPr="00B90529">
              <w:rPr>
                <w:szCs w:val="24"/>
                <w:lang w:eastAsia="ru-RU"/>
              </w:rPr>
              <w:t>1</w:t>
            </w:r>
          </w:p>
        </w:tc>
        <w:tc>
          <w:tcPr>
            <w:tcW w:w="3241" w:type="dxa"/>
            <w:tcBorders>
              <w:top w:val="nil"/>
              <w:left w:val="nil"/>
              <w:bottom w:val="single" w:sz="8" w:space="0" w:color="000000"/>
              <w:right w:val="single" w:sz="8" w:space="0" w:color="000000"/>
            </w:tcBorders>
            <w:tcMar>
              <w:top w:w="0" w:type="dxa"/>
              <w:left w:w="108" w:type="dxa"/>
              <w:bottom w:w="0" w:type="dxa"/>
              <w:right w:w="108" w:type="dxa"/>
            </w:tcMar>
            <w:hideMark/>
          </w:tcPr>
          <w:p w:rsidR="00EC7D8F" w:rsidRPr="00B90529" w:rsidRDefault="00EC7D8F" w:rsidP="00EC7D8F">
            <w:pPr>
              <w:jc w:val="center"/>
              <w:rPr>
                <w:szCs w:val="24"/>
                <w:lang w:eastAsia="ru-RU"/>
              </w:rPr>
            </w:pPr>
            <w:r w:rsidRPr="00B90529">
              <w:rPr>
                <w:szCs w:val="24"/>
                <w:lang w:eastAsia="ru-RU"/>
              </w:rPr>
              <w:t xml:space="preserve">Участие в онлайн марафонах на портале </w:t>
            </w:r>
            <w:proofErr w:type="spellStart"/>
            <w:r w:rsidRPr="00B90529">
              <w:rPr>
                <w:szCs w:val="24"/>
                <w:lang w:eastAsia="ru-RU"/>
              </w:rPr>
              <w:t>учи.ру</w:t>
            </w:r>
            <w:proofErr w:type="spellEnd"/>
          </w:p>
        </w:tc>
        <w:tc>
          <w:tcPr>
            <w:tcW w:w="2793" w:type="dxa"/>
            <w:tcBorders>
              <w:top w:val="nil"/>
              <w:left w:val="nil"/>
              <w:bottom w:val="single" w:sz="8" w:space="0" w:color="000000"/>
              <w:right w:val="single" w:sz="8" w:space="0" w:color="000000"/>
            </w:tcBorders>
            <w:tcMar>
              <w:top w:w="0" w:type="dxa"/>
              <w:left w:w="108" w:type="dxa"/>
              <w:bottom w:w="0" w:type="dxa"/>
              <w:right w:w="108" w:type="dxa"/>
            </w:tcMar>
            <w:hideMark/>
          </w:tcPr>
          <w:p w:rsidR="00EC7D8F" w:rsidRPr="00B90529" w:rsidRDefault="00EC7D8F" w:rsidP="00EC7D8F">
            <w:pPr>
              <w:jc w:val="center"/>
              <w:rPr>
                <w:szCs w:val="24"/>
                <w:lang w:eastAsia="ru-RU"/>
              </w:rPr>
            </w:pPr>
            <w:r w:rsidRPr="00B90529">
              <w:rPr>
                <w:szCs w:val="24"/>
                <w:lang w:eastAsia="ru-RU"/>
              </w:rPr>
              <w:t> 3 место</w:t>
            </w:r>
          </w:p>
        </w:tc>
        <w:tc>
          <w:tcPr>
            <w:tcW w:w="2965" w:type="dxa"/>
            <w:tcBorders>
              <w:top w:val="nil"/>
              <w:left w:val="nil"/>
              <w:bottom w:val="single" w:sz="8" w:space="0" w:color="000000"/>
              <w:right w:val="single" w:sz="8" w:space="0" w:color="000000"/>
            </w:tcBorders>
            <w:tcMar>
              <w:top w:w="0" w:type="dxa"/>
              <w:left w:w="108" w:type="dxa"/>
              <w:bottom w:w="0" w:type="dxa"/>
              <w:right w:w="108" w:type="dxa"/>
            </w:tcMar>
            <w:hideMark/>
          </w:tcPr>
          <w:p w:rsidR="00EC7D8F" w:rsidRPr="00B90529" w:rsidRDefault="00EC7D8F" w:rsidP="00EC7D8F">
            <w:pPr>
              <w:jc w:val="center"/>
              <w:rPr>
                <w:szCs w:val="24"/>
                <w:lang w:eastAsia="ru-RU"/>
              </w:rPr>
            </w:pPr>
            <w:r w:rsidRPr="00B90529">
              <w:rPr>
                <w:szCs w:val="24"/>
                <w:lang w:eastAsia="ru-RU"/>
              </w:rPr>
              <w:t>Грек Н.И.</w:t>
            </w:r>
          </w:p>
          <w:p w:rsidR="00EC7D8F" w:rsidRPr="00B90529" w:rsidRDefault="00EC7D8F" w:rsidP="00EC7D8F">
            <w:pPr>
              <w:jc w:val="center"/>
              <w:rPr>
                <w:szCs w:val="24"/>
                <w:lang w:eastAsia="ru-RU"/>
              </w:rPr>
            </w:pPr>
            <w:r w:rsidRPr="00B90529">
              <w:rPr>
                <w:szCs w:val="24"/>
                <w:lang w:eastAsia="ru-RU"/>
              </w:rPr>
              <w:t>Грек О.Д.</w:t>
            </w:r>
          </w:p>
        </w:tc>
      </w:tr>
      <w:tr w:rsidR="00EC7D8F" w:rsidRPr="00B90529" w:rsidTr="00EC7D8F">
        <w:tc>
          <w:tcPr>
            <w:tcW w:w="49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C7D8F" w:rsidRPr="00B90529" w:rsidRDefault="00EC7D8F" w:rsidP="00EC7D8F">
            <w:pPr>
              <w:rPr>
                <w:szCs w:val="24"/>
                <w:lang w:eastAsia="ru-RU"/>
              </w:rPr>
            </w:pPr>
            <w:r w:rsidRPr="00B90529">
              <w:rPr>
                <w:szCs w:val="24"/>
                <w:lang w:eastAsia="ru-RU"/>
              </w:rPr>
              <w:t>2</w:t>
            </w:r>
          </w:p>
        </w:tc>
        <w:tc>
          <w:tcPr>
            <w:tcW w:w="3241" w:type="dxa"/>
            <w:tcBorders>
              <w:top w:val="nil"/>
              <w:left w:val="nil"/>
              <w:bottom w:val="single" w:sz="8" w:space="0" w:color="000000"/>
              <w:right w:val="single" w:sz="8" w:space="0" w:color="000000"/>
            </w:tcBorders>
            <w:tcMar>
              <w:top w:w="0" w:type="dxa"/>
              <w:left w:w="108" w:type="dxa"/>
              <w:bottom w:w="0" w:type="dxa"/>
              <w:right w:w="108" w:type="dxa"/>
            </w:tcMar>
            <w:hideMark/>
          </w:tcPr>
          <w:p w:rsidR="00EC7D8F" w:rsidRPr="00B90529" w:rsidRDefault="00EC7D8F" w:rsidP="00EC7D8F">
            <w:pPr>
              <w:jc w:val="center"/>
              <w:rPr>
                <w:szCs w:val="24"/>
                <w:lang w:eastAsia="ru-RU"/>
              </w:rPr>
            </w:pPr>
            <w:r w:rsidRPr="00B90529">
              <w:rPr>
                <w:szCs w:val="24"/>
                <w:lang w:eastAsia="ru-RU"/>
              </w:rPr>
              <w:t>Всероссийская онлайн викторина</w:t>
            </w:r>
          </w:p>
        </w:tc>
        <w:tc>
          <w:tcPr>
            <w:tcW w:w="2793" w:type="dxa"/>
            <w:tcBorders>
              <w:top w:val="nil"/>
              <w:left w:val="nil"/>
              <w:bottom w:val="single" w:sz="8" w:space="0" w:color="000000"/>
              <w:right w:val="single" w:sz="8" w:space="0" w:color="000000"/>
            </w:tcBorders>
            <w:tcMar>
              <w:top w:w="0" w:type="dxa"/>
              <w:left w:w="108" w:type="dxa"/>
              <w:bottom w:w="0" w:type="dxa"/>
              <w:right w:w="108" w:type="dxa"/>
            </w:tcMar>
            <w:hideMark/>
          </w:tcPr>
          <w:p w:rsidR="00EC7D8F" w:rsidRPr="00B90529" w:rsidRDefault="00EC7D8F" w:rsidP="00EC7D8F">
            <w:pPr>
              <w:jc w:val="center"/>
              <w:rPr>
                <w:szCs w:val="24"/>
                <w:lang w:eastAsia="ru-RU"/>
              </w:rPr>
            </w:pPr>
            <w:r w:rsidRPr="00B90529">
              <w:rPr>
                <w:szCs w:val="24"/>
                <w:lang w:eastAsia="ru-RU"/>
              </w:rPr>
              <w:t>участие</w:t>
            </w:r>
          </w:p>
        </w:tc>
        <w:tc>
          <w:tcPr>
            <w:tcW w:w="2965" w:type="dxa"/>
            <w:tcBorders>
              <w:top w:val="nil"/>
              <w:left w:val="nil"/>
              <w:bottom w:val="single" w:sz="8" w:space="0" w:color="000000"/>
              <w:right w:val="single" w:sz="8" w:space="0" w:color="000000"/>
            </w:tcBorders>
            <w:tcMar>
              <w:top w:w="0" w:type="dxa"/>
              <w:left w:w="108" w:type="dxa"/>
              <w:bottom w:w="0" w:type="dxa"/>
              <w:right w:w="108" w:type="dxa"/>
            </w:tcMar>
            <w:hideMark/>
          </w:tcPr>
          <w:p w:rsidR="00EC7D8F" w:rsidRPr="00B90529" w:rsidRDefault="00EC7D8F" w:rsidP="00EC7D8F">
            <w:pPr>
              <w:jc w:val="center"/>
              <w:rPr>
                <w:szCs w:val="24"/>
                <w:lang w:eastAsia="ru-RU"/>
              </w:rPr>
            </w:pPr>
            <w:r w:rsidRPr="00B90529">
              <w:rPr>
                <w:szCs w:val="24"/>
                <w:lang w:eastAsia="ru-RU"/>
              </w:rPr>
              <w:t>Классные руководители начальных классов</w:t>
            </w:r>
          </w:p>
        </w:tc>
      </w:tr>
      <w:tr w:rsidR="00EC7D8F" w:rsidRPr="00B90529" w:rsidTr="00EC7D8F">
        <w:tc>
          <w:tcPr>
            <w:tcW w:w="49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C7D8F" w:rsidRPr="00B90529" w:rsidRDefault="00EC7D8F" w:rsidP="00EC7D8F">
            <w:pPr>
              <w:rPr>
                <w:szCs w:val="24"/>
                <w:lang w:eastAsia="ru-RU"/>
              </w:rPr>
            </w:pPr>
            <w:r w:rsidRPr="00B90529">
              <w:rPr>
                <w:szCs w:val="24"/>
                <w:lang w:eastAsia="ru-RU"/>
              </w:rPr>
              <w:t>3</w:t>
            </w:r>
          </w:p>
        </w:tc>
        <w:tc>
          <w:tcPr>
            <w:tcW w:w="3241" w:type="dxa"/>
            <w:tcBorders>
              <w:top w:val="nil"/>
              <w:left w:val="nil"/>
              <w:bottom w:val="single" w:sz="8" w:space="0" w:color="000000"/>
              <w:right w:val="single" w:sz="8" w:space="0" w:color="000000"/>
            </w:tcBorders>
            <w:tcMar>
              <w:top w:w="0" w:type="dxa"/>
              <w:left w:w="108" w:type="dxa"/>
              <w:bottom w:w="0" w:type="dxa"/>
              <w:right w:w="108" w:type="dxa"/>
            </w:tcMar>
            <w:hideMark/>
          </w:tcPr>
          <w:p w:rsidR="00EC7D8F" w:rsidRPr="00B90529" w:rsidRDefault="00EC7D8F" w:rsidP="00EC7D8F">
            <w:pPr>
              <w:jc w:val="center"/>
              <w:rPr>
                <w:szCs w:val="24"/>
                <w:lang w:eastAsia="ru-RU"/>
              </w:rPr>
            </w:pPr>
            <w:r w:rsidRPr="00B90529">
              <w:rPr>
                <w:szCs w:val="24"/>
                <w:lang w:eastAsia="ru-RU"/>
              </w:rPr>
              <w:t>Участие в предметных олимпиадах</w:t>
            </w:r>
          </w:p>
        </w:tc>
        <w:tc>
          <w:tcPr>
            <w:tcW w:w="2793" w:type="dxa"/>
            <w:tcBorders>
              <w:top w:val="nil"/>
              <w:left w:val="nil"/>
              <w:bottom w:val="single" w:sz="8" w:space="0" w:color="000000"/>
              <w:right w:val="single" w:sz="8" w:space="0" w:color="000000"/>
            </w:tcBorders>
            <w:tcMar>
              <w:top w:w="0" w:type="dxa"/>
              <w:left w:w="108" w:type="dxa"/>
              <w:bottom w:w="0" w:type="dxa"/>
              <w:right w:w="108" w:type="dxa"/>
            </w:tcMar>
            <w:hideMark/>
          </w:tcPr>
          <w:p w:rsidR="00EC7D8F" w:rsidRPr="00B90529" w:rsidRDefault="00EC7D8F" w:rsidP="00EC7D8F">
            <w:pPr>
              <w:jc w:val="center"/>
              <w:rPr>
                <w:szCs w:val="24"/>
                <w:lang w:eastAsia="ru-RU"/>
              </w:rPr>
            </w:pPr>
            <w:r w:rsidRPr="00B90529">
              <w:rPr>
                <w:szCs w:val="24"/>
                <w:lang w:eastAsia="ru-RU"/>
              </w:rPr>
              <w:t>Победители, призеры </w:t>
            </w:r>
          </w:p>
        </w:tc>
        <w:tc>
          <w:tcPr>
            <w:tcW w:w="2965" w:type="dxa"/>
            <w:tcBorders>
              <w:top w:val="nil"/>
              <w:left w:val="nil"/>
              <w:bottom w:val="single" w:sz="8" w:space="0" w:color="000000"/>
              <w:right w:val="single" w:sz="8" w:space="0" w:color="000000"/>
            </w:tcBorders>
            <w:tcMar>
              <w:top w:w="0" w:type="dxa"/>
              <w:left w:w="108" w:type="dxa"/>
              <w:bottom w:w="0" w:type="dxa"/>
              <w:right w:w="108" w:type="dxa"/>
            </w:tcMar>
            <w:hideMark/>
          </w:tcPr>
          <w:p w:rsidR="00EC7D8F" w:rsidRPr="00B90529" w:rsidRDefault="00EC7D8F" w:rsidP="00EC7D8F">
            <w:pPr>
              <w:jc w:val="center"/>
              <w:rPr>
                <w:szCs w:val="24"/>
                <w:lang w:eastAsia="ru-RU"/>
              </w:rPr>
            </w:pPr>
            <w:r w:rsidRPr="00B90529">
              <w:rPr>
                <w:szCs w:val="24"/>
                <w:lang w:eastAsia="ru-RU"/>
              </w:rPr>
              <w:t>Учителя предметники</w:t>
            </w:r>
          </w:p>
        </w:tc>
      </w:tr>
    </w:tbl>
    <w:p w:rsidR="00EC7D8F" w:rsidRPr="00B90529" w:rsidRDefault="00EC7D8F" w:rsidP="00EC7D8F">
      <w:pPr>
        <w:rPr>
          <w:rFonts w:ascii="Open Sans" w:hAnsi="Open Sans" w:cs="Open Sans"/>
          <w:szCs w:val="24"/>
          <w:lang w:eastAsia="ru-RU"/>
        </w:rPr>
      </w:pPr>
    </w:p>
    <w:p w:rsidR="00EC7D8F" w:rsidRPr="00B90529" w:rsidRDefault="00EC7D8F" w:rsidP="00EC7D8F">
      <w:pPr>
        <w:jc w:val="center"/>
        <w:rPr>
          <w:szCs w:val="24"/>
          <w:lang w:eastAsia="ru-RU"/>
        </w:rPr>
      </w:pPr>
      <w:r w:rsidRPr="00B90529">
        <w:rPr>
          <w:b/>
          <w:szCs w:val="24"/>
          <w:lang w:eastAsia="ru-RU"/>
        </w:rPr>
        <w:t>Спортивно</w:t>
      </w:r>
      <w:r w:rsidRPr="00B90529">
        <w:rPr>
          <w:szCs w:val="24"/>
          <w:lang w:eastAsia="ru-RU"/>
        </w:rPr>
        <w:t>-</w:t>
      </w:r>
      <w:r w:rsidRPr="00B90529">
        <w:rPr>
          <w:b/>
          <w:szCs w:val="24"/>
          <w:lang w:eastAsia="ru-RU"/>
        </w:rPr>
        <w:t>оздоровительное направление</w:t>
      </w:r>
    </w:p>
    <w:p w:rsidR="00EC7D8F" w:rsidRPr="00B90529" w:rsidRDefault="00EC7D8F" w:rsidP="00EC7D8F">
      <w:pPr>
        <w:ind w:firstLine="708"/>
        <w:jc w:val="both"/>
        <w:rPr>
          <w:szCs w:val="24"/>
          <w:lang w:eastAsia="ru-RU"/>
        </w:rPr>
      </w:pPr>
      <w:r w:rsidRPr="00B90529">
        <w:rPr>
          <w:color w:val="000000"/>
          <w:szCs w:val="24"/>
          <w:lang w:eastAsia="ru-RU"/>
        </w:rPr>
        <w:t>Внеклассная спортивно-массовая работа в нашей школе является одним из главных звеньев физического воспитания</w:t>
      </w:r>
    </w:p>
    <w:p w:rsidR="00EC7D8F" w:rsidRPr="00B90529" w:rsidRDefault="00EC7D8F" w:rsidP="00EC7D8F">
      <w:pPr>
        <w:ind w:firstLine="708"/>
        <w:jc w:val="both"/>
        <w:rPr>
          <w:color w:val="000000"/>
          <w:szCs w:val="24"/>
          <w:lang w:eastAsia="ru-RU"/>
        </w:rPr>
      </w:pPr>
      <w:r w:rsidRPr="00B90529">
        <w:rPr>
          <w:color w:val="000000"/>
          <w:szCs w:val="24"/>
          <w:lang w:eastAsia="ru-RU"/>
        </w:rPr>
        <w:t xml:space="preserve">Большое место в учебном процессе по изучению физической культуры в нашей школе отводится внеклассной работе. Участие в подготовке и в проведении спортивных мероприятий дают высокий результат. Чтобы успешно проводить внеклассную деятельность, приходится постоянно расширять свои познания, находить новые формы </w:t>
      </w:r>
      <w:r w:rsidRPr="00B90529">
        <w:rPr>
          <w:color w:val="000000"/>
          <w:szCs w:val="24"/>
          <w:lang w:eastAsia="ru-RU"/>
        </w:rPr>
        <w:lastRenderedPageBreak/>
        <w:t>работы, больше уделять внимания детям, общению с ними. А это благотворно сказывается на взаимоотношении учащихся и учителя</w:t>
      </w:r>
    </w:p>
    <w:tbl>
      <w:tblPr>
        <w:tblW w:w="9532" w:type="dxa"/>
        <w:tblInd w:w="250" w:type="dxa"/>
        <w:tblCellMar>
          <w:left w:w="0" w:type="dxa"/>
          <w:right w:w="0" w:type="dxa"/>
        </w:tblCellMar>
        <w:tblLook w:val="04A0" w:firstRow="1" w:lastRow="0" w:firstColumn="1" w:lastColumn="0" w:noHBand="0" w:noVBand="1"/>
      </w:tblPr>
      <w:tblGrid>
        <w:gridCol w:w="1154"/>
        <w:gridCol w:w="3063"/>
        <w:gridCol w:w="2546"/>
        <w:gridCol w:w="2769"/>
      </w:tblGrid>
      <w:tr w:rsidR="00EC7D8F" w:rsidRPr="00B90529" w:rsidTr="00EC7D8F">
        <w:tc>
          <w:tcPr>
            <w:tcW w:w="48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C7D8F" w:rsidRPr="00B90529" w:rsidRDefault="00EC7D8F" w:rsidP="00EC7D8F">
            <w:pPr>
              <w:shd w:val="clear" w:color="auto" w:fill="FFFFFF" w:themeFill="background1"/>
              <w:rPr>
                <w:szCs w:val="24"/>
                <w:lang w:eastAsia="ru-RU"/>
              </w:rPr>
            </w:pPr>
            <w:r w:rsidRPr="00B90529">
              <w:rPr>
                <w:szCs w:val="24"/>
                <w:lang w:eastAsia="ru-RU"/>
              </w:rPr>
              <w:t>№</w:t>
            </w:r>
          </w:p>
        </w:tc>
        <w:tc>
          <w:tcPr>
            <w:tcW w:w="33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EC7D8F" w:rsidRPr="00B90529" w:rsidRDefault="00EC7D8F" w:rsidP="00EC7D8F">
            <w:pPr>
              <w:shd w:val="clear" w:color="auto" w:fill="FFFFFF" w:themeFill="background1"/>
              <w:jc w:val="center"/>
              <w:rPr>
                <w:szCs w:val="24"/>
                <w:lang w:eastAsia="ru-RU"/>
              </w:rPr>
            </w:pPr>
            <w:r w:rsidRPr="00B90529">
              <w:rPr>
                <w:szCs w:val="24"/>
                <w:lang w:eastAsia="ru-RU"/>
              </w:rPr>
              <w:t>Название конкурса</w:t>
            </w:r>
          </w:p>
        </w:tc>
        <w:tc>
          <w:tcPr>
            <w:tcW w:w="269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EC7D8F" w:rsidRPr="00B90529" w:rsidRDefault="00EC7D8F" w:rsidP="00EC7D8F">
            <w:pPr>
              <w:shd w:val="clear" w:color="auto" w:fill="FFFFFF" w:themeFill="background1"/>
              <w:jc w:val="center"/>
              <w:rPr>
                <w:szCs w:val="24"/>
                <w:lang w:eastAsia="ru-RU"/>
              </w:rPr>
            </w:pPr>
            <w:r w:rsidRPr="00B90529">
              <w:rPr>
                <w:szCs w:val="24"/>
                <w:lang w:eastAsia="ru-RU"/>
              </w:rPr>
              <w:t>Результат</w:t>
            </w:r>
          </w:p>
        </w:tc>
        <w:tc>
          <w:tcPr>
            <w:tcW w:w="301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EC7D8F" w:rsidRPr="00B90529" w:rsidRDefault="00EC7D8F" w:rsidP="00EC7D8F">
            <w:pPr>
              <w:shd w:val="clear" w:color="auto" w:fill="FFFFFF" w:themeFill="background1"/>
              <w:jc w:val="center"/>
              <w:rPr>
                <w:szCs w:val="24"/>
                <w:lang w:eastAsia="ru-RU"/>
              </w:rPr>
            </w:pPr>
            <w:r w:rsidRPr="00B90529">
              <w:rPr>
                <w:szCs w:val="24"/>
                <w:lang w:eastAsia="ru-RU"/>
              </w:rPr>
              <w:t>Педагог</w:t>
            </w:r>
          </w:p>
        </w:tc>
      </w:tr>
      <w:tr w:rsidR="00EC7D8F" w:rsidRPr="00B90529" w:rsidTr="00EC7D8F">
        <w:tc>
          <w:tcPr>
            <w:tcW w:w="48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C7D8F" w:rsidRPr="00B90529" w:rsidRDefault="00EC7D8F" w:rsidP="00EC7D8F">
            <w:pPr>
              <w:rPr>
                <w:szCs w:val="24"/>
                <w:lang w:eastAsia="ru-RU"/>
              </w:rPr>
            </w:pPr>
            <w:r w:rsidRPr="00B90529">
              <w:rPr>
                <w:szCs w:val="24"/>
                <w:lang w:eastAsia="ru-RU"/>
              </w:rPr>
              <w:t>1</w:t>
            </w:r>
          </w:p>
        </w:tc>
        <w:tc>
          <w:tcPr>
            <w:tcW w:w="3343" w:type="dxa"/>
            <w:tcBorders>
              <w:top w:val="nil"/>
              <w:left w:val="nil"/>
              <w:bottom w:val="single" w:sz="8" w:space="0" w:color="000000"/>
              <w:right w:val="single" w:sz="8" w:space="0" w:color="000000"/>
            </w:tcBorders>
            <w:tcMar>
              <w:top w:w="0" w:type="dxa"/>
              <w:left w:w="108" w:type="dxa"/>
              <w:bottom w:w="0" w:type="dxa"/>
              <w:right w:w="108" w:type="dxa"/>
            </w:tcMar>
          </w:tcPr>
          <w:p w:rsidR="00EC7D8F" w:rsidRPr="00B90529" w:rsidRDefault="00EC7D8F" w:rsidP="00EC7D8F">
            <w:pPr>
              <w:jc w:val="center"/>
              <w:rPr>
                <w:szCs w:val="24"/>
                <w:lang w:eastAsia="ru-RU"/>
              </w:rPr>
            </w:pPr>
            <w:r w:rsidRPr="00B90529">
              <w:rPr>
                <w:szCs w:val="24"/>
                <w:lang w:eastAsia="ru-RU"/>
              </w:rPr>
              <w:t>УШ-У</w:t>
            </w:r>
          </w:p>
        </w:tc>
        <w:tc>
          <w:tcPr>
            <w:tcW w:w="2694" w:type="dxa"/>
            <w:tcBorders>
              <w:top w:val="nil"/>
              <w:left w:val="nil"/>
              <w:bottom w:val="single" w:sz="8" w:space="0" w:color="000000"/>
              <w:right w:val="single" w:sz="8" w:space="0" w:color="000000"/>
            </w:tcBorders>
            <w:tcMar>
              <w:top w:w="0" w:type="dxa"/>
              <w:left w:w="108" w:type="dxa"/>
              <w:bottom w:w="0" w:type="dxa"/>
              <w:right w:w="108" w:type="dxa"/>
            </w:tcMar>
          </w:tcPr>
          <w:p w:rsidR="00EC7D8F" w:rsidRPr="00B90529" w:rsidRDefault="00EC7D8F" w:rsidP="00EC7D8F">
            <w:pPr>
              <w:jc w:val="center"/>
              <w:rPr>
                <w:szCs w:val="24"/>
                <w:lang w:eastAsia="ru-RU"/>
              </w:rPr>
            </w:pPr>
            <w:r w:rsidRPr="00B90529">
              <w:rPr>
                <w:szCs w:val="24"/>
                <w:lang w:eastAsia="ru-RU"/>
              </w:rPr>
              <w:t>1 место (</w:t>
            </w:r>
            <w:proofErr w:type="spellStart"/>
            <w:r w:rsidRPr="00B90529">
              <w:rPr>
                <w:szCs w:val="24"/>
                <w:lang w:eastAsia="ru-RU"/>
              </w:rPr>
              <w:t>Оюн</w:t>
            </w:r>
            <w:proofErr w:type="spellEnd"/>
            <w:r w:rsidRPr="00B90529">
              <w:rPr>
                <w:szCs w:val="24"/>
                <w:lang w:eastAsia="ru-RU"/>
              </w:rPr>
              <w:t xml:space="preserve"> </w:t>
            </w:r>
            <w:proofErr w:type="spellStart"/>
            <w:r w:rsidRPr="00B90529">
              <w:rPr>
                <w:szCs w:val="24"/>
                <w:lang w:eastAsia="ru-RU"/>
              </w:rPr>
              <w:t>Бурнэ</w:t>
            </w:r>
            <w:proofErr w:type="spellEnd"/>
            <w:r w:rsidRPr="00B90529">
              <w:rPr>
                <w:szCs w:val="24"/>
                <w:lang w:eastAsia="ru-RU"/>
              </w:rPr>
              <w:t>)</w:t>
            </w:r>
          </w:p>
        </w:tc>
        <w:tc>
          <w:tcPr>
            <w:tcW w:w="3011" w:type="dxa"/>
            <w:tcBorders>
              <w:top w:val="nil"/>
              <w:left w:val="nil"/>
              <w:bottom w:val="single" w:sz="8" w:space="0" w:color="000000"/>
              <w:right w:val="single" w:sz="8" w:space="0" w:color="000000"/>
            </w:tcBorders>
            <w:tcMar>
              <w:top w:w="0" w:type="dxa"/>
              <w:left w:w="108" w:type="dxa"/>
              <w:bottom w:w="0" w:type="dxa"/>
              <w:right w:w="108" w:type="dxa"/>
            </w:tcMar>
          </w:tcPr>
          <w:p w:rsidR="00EC7D8F" w:rsidRPr="00B90529" w:rsidRDefault="00EC7D8F" w:rsidP="00EC7D8F">
            <w:pPr>
              <w:jc w:val="center"/>
              <w:rPr>
                <w:szCs w:val="24"/>
                <w:lang w:eastAsia="ru-RU"/>
              </w:rPr>
            </w:pPr>
            <w:proofErr w:type="spellStart"/>
            <w:r w:rsidRPr="00B90529">
              <w:rPr>
                <w:szCs w:val="24"/>
                <w:lang w:eastAsia="ru-RU"/>
              </w:rPr>
              <w:t>Оюн</w:t>
            </w:r>
            <w:proofErr w:type="spellEnd"/>
            <w:r w:rsidRPr="00B90529">
              <w:rPr>
                <w:szCs w:val="24"/>
                <w:lang w:eastAsia="ru-RU"/>
              </w:rPr>
              <w:t xml:space="preserve"> </w:t>
            </w:r>
          </w:p>
        </w:tc>
      </w:tr>
      <w:tr w:rsidR="00EC7D8F" w:rsidRPr="00B90529" w:rsidTr="00EC7D8F">
        <w:tc>
          <w:tcPr>
            <w:tcW w:w="484"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EC7D8F" w:rsidRPr="00B90529" w:rsidRDefault="00EC7D8F" w:rsidP="00EC7D8F">
            <w:pPr>
              <w:rPr>
                <w:szCs w:val="24"/>
                <w:lang w:eastAsia="ru-RU"/>
              </w:rPr>
            </w:pPr>
            <w:r w:rsidRPr="00B90529">
              <w:rPr>
                <w:szCs w:val="24"/>
                <w:lang w:eastAsia="ru-RU"/>
              </w:rPr>
              <w:t>2</w:t>
            </w:r>
          </w:p>
        </w:tc>
        <w:tc>
          <w:tcPr>
            <w:tcW w:w="3343" w:type="dxa"/>
            <w:tcBorders>
              <w:top w:val="nil"/>
              <w:left w:val="nil"/>
              <w:bottom w:val="single" w:sz="8" w:space="0" w:color="000000"/>
              <w:right w:val="single" w:sz="8" w:space="0" w:color="000000"/>
            </w:tcBorders>
            <w:tcMar>
              <w:top w:w="0" w:type="dxa"/>
              <w:left w:w="108" w:type="dxa"/>
              <w:bottom w:w="0" w:type="dxa"/>
              <w:right w:w="108" w:type="dxa"/>
            </w:tcMar>
          </w:tcPr>
          <w:p w:rsidR="00EC7D8F" w:rsidRPr="00B90529" w:rsidRDefault="00EC7D8F" w:rsidP="00EC7D8F">
            <w:pPr>
              <w:jc w:val="center"/>
              <w:rPr>
                <w:szCs w:val="24"/>
                <w:lang w:eastAsia="ru-RU"/>
              </w:rPr>
            </w:pPr>
            <w:r w:rsidRPr="00B90529">
              <w:rPr>
                <w:szCs w:val="24"/>
                <w:lang w:eastAsia="ru-RU"/>
              </w:rPr>
              <w:t>Лыжные гонки</w:t>
            </w:r>
          </w:p>
        </w:tc>
        <w:tc>
          <w:tcPr>
            <w:tcW w:w="2694" w:type="dxa"/>
            <w:tcBorders>
              <w:top w:val="nil"/>
              <w:left w:val="nil"/>
              <w:bottom w:val="single" w:sz="8" w:space="0" w:color="000000"/>
              <w:right w:val="single" w:sz="8" w:space="0" w:color="000000"/>
            </w:tcBorders>
            <w:tcMar>
              <w:top w:w="0" w:type="dxa"/>
              <w:left w:w="108" w:type="dxa"/>
              <w:bottom w:w="0" w:type="dxa"/>
              <w:right w:w="108" w:type="dxa"/>
            </w:tcMar>
          </w:tcPr>
          <w:p w:rsidR="00EC7D8F" w:rsidRPr="00B90529" w:rsidRDefault="00EC7D8F" w:rsidP="00EC7D8F">
            <w:pPr>
              <w:jc w:val="center"/>
              <w:rPr>
                <w:szCs w:val="24"/>
                <w:lang w:eastAsia="ru-RU"/>
              </w:rPr>
            </w:pPr>
            <w:r w:rsidRPr="00B90529">
              <w:rPr>
                <w:szCs w:val="24"/>
                <w:lang w:eastAsia="ru-RU"/>
              </w:rPr>
              <w:t>1место</w:t>
            </w:r>
          </w:p>
          <w:p w:rsidR="00EC7D8F" w:rsidRPr="00B90529" w:rsidRDefault="00EC7D8F" w:rsidP="00EC7D8F">
            <w:pPr>
              <w:jc w:val="center"/>
              <w:rPr>
                <w:szCs w:val="24"/>
                <w:lang w:eastAsia="ru-RU"/>
              </w:rPr>
            </w:pPr>
            <w:r w:rsidRPr="00B90529">
              <w:rPr>
                <w:szCs w:val="24"/>
                <w:lang w:eastAsia="ru-RU"/>
              </w:rPr>
              <w:t xml:space="preserve"> 2 место</w:t>
            </w:r>
          </w:p>
        </w:tc>
        <w:tc>
          <w:tcPr>
            <w:tcW w:w="3011" w:type="dxa"/>
            <w:tcBorders>
              <w:top w:val="nil"/>
              <w:left w:val="nil"/>
              <w:bottom w:val="single" w:sz="8" w:space="0" w:color="000000"/>
              <w:right w:val="single" w:sz="8" w:space="0" w:color="000000"/>
            </w:tcBorders>
            <w:tcMar>
              <w:top w:w="0" w:type="dxa"/>
              <w:left w:w="108" w:type="dxa"/>
              <w:bottom w:w="0" w:type="dxa"/>
              <w:right w:w="108" w:type="dxa"/>
            </w:tcMar>
          </w:tcPr>
          <w:p w:rsidR="00EC7D8F" w:rsidRPr="00B90529" w:rsidRDefault="00EC7D8F" w:rsidP="00EC7D8F">
            <w:pPr>
              <w:jc w:val="center"/>
              <w:rPr>
                <w:szCs w:val="24"/>
                <w:lang w:eastAsia="ru-RU"/>
              </w:rPr>
            </w:pPr>
            <w:r w:rsidRPr="00B90529">
              <w:rPr>
                <w:szCs w:val="24"/>
                <w:lang w:eastAsia="ru-RU"/>
              </w:rPr>
              <w:t>Кол А.С.</w:t>
            </w:r>
          </w:p>
        </w:tc>
      </w:tr>
    </w:tbl>
    <w:p w:rsidR="00EC7D8F" w:rsidRPr="00B90529" w:rsidRDefault="00EC7D8F" w:rsidP="00EC7D8F">
      <w:pPr>
        <w:rPr>
          <w:rFonts w:ascii="Open Sans" w:hAnsi="Open Sans" w:cs="Open Sans"/>
          <w:szCs w:val="24"/>
          <w:lang w:eastAsia="ru-RU"/>
        </w:rPr>
      </w:pPr>
    </w:p>
    <w:p w:rsidR="00EC7D8F" w:rsidRPr="00B90529" w:rsidRDefault="00EC7D8F" w:rsidP="00EC7D8F">
      <w:pPr>
        <w:pStyle w:val="a4"/>
        <w:numPr>
          <w:ilvl w:val="0"/>
          <w:numId w:val="47"/>
        </w:numPr>
        <w:suppressAutoHyphens/>
        <w:jc w:val="center"/>
        <w:rPr>
          <w:b/>
          <w:color w:val="000000"/>
          <w:szCs w:val="24"/>
          <w:lang w:eastAsia="ru-RU"/>
        </w:rPr>
      </w:pPr>
      <w:r w:rsidRPr="00B90529">
        <w:rPr>
          <w:b/>
          <w:color w:val="000000"/>
          <w:szCs w:val="24"/>
          <w:lang w:eastAsia="ru-RU"/>
        </w:rPr>
        <w:t>Профориентационная работа</w:t>
      </w:r>
    </w:p>
    <w:p w:rsidR="00EC7D8F" w:rsidRPr="00B90529" w:rsidRDefault="00EC7D8F" w:rsidP="00EC7D8F">
      <w:pPr>
        <w:ind w:firstLine="708"/>
        <w:rPr>
          <w:rFonts w:ascii="Open Sans" w:hAnsi="Open Sans" w:cs="Open Sans"/>
          <w:color w:val="000000"/>
          <w:szCs w:val="24"/>
          <w:lang w:eastAsia="ru-RU"/>
        </w:rPr>
      </w:pPr>
      <w:r w:rsidRPr="00B90529">
        <w:rPr>
          <w:color w:val="000000"/>
          <w:szCs w:val="24"/>
          <w:lang w:eastAsia="ru-RU"/>
        </w:rPr>
        <w:t>Во внеурочной деятельности профориентационная работа осуществляется через организацию ежегодной трудовой практики для учащихся 9-11 классов, организация работ ремонтных бригад от центра занятости.  Учащиеся 9-11 классов в апреле посетили ярмарку вакансий рабочих мест, для ребят проводится компьютерное тестирование по выявлению профессиональных склонностей. Оформлены стенды по профориентации.</w:t>
      </w:r>
    </w:p>
    <w:p w:rsidR="00EC7D8F" w:rsidRPr="00B90529" w:rsidRDefault="00EC7D8F" w:rsidP="00EC7D8F">
      <w:pPr>
        <w:ind w:firstLine="720"/>
        <w:jc w:val="both"/>
        <w:rPr>
          <w:rFonts w:ascii="Open Sans" w:hAnsi="Open Sans" w:cs="Open Sans"/>
          <w:color w:val="000000"/>
          <w:szCs w:val="24"/>
          <w:lang w:eastAsia="ru-RU"/>
        </w:rPr>
      </w:pPr>
      <w:r w:rsidRPr="00B90529">
        <w:rPr>
          <w:color w:val="000000"/>
          <w:szCs w:val="24"/>
          <w:lang w:eastAsia="ru-RU"/>
        </w:rPr>
        <w:t>Все классные руководители проводят классные часы, принимают активное участие в традиционных школьных делах. Но все эти мероприятия в плане общешкольном, а хотелось бы, чтобы классные руководители планировали больше своих дел, общались с детьми в совершенно другой обстановке.</w:t>
      </w:r>
    </w:p>
    <w:p w:rsidR="00EC7D8F" w:rsidRPr="00B90529" w:rsidRDefault="00EC7D8F" w:rsidP="00EC7D8F">
      <w:pPr>
        <w:ind w:firstLine="720"/>
        <w:jc w:val="both"/>
        <w:rPr>
          <w:rFonts w:ascii="Open Sans" w:hAnsi="Open Sans" w:cs="Open Sans"/>
          <w:color w:val="000000"/>
          <w:szCs w:val="24"/>
          <w:lang w:eastAsia="ru-RU"/>
        </w:rPr>
      </w:pPr>
      <w:r w:rsidRPr="00B90529">
        <w:rPr>
          <w:b/>
          <w:bCs/>
          <w:color w:val="000000"/>
          <w:szCs w:val="24"/>
          <w:lang w:eastAsia="ru-RU"/>
        </w:rPr>
        <w:t>Предложения:</w:t>
      </w:r>
      <w:r w:rsidRPr="00B90529">
        <w:rPr>
          <w:color w:val="000000"/>
          <w:szCs w:val="24"/>
          <w:lang w:eastAsia="ru-RU"/>
        </w:rPr>
        <w:t> Повышать методическое мастерство классных руководителей, делясь опытом. (открытые классные часы)</w:t>
      </w:r>
    </w:p>
    <w:p w:rsidR="00EC7D8F" w:rsidRPr="00B90529" w:rsidRDefault="00EC7D8F" w:rsidP="00EC7D8F">
      <w:pPr>
        <w:jc w:val="both"/>
        <w:rPr>
          <w:rFonts w:ascii="Open Sans" w:hAnsi="Open Sans" w:cs="Open Sans"/>
          <w:color w:val="000000"/>
          <w:szCs w:val="24"/>
          <w:lang w:eastAsia="ru-RU"/>
        </w:rPr>
      </w:pPr>
      <w:r w:rsidRPr="00B90529">
        <w:rPr>
          <w:rFonts w:ascii="Open Sans" w:hAnsi="Open Sans" w:cs="Open Sans"/>
          <w:b/>
          <w:bCs/>
          <w:color w:val="00000A"/>
          <w:szCs w:val="24"/>
          <w:lang w:eastAsia="ru-RU"/>
        </w:rPr>
        <w:t> </w:t>
      </w:r>
    </w:p>
    <w:p w:rsidR="00EC7D8F" w:rsidRPr="00B90529" w:rsidRDefault="00EC7D8F" w:rsidP="00EC7D8F">
      <w:pPr>
        <w:ind w:left="426"/>
        <w:jc w:val="center"/>
        <w:rPr>
          <w:rFonts w:ascii="Open Sans" w:hAnsi="Open Sans" w:cs="Open Sans"/>
          <w:color w:val="000000"/>
          <w:szCs w:val="24"/>
          <w:lang w:eastAsia="ru-RU"/>
        </w:rPr>
      </w:pPr>
      <w:r w:rsidRPr="00B90529">
        <w:rPr>
          <w:b/>
          <w:bCs/>
          <w:color w:val="000000"/>
          <w:szCs w:val="24"/>
          <w:lang w:eastAsia="ru-RU"/>
        </w:rPr>
        <w:t>3. Дополнительное образование.</w:t>
      </w:r>
      <w:r w:rsidRPr="00B90529">
        <w:rPr>
          <w:color w:val="000000"/>
          <w:szCs w:val="24"/>
          <w:lang w:eastAsia="ru-RU"/>
        </w:rPr>
        <w:t> </w:t>
      </w:r>
    </w:p>
    <w:p w:rsidR="00EC7D8F" w:rsidRPr="00B90529" w:rsidRDefault="00EC7D8F" w:rsidP="00EC7D8F">
      <w:pPr>
        <w:ind w:firstLine="851"/>
        <w:jc w:val="both"/>
        <w:rPr>
          <w:rFonts w:ascii="Open Sans" w:hAnsi="Open Sans" w:cs="Open Sans"/>
          <w:color w:val="000000"/>
          <w:szCs w:val="24"/>
          <w:lang w:eastAsia="ru-RU"/>
        </w:rPr>
      </w:pPr>
      <w:r w:rsidRPr="00B90529">
        <w:rPr>
          <w:color w:val="000000"/>
          <w:szCs w:val="24"/>
          <w:lang w:eastAsia="ru-RU"/>
        </w:rPr>
        <w:t>В школе созданы условия для внеурочной деятельности обучающихся и организации дополнительного образования. Вся система работы школы по данному направлению предоставляет возможность:</w:t>
      </w:r>
      <w:r w:rsidRPr="00B90529">
        <w:rPr>
          <w:b/>
          <w:bCs/>
          <w:color w:val="000000"/>
          <w:szCs w:val="24"/>
          <w:lang w:eastAsia="ru-RU"/>
        </w:rPr>
        <w:t> </w:t>
      </w:r>
    </w:p>
    <w:p w:rsidR="00EC7D8F" w:rsidRPr="00B90529" w:rsidRDefault="00EC7D8F" w:rsidP="00EC7D8F">
      <w:pPr>
        <w:ind w:left="720"/>
        <w:jc w:val="both"/>
        <w:rPr>
          <w:rFonts w:ascii="Open Sans" w:hAnsi="Open Sans" w:cs="Open Sans"/>
          <w:color w:val="000000"/>
          <w:szCs w:val="24"/>
          <w:lang w:eastAsia="ru-RU"/>
        </w:rPr>
      </w:pPr>
      <w:r w:rsidRPr="00B90529">
        <w:rPr>
          <w:rFonts w:ascii="Symbol" w:hAnsi="Symbol" w:cs="Open Sans"/>
          <w:color w:val="000000"/>
          <w:szCs w:val="24"/>
          <w:lang w:eastAsia="ru-RU"/>
        </w:rPr>
        <w:t></w:t>
      </w:r>
      <w:r w:rsidRPr="00B90529">
        <w:rPr>
          <w:color w:val="000000"/>
          <w:szCs w:val="24"/>
          <w:lang w:eastAsia="ru-RU"/>
        </w:rPr>
        <w:t>       свободного выбора детьми объединений, которые близки им и отвечают их внутренним потребностям;</w:t>
      </w:r>
    </w:p>
    <w:p w:rsidR="00EC7D8F" w:rsidRPr="00B90529" w:rsidRDefault="00EC7D8F" w:rsidP="00EC7D8F">
      <w:pPr>
        <w:ind w:left="720"/>
        <w:jc w:val="both"/>
        <w:rPr>
          <w:rFonts w:ascii="Open Sans" w:hAnsi="Open Sans" w:cs="Open Sans"/>
          <w:color w:val="000000"/>
          <w:szCs w:val="24"/>
          <w:lang w:eastAsia="ru-RU"/>
        </w:rPr>
      </w:pPr>
      <w:r w:rsidRPr="00B90529">
        <w:rPr>
          <w:rFonts w:ascii="Symbol" w:hAnsi="Symbol" w:cs="Open Sans"/>
          <w:color w:val="000000"/>
          <w:szCs w:val="24"/>
          <w:lang w:eastAsia="ru-RU"/>
        </w:rPr>
        <w:t></w:t>
      </w:r>
      <w:r w:rsidRPr="00B90529">
        <w:rPr>
          <w:color w:val="000000"/>
          <w:szCs w:val="24"/>
          <w:lang w:eastAsia="ru-RU"/>
        </w:rPr>
        <w:t>       помогают удовлетворить образовательные запросы, почувствовать себя успешным, реализовать и развить свои таланты, способности;</w:t>
      </w:r>
    </w:p>
    <w:p w:rsidR="00EC7D8F" w:rsidRPr="00B90529" w:rsidRDefault="00EC7D8F" w:rsidP="00EC7D8F">
      <w:pPr>
        <w:jc w:val="both"/>
        <w:rPr>
          <w:rFonts w:ascii="Open Sans" w:hAnsi="Open Sans" w:cs="Open Sans"/>
          <w:color w:val="000000"/>
          <w:szCs w:val="24"/>
          <w:lang w:eastAsia="ru-RU"/>
        </w:rPr>
      </w:pPr>
      <w:r w:rsidRPr="00B90529">
        <w:rPr>
          <w:color w:val="000000"/>
          <w:szCs w:val="24"/>
          <w:lang w:eastAsia="ru-RU"/>
        </w:rPr>
        <w:t xml:space="preserve">          В первом полугодии 2020-2021 учебного года в школе работало 27 кружков и 1 спортивный клуб «Азас». Работа кружков и секций проводилась в соответствии с утвержденным планом. Занятия </w:t>
      </w:r>
      <w:proofErr w:type="gramStart"/>
      <w:r w:rsidRPr="00B90529">
        <w:rPr>
          <w:color w:val="000000"/>
          <w:szCs w:val="24"/>
          <w:lang w:eastAsia="ru-RU"/>
        </w:rPr>
        <w:t>проводились  по</w:t>
      </w:r>
      <w:proofErr w:type="gramEnd"/>
      <w:r w:rsidRPr="00B90529">
        <w:rPr>
          <w:color w:val="000000"/>
          <w:szCs w:val="24"/>
          <w:lang w:eastAsia="ru-RU"/>
        </w:rPr>
        <w:t xml:space="preserve">   утвержденным программам. В школьных кружках и секциях занималось 288 обучающихся, что составляет 33% от общего количества обучающихся школы. </w:t>
      </w:r>
      <w:proofErr w:type="gramStart"/>
      <w:r w:rsidRPr="00B90529">
        <w:rPr>
          <w:color w:val="000000"/>
          <w:szCs w:val="24"/>
          <w:lang w:eastAsia="ru-RU"/>
        </w:rPr>
        <w:t>Занятия  проводились</w:t>
      </w:r>
      <w:proofErr w:type="gramEnd"/>
      <w:r w:rsidRPr="00B90529">
        <w:rPr>
          <w:color w:val="000000"/>
          <w:szCs w:val="24"/>
          <w:lang w:eastAsia="ru-RU"/>
        </w:rPr>
        <w:t xml:space="preserve"> во второй половине дня после окончания предметов учебного цикла.</w:t>
      </w:r>
      <w:r w:rsidRPr="00B90529">
        <w:rPr>
          <w:rFonts w:ascii="Open Sans" w:hAnsi="Open Sans" w:cs="Open Sans"/>
          <w:noProof/>
          <w:color w:val="000000"/>
          <w:szCs w:val="24"/>
          <w:lang w:eastAsia="ru-RU"/>
        </w:rPr>
        <w:t xml:space="preserve"> </w:t>
      </w:r>
    </w:p>
    <w:p w:rsidR="00EC7D8F" w:rsidRPr="00B90529" w:rsidRDefault="00EC7D8F" w:rsidP="00EC7D8F">
      <w:pPr>
        <w:ind w:left="360"/>
        <w:jc w:val="center"/>
        <w:rPr>
          <w:b/>
          <w:bCs/>
          <w:color w:val="000000"/>
          <w:szCs w:val="24"/>
          <w:lang w:eastAsia="ru-RU"/>
        </w:rPr>
      </w:pPr>
      <w:r w:rsidRPr="00B90529">
        <w:rPr>
          <w:b/>
          <w:bCs/>
          <w:color w:val="000000"/>
          <w:szCs w:val="24"/>
          <w:lang w:eastAsia="ru-RU"/>
        </w:rPr>
        <w:t>Организация кружковой деятельности в 2020-2021 учебном году</w:t>
      </w:r>
    </w:p>
    <w:p w:rsidR="00EC7D8F" w:rsidRPr="00B90529" w:rsidRDefault="00EC7D8F" w:rsidP="00EC7D8F">
      <w:pPr>
        <w:ind w:left="360"/>
        <w:jc w:val="center"/>
        <w:rPr>
          <w:rFonts w:ascii="Open Sans" w:hAnsi="Open Sans" w:cs="Open Sans"/>
          <w:color w:val="000000"/>
          <w:szCs w:val="24"/>
          <w:lang w:eastAsia="ru-RU"/>
        </w:rPr>
      </w:pPr>
    </w:p>
    <w:p w:rsidR="00EC7D8F" w:rsidRPr="00B90529" w:rsidRDefault="00EC7D8F" w:rsidP="00EC7D8F">
      <w:pPr>
        <w:jc w:val="center"/>
        <w:rPr>
          <w:rFonts w:ascii="Open Sans" w:hAnsi="Open Sans" w:cs="Open Sans"/>
          <w:color w:val="000000"/>
          <w:szCs w:val="24"/>
          <w:lang w:eastAsia="ru-RU"/>
        </w:rPr>
      </w:pPr>
      <w:r w:rsidRPr="00B90529">
        <w:rPr>
          <w:rFonts w:ascii="Open Sans" w:hAnsi="Open Sans" w:cs="Open Sans"/>
          <w:noProof/>
          <w:color w:val="000000"/>
          <w:szCs w:val="24"/>
          <w:lang w:eastAsia="ru-RU"/>
        </w:rPr>
        <w:lastRenderedPageBreak/>
        <w:drawing>
          <wp:inline distT="0" distB="0" distL="0" distR="0" wp14:anchorId="33DF2215" wp14:editId="122B52E1">
            <wp:extent cx="2477073" cy="2842260"/>
            <wp:effectExtent l="0" t="0" r="0" b="0"/>
            <wp:docPr id="7" name="Рисунок 7" descr="C:\Users\1\OneDrive\Рабочий стол\ВР\Кружки Тоор-Хем\расписание кружков.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OneDrive\Рабочий стол\ВР\Кружки Тоор-Хем\расписание кружков.jpe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891" t="4284" r="4283" b="20784"/>
                    <a:stretch/>
                  </pic:blipFill>
                  <pic:spPr bwMode="auto">
                    <a:xfrm>
                      <a:off x="0" y="0"/>
                      <a:ext cx="2478751" cy="2844186"/>
                    </a:xfrm>
                    <a:prstGeom prst="rect">
                      <a:avLst/>
                    </a:prstGeom>
                    <a:noFill/>
                    <a:ln>
                      <a:noFill/>
                    </a:ln>
                    <a:extLst>
                      <a:ext uri="{53640926-AAD7-44D8-BBD7-CCE9431645EC}">
                        <a14:shadowObscured xmlns:a14="http://schemas.microsoft.com/office/drawing/2010/main"/>
                      </a:ext>
                    </a:extLst>
                  </pic:spPr>
                </pic:pic>
              </a:graphicData>
            </a:graphic>
          </wp:inline>
        </w:drawing>
      </w:r>
    </w:p>
    <w:p w:rsidR="00EC7D8F" w:rsidRPr="00B90529" w:rsidRDefault="00EC7D8F" w:rsidP="00EC7D8F">
      <w:pPr>
        <w:jc w:val="both"/>
        <w:rPr>
          <w:rFonts w:ascii="Open Sans" w:hAnsi="Open Sans" w:cs="Open Sans"/>
          <w:color w:val="000000"/>
          <w:szCs w:val="24"/>
          <w:lang w:eastAsia="ru-RU"/>
        </w:rPr>
      </w:pPr>
      <w:r w:rsidRPr="00B90529">
        <w:rPr>
          <w:rFonts w:ascii="Symbol" w:hAnsi="Symbol" w:cs="Open Sans"/>
          <w:color w:val="000000"/>
          <w:szCs w:val="24"/>
          <w:lang w:eastAsia="ru-RU"/>
        </w:rPr>
        <w:t></w:t>
      </w:r>
      <w:r w:rsidRPr="00B90529">
        <w:rPr>
          <w:color w:val="000000"/>
          <w:szCs w:val="24"/>
          <w:lang w:eastAsia="ru-RU"/>
        </w:rPr>
        <w:t xml:space="preserve"> Во внеурочной деятельности заняты обучающиеся 1-11 классов, что составляет 100</w:t>
      </w:r>
      <w:proofErr w:type="gramStart"/>
      <w:r w:rsidRPr="00B90529">
        <w:rPr>
          <w:color w:val="000000"/>
          <w:szCs w:val="24"/>
          <w:lang w:eastAsia="ru-RU"/>
        </w:rPr>
        <w:t>%  занятости</w:t>
      </w:r>
      <w:proofErr w:type="gramEnd"/>
      <w:r w:rsidRPr="00B90529">
        <w:rPr>
          <w:color w:val="000000"/>
          <w:szCs w:val="24"/>
          <w:lang w:eastAsia="ru-RU"/>
        </w:rPr>
        <w:t xml:space="preserve"> обучающихся школы.</w:t>
      </w:r>
    </w:p>
    <w:p w:rsidR="00EC7D8F" w:rsidRPr="00B90529" w:rsidRDefault="00EC7D8F" w:rsidP="00EC7D8F">
      <w:pPr>
        <w:ind w:firstLine="708"/>
        <w:jc w:val="both"/>
        <w:rPr>
          <w:rFonts w:ascii="Open Sans" w:hAnsi="Open Sans" w:cs="Open Sans"/>
          <w:color w:val="000000"/>
          <w:szCs w:val="24"/>
          <w:lang w:eastAsia="ru-RU"/>
        </w:rPr>
      </w:pPr>
      <w:r w:rsidRPr="00B90529">
        <w:rPr>
          <w:color w:val="000000"/>
          <w:szCs w:val="24"/>
          <w:lang w:eastAsia="ru-RU"/>
        </w:rPr>
        <w:t>Система дополнительного образования в нашей школе предоставляет возможность заниматься разным возрастным группам, начиная с первоклассника и до учащихся старших классов. Работа всех кружков способствует развитию творческих, познавательных, физических способностей детей.</w:t>
      </w:r>
    </w:p>
    <w:p w:rsidR="00EC7D8F" w:rsidRPr="00B90529" w:rsidRDefault="00EC7D8F" w:rsidP="00EC7D8F">
      <w:pPr>
        <w:ind w:firstLine="851"/>
        <w:jc w:val="both"/>
        <w:rPr>
          <w:rFonts w:ascii="Open Sans" w:hAnsi="Open Sans" w:cs="Open Sans"/>
          <w:color w:val="000000"/>
          <w:szCs w:val="24"/>
          <w:lang w:eastAsia="ru-RU"/>
        </w:rPr>
      </w:pPr>
      <w:r w:rsidRPr="00B90529">
        <w:rPr>
          <w:color w:val="000000"/>
          <w:szCs w:val="24"/>
          <w:lang w:eastAsia="ru-RU"/>
        </w:rPr>
        <w:t>Повышение уровня самооценки, проявление инициативы – это тот результат, к которому мы стремимся. К тому же у ребенка меньше остается незанятого времени, значит, меньше времени он будет бесцельно слоняться по улицам, снижается риск попадания в неблагоприятные компании.</w:t>
      </w:r>
    </w:p>
    <w:p w:rsidR="00EC7D8F" w:rsidRPr="00B90529" w:rsidRDefault="00EC7D8F" w:rsidP="00EC7D8F">
      <w:pPr>
        <w:spacing w:line="360" w:lineRule="auto"/>
        <w:jc w:val="both"/>
        <w:rPr>
          <w:i/>
          <w:color w:val="000000"/>
          <w:szCs w:val="24"/>
        </w:rPr>
      </w:pPr>
    </w:p>
    <w:p w:rsidR="00EC7D8F" w:rsidRPr="00B90529" w:rsidRDefault="00EC7D8F" w:rsidP="00EC7D8F">
      <w:pPr>
        <w:spacing w:line="360" w:lineRule="auto"/>
        <w:jc w:val="both"/>
        <w:rPr>
          <w:i/>
          <w:color w:val="000000"/>
          <w:szCs w:val="24"/>
        </w:rPr>
      </w:pPr>
      <w:r w:rsidRPr="00B90529">
        <w:rPr>
          <w:i/>
          <w:color w:val="000000"/>
          <w:szCs w:val="24"/>
        </w:rPr>
        <w:t>Делая отчет-анализ по воспитательной работе за год, следует отметить каждое направление работы в нашей школе:</w:t>
      </w:r>
    </w:p>
    <w:p w:rsidR="00EC7D8F" w:rsidRPr="00B90529" w:rsidRDefault="00EC7D8F" w:rsidP="00EC7D8F">
      <w:pPr>
        <w:spacing w:line="360" w:lineRule="auto"/>
        <w:jc w:val="both"/>
        <w:rPr>
          <w:color w:val="000000"/>
          <w:szCs w:val="24"/>
        </w:rPr>
      </w:pPr>
      <w:r w:rsidRPr="00B90529">
        <w:rPr>
          <w:color w:val="000000"/>
          <w:szCs w:val="24"/>
        </w:rPr>
        <w:t>1. Внеклассные, общешкольные мероприятия;</w:t>
      </w:r>
    </w:p>
    <w:p w:rsidR="00EC7D8F" w:rsidRPr="00B90529" w:rsidRDefault="00EC7D8F" w:rsidP="00EC7D8F">
      <w:pPr>
        <w:spacing w:line="360" w:lineRule="auto"/>
        <w:jc w:val="both"/>
        <w:rPr>
          <w:color w:val="000000"/>
          <w:szCs w:val="24"/>
        </w:rPr>
      </w:pPr>
      <w:r w:rsidRPr="00B90529">
        <w:rPr>
          <w:color w:val="000000"/>
          <w:szCs w:val="24"/>
        </w:rPr>
        <w:t>2. Организация работы по профилактике правонарушений;</w:t>
      </w:r>
    </w:p>
    <w:p w:rsidR="00EC7D8F" w:rsidRPr="00B90529" w:rsidRDefault="00EC7D8F" w:rsidP="00EC7D8F">
      <w:pPr>
        <w:spacing w:line="360" w:lineRule="auto"/>
        <w:jc w:val="both"/>
        <w:rPr>
          <w:color w:val="000000"/>
          <w:szCs w:val="24"/>
        </w:rPr>
      </w:pPr>
      <w:r w:rsidRPr="00B90529">
        <w:rPr>
          <w:color w:val="000000"/>
          <w:szCs w:val="24"/>
        </w:rPr>
        <w:t>3. Дополнительное образование детей;</w:t>
      </w:r>
    </w:p>
    <w:p w:rsidR="00EC7D8F" w:rsidRPr="00B90529" w:rsidRDefault="00EC7D8F" w:rsidP="00EC7D8F">
      <w:pPr>
        <w:spacing w:line="360" w:lineRule="auto"/>
        <w:jc w:val="both"/>
        <w:rPr>
          <w:color w:val="000000"/>
          <w:szCs w:val="24"/>
        </w:rPr>
      </w:pPr>
      <w:r w:rsidRPr="00B90529">
        <w:rPr>
          <w:color w:val="000000"/>
          <w:szCs w:val="24"/>
        </w:rPr>
        <w:t>4. Организация работы детских общественных организаций;</w:t>
      </w:r>
    </w:p>
    <w:p w:rsidR="00EC7D8F" w:rsidRPr="00B90529" w:rsidRDefault="00EC7D8F" w:rsidP="00EC7D8F">
      <w:pPr>
        <w:spacing w:line="360" w:lineRule="auto"/>
        <w:jc w:val="both"/>
        <w:rPr>
          <w:color w:val="000000"/>
          <w:szCs w:val="24"/>
        </w:rPr>
      </w:pPr>
      <w:r w:rsidRPr="00B90529">
        <w:rPr>
          <w:color w:val="000000"/>
          <w:szCs w:val="24"/>
        </w:rPr>
        <w:t>5. Физкультурно-оздоровительная деятельность;</w:t>
      </w:r>
    </w:p>
    <w:p w:rsidR="00EC7D8F" w:rsidRPr="00B90529" w:rsidRDefault="00EC7D8F" w:rsidP="00EC7D8F">
      <w:pPr>
        <w:spacing w:line="360" w:lineRule="auto"/>
        <w:jc w:val="both"/>
        <w:rPr>
          <w:color w:val="000000"/>
          <w:szCs w:val="24"/>
        </w:rPr>
      </w:pPr>
      <w:r w:rsidRPr="00B90529">
        <w:rPr>
          <w:color w:val="000000"/>
          <w:szCs w:val="24"/>
        </w:rPr>
        <w:t>6. Сотрудничество с социальными партнерами школы;</w:t>
      </w:r>
    </w:p>
    <w:p w:rsidR="00EC7D8F" w:rsidRPr="00B90529" w:rsidRDefault="00EC7D8F" w:rsidP="00EC7D8F">
      <w:pPr>
        <w:spacing w:line="360" w:lineRule="auto"/>
        <w:jc w:val="both"/>
        <w:rPr>
          <w:color w:val="000000"/>
          <w:szCs w:val="24"/>
        </w:rPr>
      </w:pPr>
      <w:r w:rsidRPr="00B90529">
        <w:rPr>
          <w:color w:val="000000"/>
          <w:szCs w:val="24"/>
        </w:rPr>
        <w:t>7. Исполнение федеральных, республиканских программ, проектов, акций;</w:t>
      </w:r>
    </w:p>
    <w:p w:rsidR="00EC7D8F" w:rsidRPr="00B90529" w:rsidRDefault="00EC7D8F" w:rsidP="00EC7D8F">
      <w:pPr>
        <w:spacing w:line="360" w:lineRule="auto"/>
        <w:jc w:val="both"/>
        <w:rPr>
          <w:color w:val="000000"/>
          <w:szCs w:val="24"/>
        </w:rPr>
      </w:pPr>
      <w:r w:rsidRPr="00B90529">
        <w:rPr>
          <w:color w:val="000000"/>
          <w:szCs w:val="24"/>
        </w:rPr>
        <w:t>8. Работа МО классных руководителей;</w:t>
      </w:r>
    </w:p>
    <w:p w:rsidR="00EC7D8F" w:rsidRPr="00B90529" w:rsidRDefault="00EC7D8F" w:rsidP="00EC7D8F">
      <w:pPr>
        <w:spacing w:line="360" w:lineRule="auto"/>
        <w:jc w:val="both"/>
        <w:rPr>
          <w:color w:val="000000"/>
          <w:szCs w:val="24"/>
        </w:rPr>
      </w:pPr>
      <w:r w:rsidRPr="00B90529">
        <w:rPr>
          <w:color w:val="000000"/>
          <w:szCs w:val="24"/>
        </w:rPr>
        <w:t>9. Работа социальных педагогов, педагога-психолога, вожатых, педагога-библиотекаря, заведующей музеем.</w:t>
      </w:r>
    </w:p>
    <w:p w:rsidR="00EC7D8F" w:rsidRPr="00B90529" w:rsidRDefault="00EC7D8F" w:rsidP="00EC7D8F">
      <w:pPr>
        <w:spacing w:line="360" w:lineRule="auto"/>
        <w:jc w:val="both"/>
        <w:rPr>
          <w:color w:val="000000"/>
          <w:szCs w:val="24"/>
        </w:rPr>
      </w:pPr>
    </w:p>
    <w:p w:rsidR="00EC7D8F" w:rsidRPr="00B90529" w:rsidRDefault="00EC7D8F" w:rsidP="00EC7D8F">
      <w:pPr>
        <w:spacing w:line="360" w:lineRule="auto"/>
        <w:jc w:val="center"/>
        <w:rPr>
          <w:b/>
          <w:color w:val="002060"/>
          <w:szCs w:val="24"/>
        </w:rPr>
      </w:pPr>
      <w:r w:rsidRPr="00B90529">
        <w:rPr>
          <w:b/>
          <w:color w:val="002060"/>
          <w:szCs w:val="24"/>
        </w:rPr>
        <w:t>Внеклассные, общешкольные мероприятия</w:t>
      </w:r>
    </w:p>
    <w:tbl>
      <w:tblPr>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80"/>
        <w:gridCol w:w="216"/>
        <w:gridCol w:w="272"/>
        <w:gridCol w:w="1259"/>
        <w:gridCol w:w="216"/>
        <w:gridCol w:w="216"/>
        <w:gridCol w:w="1337"/>
        <w:gridCol w:w="2375"/>
      </w:tblGrid>
      <w:tr w:rsidR="00EC7D8F" w:rsidRPr="00B90529" w:rsidTr="00EC7D8F">
        <w:tc>
          <w:tcPr>
            <w:tcW w:w="9571" w:type="dxa"/>
            <w:gridSpan w:val="8"/>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tbl>
            <w:tblPr>
              <w:tblW w:w="9538" w:type="dxa"/>
              <w:tblLayout w:type="fixed"/>
              <w:tblCellMar>
                <w:left w:w="40" w:type="dxa"/>
                <w:right w:w="40" w:type="dxa"/>
              </w:tblCellMar>
              <w:tblLook w:val="0000" w:firstRow="0" w:lastRow="0" w:firstColumn="0" w:lastColumn="0" w:noHBand="0" w:noVBand="0"/>
            </w:tblPr>
            <w:tblGrid>
              <w:gridCol w:w="2025"/>
              <w:gridCol w:w="7513"/>
            </w:tblGrid>
            <w:tr w:rsidR="00EC7D8F" w:rsidRPr="00B90529" w:rsidTr="00EC7D8F">
              <w:trPr>
                <w:trHeight w:hRule="exact" w:val="376"/>
              </w:trPr>
              <w:tc>
                <w:tcPr>
                  <w:tcW w:w="9538" w:type="dxa"/>
                  <w:gridSpan w:val="2"/>
                  <w:tcBorders>
                    <w:top w:val="single" w:sz="4" w:space="0" w:color="auto"/>
                    <w:left w:val="single" w:sz="6" w:space="0" w:color="auto"/>
                    <w:bottom w:val="single" w:sz="6" w:space="0" w:color="auto"/>
                    <w:right w:val="single" w:sz="6" w:space="0" w:color="auto"/>
                  </w:tcBorders>
                  <w:shd w:val="clear" w:color="auto" w:fill="FFFFFF"/>
                </w:tcPr>
                <w:p w:rsidR="00EC7D8F" w:rsidRPr="00B90529" w:rsidRDefault="00EC7D8F" w:rsidP="00EC7D8F">
                  <w:pPr>
                    <w:jc w:val="center"/>
                    <w:rPr>
                      <w:szCs w:val="24"/>
                    </w:rPr>
                  </w:pPr>
                  <w:r w:rsidRPr="00B90529">
                    <w:rPr>
                      <w:szCs w:val="24"/>
                    </w:rPr>
                    <w:t>1 четверть:</w:t>
                  </w:r>
                </w:p>
              </w:tc>
            </w:tr>
            <w:tr w:rsidR="00EC7D8F" w:rsidRPr="00B90529" w:rsidTr="00EC7D8F">
              <w:trPr>
                <w:trHeight w:hRule="exact" w:val="336"/>
              </w:trPr>
              <w:tc>
                <w:tcPr>
                  <w:tcW w:w="2025" w:type="dxa"/>
                  <w:tcBorders>
                    <w:top w:val="single" w:sz="6" w:space="0" w:color="auto"/>
                    <w:left w:val="single" w:sz="6" w:space="0" w:color="auto"/>
                    <w:bottom w:val="single" w:sz="6" w:space="0" w:color="auto"/>
                    <w:right w:val="single" w:sz="6" w:space="0" w:color="auto"/>
                  </w:tcBorders>
                  <w:shd w:val="clear" w:color="auto" w:fill="FFFFFF"/>
                </w:tcPr>
                <w:p w:rsidR="00EC7D8F" w:rsidRPr="00B90529" w:rsidRDefault="00EC7D8F" w:rsidP="00EC7D8F">
                  <w:pPr>
                    <w:rPr>
                      <w:szCs w:val="24"/>
                    </w:rPr>
                  </w:pPr>
                  <w:r w:rsidRPr="00B90529">
                    <w:rPr>
                      <w:szCs w:val="24"/>
                    </w:rPr>
                    <w:t>Месяц</w:t>
                  </w:r>
                </w:p>
              </w:tc>
              <w:tc>
                <w:tcPr>
                  <w:tcW w:w="7513" w:type="dxa"/>
                  <w:tcBorders>
                    <w:top w:val="single" w:sz="6" w:space="0" w:color="auto"/>
                    <w:left w:val="single" w:sz="6" w:space="0" w:color="auto"/>
                    <w:bottom w:val="single" w:sz="6" w:space="0" w:color="auto"/>
                    <w:right w:val="single" w:sz="6" w:space="0" w:color="auto"/>
                  </w:tcBorders>
                  <w:shd w:val="clear" w:color="auto" w:fill="FFFFFF"/>
                </w:tcPr>
                <w:p w:rsidR="00EC7D8F" w:rsidRPr="00B90529" w:rsidRDefault="00EC7D8F" w:rsidP="00EC7D8F">
                  <w:pPr>
                    <w:rPr>
                      <w:szCs w:val="24"/>
                    </w:rPr>
                  </w:pPr>
                  <w:r w:rsidRPr="00B90529">
                    <w:rPr>
                      <w:szCs w:val="24"/>
                    </w:rPr>
                    <w:t>Ключевые дела</w:t>
                  </w:r>
                </w:p>
              </w:tc>
            </w:tr>
            <w:tr w:rsidR="00EC7D8F" w:rsidRPr="00B90529" w:rsidTr="00EC7D8F">
              <w:trPr>
                <w:trHeight w:hRule="exact" w:val="317"/>
              </w:trPr>
              <w:tc>
                <w:tcPr>
                  <w:tcW w:w="2025" w:type="dxa"/>
                  <w:tcBorders>
                    <w:top w:val="single" w:sz="6" w:space="0" w:color="auto"/>
                    <w:left w:val="single" w:sz="6" w:space="0" w:color="auto"/>
                    <w:bottom w:val="nil"/>
                    <w:right w:val="single" w:sz="6" w:space="0" w:color="auto"/>
                  </w:tcBorders>
                  <w:shd w:val="clear" w:color="auto" w:fill="FFFFFF"/>
                </w:tcPr>
                <w:p w:rsidR="00EC7D8F" w:rsidRPr="00B90529" w:rsidRDefault="00EC7D8F" w:rsidP="00EC7D8F">
                  <w:pPr>
                    <w:rPr>
                      <w:szCs w:val="24"/>
                    </w:rPr>
                  </w:pPr>
                  <w:r w:rsidRPr="00B90529">
                    <w:rPr>
                      <w:szCs w:val="24"/>
                    </w:rPr>
                    <w:t>Сентябрь</w:t>
                  </w:r>
                </w:p>
              </w:tc>
              <w:tc>
                <w:tcPr>
                  <w:tcW w:w="7513" w:type="dxa"/>
                  <w:tcBorders>
                    <w:top w:val="single" w:sz="6" w:space="0" w:color="auto"/>
                    <w:left w:val="single" w:sz="6" w:space="0" w:color="auto"/>
                    <w:bottom w:val="nil"/>
                    <w:right w:val="single" w:sz="6" w:space="0" w:color="auto"/>
                  </w:tcBorders>
                  <w:shd w:val="clear" w:color="auto" w:fill="FFFFFF"/>
                </w:tcPr>
                <w:p w:rsidR="00EC7D8F" w:rsidRPr="00B90529" w:rsidRDefault="00EC7D8F" w:rsidP="00EC7D8F">
                  <w:pPr>
                    <w:rPr>
                      <w:szCs w:val="24"/>
                    </w:rPr>
                  </w:pPr>
                  <w:r w:rsidRPr="00B90529">
                    <w:rPr>
                      <w:szCs w:val="24"/>
                    </w:rPr>
                    <w:t>Торжественная линейка «Здравствуй, школа!»</w:t>
                  </w:r>
                </w:p>
              </w:tc>
            </w:tr>
            <w:tr w:rsidR="00EC7D8F" w:rsidRPr="00B90529" w:rsidTr="00EC7D8F">
              <w:trPr>
                <w:trHeight w:hRule="exact" w:val="278"/>
              </w:trPr>
              <w:tc>
                <w:tcPr>
                  <w:tcW w:w="2025" w:type="dxa"/>
                  <w:tcBorders>
                    <w:top w:val="nil"/>
                    <w:left w:val="single" w:sz="6" w:space="0" w:color="auto"/>
                    <w:bottom w:val="nil"/>
                    <w:right w:val="single" w:sz="6" w:space="0" w:color="auto"/>
                  </w:tcBorders>
                  <w:shd w:val="clear" w:color="auto" w:fill="FFFFFF"/>
                </w:tcPr>
                <w:p w:rsidR="00EC7D8F" w:rsidRPr="00B90529" w:rsidRDefault="00EC7D8F" w:rsidP="00EC7D8F">
                  <w:pPr>
                    <w:rPr>
                      <w:szCs w:val="24"/>
                    </w:rPr>
                  </w:pPr>
                </w:p>
              </w:tc>
              <w:tc>
                <w:tcPr>
                  <w:tcW w:w="7513" w:type="dxa"/>
                  <w:tcBorders>
                    <w:top w:val="nil"/>
                    <w:left w:val="single" w:sz="6" w:space="0" w:color="auto"/>
                    <w:bottom w:val="nil"/>
                    <w:right w:val="single" w:sz="6" w:space="0" w:color="auto"/>
                  </w:tcBorders>
                  <w:shd w:val="clear" w:color="auto" w:fill="FFFFFF"/>
                </w:tcPr>
                <w:p w:rsidR="00EC7D8F" w:rsidRPr="00B90529" w:rsidRDefault="00EC7D8F" w:rsidP="00EC7D8F">
                  <w:pPr>
                    <w:rPr>
                      <w:szCs w:val="24"/>
                    </w:rPr>
                  </w:pPr>
                  <w:r w:rsidRPr="00B90529">
                    <w:rPr>
                      <w:szCs w:val="24"/>
                    </w:rPr>
                    <w:t>1-4 классы - линейки</w:t>
                  </w:r>
                </w:p>
                <w:p w:rsidR="00EC7D8F" w:rsidRPr="00B90529" w:rsidRDefault="00EC7D8F" w:rsidP="00EC7D8F">
                  <w:pPr>
                    <w:rPr>
                      <w:szCs w:val="24"/>
                    </w:rPr>
                  </w:pPr>
                </w:p>
              </w:tc>
            </w:tr>
            <w:tr w:rsidR="00EC7D8F" w:rsidRPr="00B90529" w:rsidTr="00EC7D8F">
              <w:trPr>
                <w:trHeight w:hRule="exact" w:val="288"/>
              </w:trPr>
              <w:tc>
                <w:tcPr>
                  <w:tcW w:w="2025" w:type="dxa"/>
                  <w:tcBorders>
                    <w:top w:val="nil"/>
                    <w:left w:val="single" w:sz="6" w:space="0" w:color="auto"/>
                    <w:bottom w:val="nil"/>
                    <w:right w:val="single" w:sz="6" w:space="0" w:color="auto"/>
                  </w:tcBorders>
                  <w:shd w:val="clear" w:color="auto" w:fill="FFFFFF"/>
                </w:tcPr>
                <w:p w:rsidR="00EC7D8F" w:rsidRPr="00B90529" w:rsidRDefault="00EC7D8F" w:rsidP="00EC7D8F">
                  <w:pPr>
                    <w:rPr>
                      <w:szCs w:val="24"/>
                    </w:rPr>
                  </w:pPr>
                </w:p>
              </w:tc>
              <w:tc>
                <w:tcPr>
                  <w:tcW w:w="7513" w:type="dxa"/>
                  <w:tcBorders>
                    <w:top w:val="nil"/>
                    <w:left w:val="single" w:sz="6" w:space="0" w:color="auto"/>
                    <w:bottom w:val="nil"/>
                    <w:right w:val="single" w:sz="6" w:space="0" w:color="auto"/>
                  </w:tcBorders>
                  <w:shd w:val="clear" w:color="auto" w:fill="FFFFFF"/>
                </w:tcPr>
                <w:p w:rsidR="00EC7D8F" w:rsidRPr="00B90529" w:rsidRDefault="00EC7D8F" w:rsidP="00EC7D8F">
                  <w:pPr>
                    <w:rPr>
                      <w:szCs w:val="24"/>
                    </w:rPr>
                  </w:pPr>
                  <w:r w:rsidRPr="00B90529">
                    <w:rPr>
                      <w:szCs w:val="24"/>
                    </w:rPr>
                    <w:t>5 классы - «Соблюдаем ПДД»;</w:t>
                  </w:r>
                </w:p>
              </w:tc>
            </w:tr>
            <w:tr w:rsidR="00EC7D8F" w:rsidRPr="00B90529" w:rsidTr="00EC7D8F">
              <w:trPr>
                <w:trHeight w:hRule="exact" w:val="278"/>
              </w:trPr>
              <w:tc>
                <w:tcPr>
                  <w:tcW w:w="2025" w:type="dxa"/>
                  <w:tcBorders>
                    <w:top w:val="nil"/>
                    <w:left w:val="single" w:sz="6" w:space="0" w:color="auto"/>
                    <w:bottom w:val="nil"/>
                    <w:right w:val="single" w:sz="6" w:space="0" w:color="auto"/>
                  </w:tcBorders>
                  <w:shd w:val="clear" w:color="auto" w:fill="FFFFFF"/>
                </w:tcPr>
                <w:p w:rsidR="00EC7D8F" w:rsidRPr="00B90529" w:rsidRDefault="00EC7D8F" w:rsidP="00EC7D8F">
                  <w:pPr>
                    <w:rPr>
                      <w:szCs w:val="24"/>
                    </w:rPr>
                  </w:pPr>
                </w:p>
              </w:tc>
              <w:tc>
                <w:tcPr>
                  <w:tcW w:w="7513" w:type="dxa"/>
                  <w:tcBorders>
                    <w:top w:val="nil"/>
                    <w:left w:val="single" w:sz="6" w:space="0" w:color="auto"/>
                    <w:bottom w:val="nil"/>
                    <w:right w:val="single" w:sz="6" w:space="0" w:color="auto"/>
                  </w:tcBorders>
                  <w:shd w:val="clear" w:color="auto" w:fill="FFFFFF"/>
                </w:tcPr>
                <w:p w:rsidR="00EC7D8F" w:rsidRPr="00B90529" w:rsidRDefault="00EC7D8F" w:rsidP="00EC7D8F">
                  <w:pPr>
                    <w:rPr>
                      <w:szCs w:val="24"/>
                    </w:rPr>
                  </w:pPr>
                  <w:r w:rsidRPr="00B90529">
                    <w:rPr>
                      <w:szCs w:val="24"/>
                    </w:rPr>
                    <w:t>6 классы - «Веселые старты»;</w:t>
                  </w:r>
                </w:p>
              </w:tc>
            </w:tr>
            <w:tr w:rsidR="00EC7D8F" w:rsidRPr="00B90529" w:rsidTr="00EC7D8F">
              <w:trPr>
                <w:trHeight w:hRule="exact" w:val="298"/>
              </w:trPr>
              <w:tc>
                <w:tcPr>
                  <w:tcW w:w="2025" w:type="dxa"/>
                  <w:tcBorders>
                    <w:top w:val="nil"/>
                    <w:left w:val="single" w:sz="6" w:space="0" w:color="auto"/>
                    <w:bottom w:val="nil"/>
                    <w:right w:val="single" w:sz="6" w:space="0" w:color="auto"/>
                  </w:tcBorders>
                  <w:shd w:val="clear" w:color="auto" w:fill="FFFFFF"/>
                </w:tcPr>
                <w:p w:rsidR="00EC7D8F" w:rsidRPr="00B90529" w:rsidRDefault="00EC7D8F" w:rsidP="00EC7D8F">
                  <w:pPr>
                    <w:rPr>
                      <w:szCs w:val="24"/>
                    </w:rPr>
                  </w:pPr>
                </w:p>
              </w:tc>
              <w:tc>
                <w:tcPr>
                  <w:tcW w:w="7513" w:type="dxa"/>
                  <w:tcBorders>
                    <w:top w:val="nil"/>
                    <w:left w:val="single" w:sz="6" w:space="0" w:color="auto"/>
                    <w:bottom w:val="nil"/>
                    <w:right w:val="single" w:sz="6" w:space="0" w:color="auto"/>
                  </w:tcBorders>
                  <w:shd w:val="clear" w:color="auto" w:fill="FFFFFF"/>
                </w:tcPr>
                <w:p w:rsidR="00EC7D8F" w:rsidRPr="00B90529" w:rsidRDefault="00EC7D8F" w:rsidP="00EC7D8F">
                  <w:pPr>
                    <w:rPr>
                      <w:szCs w:val="24"/>
                    </w:rPr>
                  </w:pPr>
                  <w:r w:rsidRPr="00B90529">
                    <w:rPr>
                      <w:szCs w:val="24"/>
                    </w:rPr>
                    <w:t>7 классы - Знакомство с новыми предметами;</w:t>
                  </w:r>
                </w:p>
              </w:tc>
            </w:tr>
            <w:tr w:rsidR="00EC7D8F" w:rsidRPr="00B90529" w:rsidTr="00EC7D8F">
              <w:trPr>
                <w:trHeight w:hRule="exact" w:val="259"/>
              </w:trPr>
              <w:tc>
                <w:tcPr>
                  <w:tcW w:w="2025" w:type="dxa"/>
                  <w:tcBorders>
                    <w:top w:val="nil"/>
                    <w:left w:val="single" w:sz="6" w:space="0" w:color="auto"/>
                    <w:bottom w:val="nil"/>
                    <w:right w:val="single" w:sz="6" w:space="0" w:color="auto"/>
                  </w:tcBorders>
                  <w:shd w:val="clear" w:color="auto" w:fill="FFFFFF"/>
                </w:tcPr>
                <w:p w:rsidR="00EC7D8F" w:rsidRPr="00B90529" w:rsidRDefault="00EC7D8F" w:rsidP="00EC7D8F">
                  <w:pPr>
                    <w:rPr>
                      <w:szCs w:val="24"/>
                    </w:rPr>
                  </w:pPr>
                </w:p>
              </w:tc>
              <w:tc>
                <w:tcPr>
                  <w:tcW w:w="7513" w:type="dxa"/>
                  <w:tcBorders>
                    <w:top w:val="nil"/>
                    <w:left w:val="single" w:sz="6" w:space="0" w:color="auto"/>
                    <w:bottom w:val="nil"/>
                    <w:right w:val="single" w:sz="6" w:space="0" w:color="auto"/>
                  </w:tcBorders>
                  <w:shd w:val="clear" w:color="auto" w:fill="FFFFFF"/>
                </w:tcPr>
                <w:p w:rsidR="00EC7D8F" w:rsidRPr="00B90529" w:rsidRDefault="00EC7D8F" w:rsidP="00EC7D8F">
                  <w:pPr>
                    <w:rPr>
                      <w:szCs w:val="24"/>
                    </w:rPr>
                  </w:pPr>
                  <w:r w:rsidRPr="00B90529">
                    <w:rPr>
                      <w:szCs w:val="24"/>
                    </w:rPr>
                    <w:t>8 классы – Азбука толерантности;</w:t>
                  </w:r>
                </w:p>
              </w:tc>
            </w:tr>
            <w:tr w:rsidR="00EC7D8F" w:rsidRPr="00B90529" w:rsidTr="00EC7D8F">
              <w:trPr>
                <w:trHeight w:hRule="exact" w:val="278"/>
              </w:trPr>
              <w:tc>
                <w:tcPr>
                  <w:tcW w:w="2025" w:type="dxa"/>
                  <w:tcBorders>
                    <w:top w:val="nil"/>
                    <w:left w:val="single" w:sz="6" w:space="0" w:color="auto"/>
                    <w:bottom w:val="nil"/>
                    <w:right w:val="single" w:sz="6" w:space="0" w:color="auto"/>
                  </w:tcBorders>
                  <w:shd w:val="clear" w:color="auto" w:fill="FFFFFF"/>
                </w:tcPr>
                <w:p w:rsidR="00EC7D8F" w:rsidRPr="00B90529" w:rsidRDefault="00EC7D8F" w:rsidP="00EC7D8F">
                  <w:pPr>
                    <w:rPr>
                      <w:szCs w:val="24"/>
                    </w:rPr>
                  </w:pPr>
                </w:p>
              </w:tc>
              <w:tc>
                <w:tcPr>
                  <w:tcW w:w="7513" w:type="dxa"/>
                  <w:tcBorders>
                    <w:top w:val="nil"/>
                    <w:left w:val="single" w:sz="6" w:space="0" w:color="auto"/>
                    <w:bottom w:val="nil"/>
                    <w:right w:val="single" w:sz="6" w:space="0" w:color="auto"/>
                  </w:tcBorders>
                  <w:shd w:val="clear" w:color="auto" w:fill="FFFFFF"/>
                </w:tcPr>
                <w:p w:rsidR="00EC7D8F" w:rsidRPr="00B90529" w:rsidRDefault="00EC7D8F" w:rsidP="00EC7D8F">
                  <w:pPr>
                    <w:rPr>
                      <w:szCs w:val="24"/>
                    </w:rPr>
                  </w:pPr>
                  <w:r w:rsidRPr="00B90529">
                    <w:rPr>
                      <w:szCs w:val="24"/>
                    </w:rPr>
                    <w:t xml:space="preserve">9 классы - Экскурсия в ГОК </w:t>
                  </w:r>
                  <w:proofErr w:type="spellStart"/>
                  <w:r w:rsidRPr="00B90529">
                    <w:rPr>
                      <w:szCs w:val="24"/>
                    </w:rPr>
                    <w:t>Лунсин</w:t>
                  </w:r>
                  <w:proofErr w:type="spellEnd"/>
                  <w:r w:rsidRPr="00B90529">
                    <w:rPr>
                      <w:szCs w:val="24"/>
                    </w:rPr>
                    <w:t>;</w:t>
                  </w:r>
                </w:p>
              </w:tc>
            </w:tr>
            <w:tr w:rsidR="00EC7D8F" w:rsidRPr="00B90529" w:rsidTr="00EC7D8F">
              <w:trPr>
                <w:trHeight w:hRule="exact" w:val="269"/>
              </w:trPr>
              <w:tc>
                <w:tcPr>
                  <w:tcW w:w="2025" w:type="dxa"/>
                  <w:tcBorders>
                    <w:top w:val="nil"/>
                    <w:left w:val="single" w:sz="6" w:space="0" w:color="auto"/>
                    <w:bottom w:val="nil"/>
                    <w:right w:val="single" w:sz="6" w:space="0" w:color="auto"/>
                  </w:tcBorders>
                  <w:shd w:val="clear" w:color="auto" w:fill="FFFFFF"/>
                </w:tcPr>
                <w:p w:rsidR="00EC7D8F" w:rsidRPr="00B90529" w:rsidRDefault="00EC7D8F" w:rsidP="00EC7D8F">
                  <w:pPr>
                    <w:rPr>
                      <w:szCs w:val="24"/>
                    </w:rPr>
                  </w:pPr>
                </w:p>
              </w:tc>
              <w:tc>
                <w:tcPr>
                  <w:tcW w:w="7513" w:type="dxa"/>
                  <w:tcBorders>
                    <w:top w:val="nil"/>
                    <w:left w:val="single" w:sz="6" w:space="0" w:color="auto"/>
                    <w:bottom w:val="nil"/>
                    <w:right w:val="single" w:sz="6" w:space="0" w:color="auto"/>
                  </w:tcBorders>
                  <w:shd w:val="clear" w:color="auto" w:fill="FFFFFF"/>
                </w:tcPr>
                <w:p w:rsidR="00EC7D8F" w:rsidRPr="00B90529" w:rsidRDefault="00EC7D8F" w:rsidP="00EC7D8F">
                  <w:pPr>
                    <w:rPr>
                      <w:szCs w:val="24"/>
                    </w:rPr>
                  </w:pPr>
                  <w:r w:rsidRPr="00B90529">
                    <w:rPr>
                      <w:szCs w:val="24"/>
                    </w:rPr>
                    <w:t>10-11 классы – Линейка «Первый звонок»</w:t>
                  </w:r>
                </w:p>
              </w:tc>
            </w:tr>
            <w:tr w:rsidR="00EC7D8F" w:rsidRPr="00B90529" w:rsidTr="00EC7D8F">
              <w:trPr>
                <w:trHeight w:hRule="exact" w:val="298"/>
              </w:trPr>
              <w:tc>
                <w:tcPr>
                  <w:tcW w:w="2025" w:type="dxa"/>
                  <w:tcBorders>
                    <w:top w:val="nil"/>
                    <w:left w:val="single" w:sz="6" w:space="0" w:color="auto"/>
                    <w:bottom w:val="nil"/>
                    <w:right w:val="single" w:sz="6" w:space="0" w:color="auto"/>
                  </w:tcBorders>
                  <w:shd w:val="clear" w:color="auto" w:fill="FFFFFF"/>
                </w:tcPr>
                <w:p w:rsidR="00EC7D8F" w:rsidRPr="00B90529" w:rsidRDefault="00EC7D8F" w:rsidP="00EC7D8F">
                  <w:pPr>
                    <w:rPr>
                      <w:szCs w:val="24"/>
                    </w:rPr>
                  </w:pPr>
                </w:p>
              </w:tc>
              <w:tc>
                <w:tcPr>
                  <w:tcW w:w="7513" w:type="dxa"/>
                  <w:tcBorders>
                    <w:top w:val="nil"/>
                    <w:left w:val="single" w:sz="6" w:space="0" w:color="auto"/>
                    <w:bottom w:val="nil"/>
                    <w:right w:val="single" w:sz="6" w:space="0" w:color="auto"/>
                  </w:tcBorders>
                  <w:shd w:val="clear" w:color="auto" w:fill="FFFFFF"/>
                </w:tcPr>
                <w:p w:rsidR="00EC7D8F" w:rsidRPr="00B90529" w:rsidRDefault="00EC7D8F" w:rsidP="00EC7D8F">
                  <w:pPr>
                    <w:rPr>
                      <w:szCs w:val="24"/>
                    </w:rPr>
                  </w:pPr>
                  <w:r w:rsidRPr="00B90529">
                    <w:rPr>
                      <w:szCs w:val="24"/>
                    </w:rPr>
                    <w:t>Эколого-туристический слет:</w:t>
                  </w:r>
                </w:p>
              </w:tc>
            </w:tr>
            <w:tr w:rsidR="00EC7D8F" w:rsidRPr="00B90529" w:rsidTr="00EC7D8F">
              <w:trPr>
                <w:trHeight w:hRule="exact" w:val="278"/>
              </w:trPr>
              <w:tc>
                <w:tcPr>
                  <w:tcW w:w="2025" w:type="dxa"/>
                  <w:tcBorders>
                    <w:top w:val="nil"/>
                    <w:left w:val="single" w:sz="6" w:space="0" w:color="auto"/>
                    <w:bottom w:val="nil"/>
                    <w:right w:val="single" w:sz="6" w:space="0" w:color="auto"/>
                  </w:tcBorders>
                  <w:shd w:val="clear" w:color="auto" w:fill="FFFFFF"/>
                </w:tcPr>
                <w:p w:rsidR="00EC7D8F" w:rsidRPr="00B90529" w:rsidRDefault="00EC7D8F" w:rsidP="00EC7D8F">
                  <w:pPr>
                    <w:rPr>
                      <w:szCs w:val="24"/>
                    </w:rPr>
                  </w:pPr>
                </w:p>
              </w:tc>
              <w:tc>
                <w:tcPr>
                  <w:tcW w:w="7513" w:type="dxa"/>
                  <w:tcBorders>
                    <w:top w:val="nil"/>
                    <w:left w:val="single" w:sz="6" w:space="0" w:color="auto"/>
                    <w:bottom w:val="nil"/>
                    <w:right w:val="single" w:sz="6" w:space="0" w:color="auto"/>
                  </w:tcBorders>
                  <w:shd w:val="clear" w:color="auto" w:fill="FFFFFF"/>
                </w:tcPr>
                <w:p w:rsidR="00EC7D8F" w:rsidRPr="00B90529" w:rsidRDefault="00EC7D8F" w:rsidP="00EC7D8F">
                  <w:pPr>
                    <w:rPr>
                      <w:szCs w:val="24"/>
                    </w:rPr>
                  </w:pPr>
                  <w:r w:rsidRPr="00B90529">
                    <w:rPr>
                      <w:szCs w:val="24"/>
                    </w:rPr>
                    <w:t>1-4 классы - день здоровья;</w:t>
                  </w:r>
                </w:p>
              </w:tc>
            </w:tr>
            <w:tr w:rsidR="00EC7D8F" w:rsidRPr="00B90529" w:rsidTr="00EC7D8F">
              <w:trPr>
                <w:trHeight w:hRule="exact" w:val="278"/>
              </w:trPr>
              <w:tc>
                <w:tcPr>
                  <w:tcW w:w="2025" w:type="dxa"/>
                  <w:tcBorders>
                    <w:top w:val="nil"/>
                    <w:left w:val="single" w:sz="6" w:space="0" w:color="auto"/>
                    <w:bottom w:val="nil"/>
                    <w:right w:val="single" w:sz="6" w:space="0" w:color="auto"/>
                  </w:tcBorders>
                  <w:shd w:val="clear" w:color="auto" w:fill="FFFFFF"/>
                </w:tcPr>
                <w:p w:rsidR="00EC7D8F" w:rsidRPr="00B90529" w:rsidRDefault="00EC7D8F" w:rsidP="00EC7D8F">
                  <w:pPr>
                    <w:rPr>
                      <w:szCs w:val="24"/>
                    </w:rPr>
                  </w:pPr>
                </w:p>
              </w:tc>
              <w:tc>
                <w:tcPr>
                  <w:tcW w:w="7513" w:type="dxa"/>
                  <w:tcBorders>
                    <w:top w:val="nil"/>
                    <w:left w:val="single" w:sz="6" w:space="0" w:color="auto"/>
                    <w:bottom w:val="nil"/>
                    <w:right w:val="single" w:sz="6" w:space="0" w:color="auto"/>
                  </w:tcBorders>
                  <w:shd w:val="clear" w:color="auto" w:fill="FFFFFF"/>
                </w:tcPr>
                <w:p w:rsidR="00EC7D8F" w:rsidRPr="00B90529" w:rsidRDefault="00EC7D8F" w:rsidP="00EC7D8F">
                  <w:pPr>
                    <w:rPr>
                      <w:szCs w:val="24"/>
                    </w:rPr>
                  </w:pPr>
                  <w:r w:rsidRPr="00B90529">
                    <w:rPr>
                      <w:szCs w:val="24"/>
                    </w:rPr>
                    <w:t>5-11 – участники</w:t>
                  </w:r>
                </w:p>
                <w:p w:rsidR="00EC7D8F" w:rsidRPr="00B90529" w:rsidRDefault="00EC7D8F" w:rsidP="00EC7D8F">
                  <w:pPr>
                    <w:rPr>
                      <w:szCs w:val="24"/>
                    </w:rPr>
                  </w:pPr>
                </w:p>
              </w:tc>
            </w:tr>
            <w:tr w:rsidR="00EC7D8F" w:rsidRPr="00B90529" w:rsidTr="00EC7D8F">
              <w:trPr>
                <w:trHeight w:hRule="exact" w:val="269"/>
              </w:trPr>
              <w:tc>
                <w:tcPr>
                  <w:tcW w:w="2025" w:type="dxa"/>
                  <w:tcBorders>
                    <w:top w:val="nil"/>
                    <w:left w:val="single" w:sz="6" w:space="0" w:color="auto"/>
                    <w:bottom w:val="nil"/>
                    <w:right w:val="single" w:sz="6" w:space="0" w:color="auto"/>
                  </w:tcBorders>
                  <w:shd w:val="clear" w:color="auto" w:fill="FFFFFF"/>
                </w:tcPr>
                <w:p w:rsidR="00EC7D8F" w:rsidRPr="00B90529" w:rsidRDefault="00EC7D8F" w:rsidP="00EC7D8F">
                  <w:pPr>
                    <w:rPr>
                      <w:szCs w:val="24"/>
                    </w:rPr>
                  </w:pPr>
                </w:p>
              </w:tc>
              <w:tc>
                <w:tcPr>
                  <w:tcW w:w="7513" w:type="dxa"/>
                  <w:tcBorders>
                    <w:top w:val="nil"/>
                    <w:left w:val="single" w:sz="6" w:space="0" w:color="auto"/>
                    <w:bottom w:val="nil"/>
                    <w:right w:val="single" w:sz="6" w:space="0" w:color="auto"/>
                  </w:tcBorders>
                  <w:shd w:val="clear" w:color="auto" w:fill="FFFFFF"/>
                </w:tcPr>
                <w:p w:rsidR="00EC7D8F" w:rsidRPr="00B90529" w:rsidRDefault="00EC7D8F" w:rsidP="00EC7D8F">
                  <w:pPr>
                    <w:rPr>
                      <w:szCs w:val="24"/>
                    </w:rPr>
                  </w:pPr>
                  <w:r w:rsidRPr="00B90529">
                    <w:rPr>
                      <w:szCs w:val="24"/>
                    </w:rPr>
                    <w:t>Совет старшеклассников - организаторы.</w:t>
                  </w:r>
                </w:p>
              </w:tc>
            </w:tr>
            <w:tr w:rsidR="00EC7D8F" w:rsidRPr="00B90529" w:rsidTr="00EC7D8F">
              <w:trPr>
                <w:trHeight w:hRule="exact" w:val="278"/>
              </w:trPr>
              <w:tc>
                <w:tcPr>
                  <w:tcW w:w="2025" w:type="dxa"/>
                  <w:tcBorders>
                    <w:top w:val="nil"/>
                    <w:left w:val="single" w:sz="6" w:space="0" w:color="auto"/>
                    <w:bottom w:val="nil"/>
                    <w:right w:val="single" w:sz="6" w:space="0" w:color="auto"/>
                  </w:tcBorders>
                  <w:shd w:val="clear" w:color="auto" w:fill="FFFFFF"/>
                </w:tcPr>
                <w:p w:rsidR="00EC7D8F" w:rsidRPr="00B90529" w:rsidRDefault="00EC7D8F" w:rsidP="00EC7D8F">
                  <w:pPr>
                    <w:rPr>
                      <w:szCs w:val="24"/>
                    </w:rPr>
                  </w:pPr>
                </w:p>
              </w:tc>
              <w:tc>
                <w:tcPr>
                  <w:tcW w:w="7513" w:type="dxa"/>
                  <w:tcBorders>
                    <w:top w:val="nil"/>
                    <w:left w:val="single" w:sz="6" w:space="0" w:color="auto"/>
                    <w:bottom w:val="nil"/>
                    <w:right w:val="single" w:sz="6" w:space="0" w:color="auto"/>
                  </w:tcBorders>
                  <w:shd w:val="clear" w:color="auto" w:fill="FFFFFF"/>
                </w:tcPr>
                <w:p w:rsidR="00EC7D8F" w:rsidRPr="00B90529" w:rsidRDefault="00EC7D8F" w:rsidP="00EC7D8F">
                  <w:pPr>
                    <w:rPr>
                      <w:szCs w:val="24"/>
                    </w:rPr>
                  </w:pPr>
                </w:p>
              </w:tc>
            </w:tr>
            <w:tr w:rsidR="00EC7D8F" w:rsidRPr="00B90529" w:rsidTr="00EC7D8F">
              <w:trPr>
                <w:trHeight w:hRule="exact" w:val="259"/>
              </w:trPr>
              <w:tc>
                <w:tcPr>
                  <w:tcW w:w="2025" w:type="dxa"/>
                  <w:tcBorders>
                    <w:top w:val="nil"/>
                    <w:left w:val="single" w:sz="6" w:space="0" w:color="auto"/>
                    <w:bottom w:val="single" w:sz="6" w:space="0" w:color="auto"/>
                    <w:right w:val="single" w:sz="6" w:space="0" w:color="auto"/>
                  </w:tcBorders>
                  <w:shd w:val="clear" w:color="auto" w:fill="FFFFFF"/>
                </w:tcPr>
                <w:p w:rsidR="00EC7D8F" w:rsidRPr="00B90529" w:rsidRDefault="00EC7D8F" w:rsidP="00EC7D8F">
                  <w:pPr>
                    <w:rPr>
                      <w:szCs w:val="24"/>
                    </w:rPr>
                  </w:pPr>
                </w:p>
              </w:tc>
              <w:tc>
                <w:tcPr>
                  <w:tcW w:w="7513" w:type="dxa"/>
                  <w:tcBorders>
                    <w:top w:val="nil"/>
                    <w:left w:val="single" w:sz="6" w:space="0" w:color="auto"/>
                    <w:bottom w:val="single" w:sz="6" w:space="0" w:color="auto"/>
                    <w:right w:val="single" w:sz="6" w:space="0" w:color="auto"/>
                  </w:tcBorders>
                  <w:shd w:val="clear" w:color="auto" w:fill="FFFFFF"/>
                </w:tcPr>
                <w:p w:rsidR="00EC7D8F" w:rsidRPr="00B90529" w:rsidRDefault="00EC7D8F" w:rsidP="00EC7D8F">
                  <w:pPr>
                    <w:rPr>
                      <w:szCs w:val="24"/>
                    </w:rPr>
                  </w:pPr>
                </w:p>
              </w:tc>
            </w:tr>
            <w:tr w:rsidR="00EC7D8F" w:rsidRPr="00B90529" w:rsidTr="00EC7D8F">
              <w:trPr>
                <w:trHeight w:hRule="exact" w:val="298"/>
              </w:trPr>
              <w:tc>
                <w:tcPr>
                  <w:tcW w:w="2025" w:type="dxa"/>
                  <w:tcBorders>
                    <w:top w:val="single" w:sz="6" w:space="0" w:color="auto"/>
                    <w:left w:val="single" w:sz="6" w:space="0" w:color="auto"/>
                    <w:bottom w:val="nil"/>
                    <w:right w:val="single" w:sz="6" w:space="0" w:color="auto"/>
                  </w:tcBorders>
                  <w:shd w:val="clear" w:color="auto" w:fill="FFFFFF"/>
                </w:tcPr>
                <w:p w:rsidR="00EC7D8F" w:rsidRPr="00B90529" w:rsidRDefault="00EC7D8F" w:rsidP="00EC7D8F">
                  <w:pPr>
                    <w:rPr>
                      <w:szCs w:val="24"/>
                    </w:rPr>
                  </w:pPr>
                  <w:r w:rsidRPr="00B90529">
                    <w:rPr>
                      <w:szCs w:val="24"/>
                    </w:rPr>
                    <w:t>Октябрь</w:t>
                  </w:r>
                </w:p>
              </w:tc>
              <w:tc>
                <w:tcPr>
                  <w:tcW w:w="7513" w:type="dxa"/>
                  <w:tcBorders>
                    <w:top w:val="single" w:sz="6" w:space="0" w:color="auto"/>
                    <w:left w:val="single" w:sz="6" w:space="0" w:color="auto"/>
                    <w:bottom w:val="nil"/>
                    <w:right w:val="single" w:sz="6" w:space="0" w:color="auto"/>
                  </w:tcBorders>
                  <w:shd w:val="clear" w:color="auto" w:fill="FFFFFF"/>
                </w:tcPr>
                <w:p w:rsidR="00EC7D8F" w:rsidRPr="00B90529" w:rsidRDefault="00EC7D8F" w:rsidP="00EC7D8F">
                  <w:pPr>
                    <w:rPr>
                      <w:szCs w:val="24"/>
                    </w:rPr>
                  </w:pPr>
                  <w:r w:rsidRPr="00B90529">
                    <w:rPr>
                      <w:szCs w:val="24"/>
                    </w:rPr>
                    <w:t>1-4 классы - «Праздники осени»</w:t>
                  </w:r>
                </w:p>
              </w:tc>
            </w:tr>
            <w:tr w:rsidR="00EC7D8F" w:rsidRPr="00B90529" w:rsidTr="00EC7D8F">
              <w:trPr>
                <w:trHeight w:hRule="exact" w:val="278"/>
              </w:trPr>
              <w:tc>
                <w:tcPr>
                  <w:tcW w:w="2025" w:type="dxa"/>
                  <w:tcBorders>
                    <w:top w:val="nil"/>
                    <w:left w:val="single" w:sz="6" w:space="0" w:color="auto"/>
                    <w:bottom w:val="nil"/>
                    <w:right w:val="single" w:sz="6" w:space="0" w:color="auto"/>
                  </w:tcBorders>
                  <w:shd w:val="clear" w:color="auto" w:fill="FFFFFF"/>
                </w:tcPr>
                <w:p w:rsidR="00EC7D8F" w:rsidRPr="00B90529" w:rsidRDefault="00EC7D8F" w:rsidP="00EC7D8F">
                  <w:pPr>
                    <w:rPr>
                      <w:szCs w:val="24"/>
                    </w:rPr>
                  </w:pPr>
                </w:p>
              </w:tc>
              <w:tc>
                <w:tcPr>
                  <w:tcW w:w="7513" w:type="dxa"/>
                  <w:tcBorders>
                    <w:top w:val="nil"/>
                    <w:left w:val="single" w:sz="6" w:space="0" w:color="auto"/>
                    <w:bottom w:val="nil"/>
                    <w:right w:val="single" w:sz="6" w:space="0" w:color="auto"/>
                  </w:tcBorders>
                  <w:shd w:val="clear" w:color="auto" w:fill="FFFFFF"/>
                </w:tcPr>
                <w:p w:rsidR="00EC7D8F" w:rsidRPr="00B90529" w:rsidRDefault="00EC7D8F" w:rsidP="00EC7D8F">
                  <w:pPr>
                    <w:rPr>
                      <w:szCs w:val="24"/>
                    </w:rPr>
                  </w:pPr>
                  <w:r w:rsidRPr="00B90529">
                    <w:rPr>
                      <w:szCs w:val="24"/>
                    </w:rPr>
                    <w:t>День учителя:</w:t>
                  </w:r>
                </w:p>
              </w:tc>
            </w:tr>
            <w:tr w:rsidR="00EC7D8F" w:rsidRPr="00B90529" w:rsidTr="00EC7D8F">
              <w:trPr>
                <w:trHeight w:hRule="exact" w:val="288"/>
              </w:trPr>
              <w:tc>
                <w:tcPr>
                  <w:tcW w:w="2025" w:type="dxa"/>
                  <w:tcBorders>
                    <w:top w:val="nil"/>
                    <w:left w:val="single" w:sz="6" w:space="0" w:color="auto"/>
                    <w:bottom w:val="nil"/>
                    <w:right w:val="single" w:sz="6" w:space="0" w:color="auto"/>
                  </w:tcBorders>
                  <w:shd w:val="clear" w:color="auto" w:fill="FFFFFF"/>
                </w:tcPr>
                <w:p w:rsidR="00EC7D8F" w:rsidRPr="00B90529" w:rsidRDefault="00EC7D8F" w:rsidP="00EC7D8F">
                  <w:pPr>
                    <w:rPr>
                      <w:szCs w:val="24"/>
                    </w:rPr>
                  </w:pPr>
                </w:p>
              </w:tc>
              <w:tc>
                <w:tcPr>
                  <w:tcW w:w="7513" w:type="dxa"/>
                  <w:tcBorders>
                    <w:top w:val="nil"/>
                    <w:left w:val="single" w:sz="6" w:space="0" w:color="auto"/>
                    <w:bottom w:val="nil"/>
                    <w:right w:val="single" w:sz="6" w:space="0" w:color="auto"/>
                  </w:tcBorders>
                  <w:shd w:val="clear" w:color="auto" w:fill="FFFFFF"/>
                </w:tcPr>
                <w:p w:rsidR="00EC7D8F" w:rsidRPr="00B90529" w:rsidRDefault="00EC7D8F" w:rsidP="00EC7D8F">
                  <w:pPr>
                    <w:rPr>
                      <w:szCs w:val="24"/>
                    </w:rPr>
                  </w:pPr>
                  <w:r w:rsidRPr="00B90529">
                    <w:rPr>
                      <w:szCs w:val="24"/>
                    </w:rPr>
                    <w:t>5 классы - оформление;</w:t>
                  </w:r>
                </w:p>
              </w:tc>
            </w:tr>
            <w:tr w:rsidR="00EC7D8F" w:rsidRPr="00B90529" w:rsidTr="00EC7D8F">
              <w:trPr>
                <w:trHeight w:hRule="exact" w:val="269"/>
              </w:trPr>
              <w:tc>
                <w:tcPr>
                  <w:tcW w:w="2025" w:type="dxa"/>
                  <w:tcBorders>
                    <w:top w:val="nil"/>
                    <w:left w:val="single" w:sz="6" w:space="0" w:color="auto"/>
                    <w:bottom w:val="nil"/>
                    <w:right w:val="single" w:sz="6" w:space="0" w:color="auto"/>
                  </w:tcBorders>
                  <w:shd w:val="clear" w:color="auto" w:fill="FFFFFF"/>
                </w:tcPr>
                <w:p w:rsidR="00EC7D8F" w:rsidRPr="00B90529" w:rsidRDefault="00EC7D8F" w:rsidP="00EC7D8F">
                  <w:pPr>
                    <w:rPr>
                      <w:szCs w:val="24"/>
                    </w:rPr>
                  </w:pPr>
                </w:p>
              </w:tc>
              <w:tc>
                <w:tcPr>
                  <w:tcW w:w="7513" w:type="dxa"/>
                  <w:tcBorders>
                    <w:top w:val="nil"/>
                    <w:left w:val="single" w:sz="6" w:space="0" w:color="auto"/>
                    <w:bottom w:val="nil"/>
                    <w:right w:val="single" w:sz="6" w:space="0" w:color="auto"/>
                  </w:tcBorders>
                  <w:shd w:val="clear" w:color="auto" w:fill="FFFFFF"/>
                </w:tcPr>
                <w:p w:rsidR="00EC7D8F" w:rsidRPr="00B90529" w:rsidRDefault="00EC7D8F" w:rsidP="00EC7D8F">
                  <w:pPr>
                    <w:rPr>
                      <w:szCs w:val="24"/>
                    </w:rPr>
                  </w:pPr>
                  <w:r w:rsidRPr="00B90529">
                    <w:rPr>
                      <w:szCs w:val="24"/>
                    </w:rPr>
                    <w:t>6-7 классы - изготовление подарков, сувениров;</w:t>
                  </w:r>
                </w:p>
              </w:tc>
            </w:tr>
            <w:tr w:rsidR="00EC7D8F" w:rsidRPr="00B90529" w:rsidTr="00EC7D8F">
              <w:trPr>
                <w:trHeight w:hRule="exact" w:val="288"/>
              </w:trPr>
              <w:tc>
                <w:tcPr>
                  <w:tcW w:w="2025" w:type="dxa"/>
                  <w:tcBorders>
                    <w:top w:val="nil"/>
                    <w:left w:val="single" w:sz="6" w:space="0" w:color="auto"/>
                    <w:bottom w:val="nil"/>
                    <w:right w:val="single" w:sz="6" w:space="0" w:color="auto"/>
                  </w:tcBorders>
                  <w:shd w:val="clear" w:color="auto" w:fill="FFFFFF"/>
                </w:tcPr>
                <w:p w:rsidR="00EC7D8F" w:rsidRPr="00B90529" w:rsidRDefault="00EC7D8F" w:rsidP="00EC7D8F">
                  <w:pPr>
                    <w:rPr>
                      <w:szCs w:val="24"/>
                    </w:rPr>
                  </w:pPr>
                </w:p>
              </w:tc>
              <w:tc>
                <w:tcPr>
                  <w:tcW w:w="7513" w:type="dxa"/>
                  <w:tcBorders>
                    <w:top w:val="nil"/>
                    <w:left w:val="single" w:sz="6" w:space="0" w:color="auto"/>
                    <w:bottom w:val="nil"/>
                    <w:right w:val="single" w:sz="6" w:space="0" w:color="auto"/>
                  </w:tcBorders>
                  <w:shd w:val="clear" w:color="auto" w:fill="FFFFFF"/>
                </w:tcPr>
                <w:p w:rsidR="00EC7D8F" w:rsidRPr="00B90529" w:rsidRDefault="00EC7D8F" w:rsidP="00EC7D8F">
                  <w:pPr>
                    <w:rPr>
                      <w:szCs w:val="24"/>
                    </w:rPr>
                  </w:pPr>
                  <w:r w:rsidRPr="00B90529">
                    <w:rPr>
                      <w:szCs w:val="24"/>
                    </w:rPr>
                    <w:t>8 классы - поздравительные газеты;</w:t>
                  </w:r>
                </w:p>
              </w:tc>
            </w:tr>
            <w:tr w:rsidR="00EC7D8F" w:rsidRPr="00B90529" w:rsidTr="00EC7D8F">
              <w:trPr>
                <w:trHeight w:hRule="exact" w:val="259"/>
              </w:trPr>
              <w:tc>
                <w:tcPr>
                  <w:tcW w:w="2025" w:type="dxa"/>
                  <w:tcBorders>
                    <w:top w:val="nil"/>
                    <w:left w:val="single" w:sz="6" w:space="0" w:color="auto"/>
                    <w:bottom w:val="nil"/>
                    <w:right w:val="single" w:sz="6" w:space="0" w:color="auto"/>
                  </w:tcBorders>
                  <w:shd w:val="clear" w:color="auto" w:fill="FFFFFF"/>
                </w:tcPr>
                <w:p w:rsidR="00EC7D8F" w:rsidRPr="00B90529" w:rsidRDefault="00EC7D8F" w:rsidP="00EC7D8F">
                  <w:pPr>
                    <w:rPr>
                      <w:szCs w:val="24"/>
                    </w:rPr>
                  </w:pPr>
                </w:p>
              </w:tc>
              <w:tc>
                <w:tcPr>
                  <w:tcW w:w="7513" w:type="dxa"/>
                  <w:tcBorders>
                    <w:top w:val="nil"/>
                    <w:left w:val="single" w:sz="6" w:space="0" w:color="auto"/>
                    <w:bottom w:val="nil"/>
                    <w:right w:val="single" w:sz="6" w:space="0" w:color="auto"/>
                  </w:tcBorders>
                  <w:shd w:val="clear" w:color="auto" w:fill="FFFFFF"/>
                </w:tcPr>
                <w:p w:rsidR="00EC7D8F" w:rsidRPr="00B90529" w:rsidRDefault="00EC7D8F" w:rsidP="00EC7D8F">
                  <w:pPr>
                    <w:rPr>
                      <w:szCs w:val="24"/>
                    </w:rPr>
                  </w:pPr>
                  <w:r w:rsidRPr="00B90529">
                    <w:rPr>
                      <w:szCs w:val="24"/>
                    </w:rPr>
                    <w:t>9-10-11 классы - подготовка и проведение уроков на «День</w:t>
                  </w:r>
                </w:p>
              </w:tc>
            </w:tr>
            <w:tr w:rsidR="00EC7D8F" w:rsidRPr="00B90529" w:rsidTr="00EC7D8F">
              <w:trPr>
                <w:trHeight w:hRule="exact" w:val="288"/>
              </w:trPr>
              <w:tc>
                <w:tcPr>
                  <w:tcW w:w="2025" w:type="dxa"/>
                  <w:tcBorders>
                    <w:top w:val="nil"/>
                    <w:left w:val="single" w:sz="6" w:space="0" w:color="auto"/>
                    <w:bottom w:val="nil"/>
                    <w:right w:val="single" w:sz="6" w:space="0" w:color="auto"/>
                  </w:tcBorders>
                  <w:shd w:val="clear" w:color="auto" w:fill="FFFFFF"/>
                </w:tcPr>
                <w:p w:rsidR="00EC7D8F" w:rsidRPr="00B90529" w:rsidRDefault="00EC7D8F" w:rsidP="00EC7D8F">
                  <w:pPr>
                    <w:rPr>
                      <w:szCs w:val="24"/>
                    </w:rPr>
                  </w:pPr>
                </w:p>
              </w:tc>
              <w:tc>
                <w:tcPr>
                  <w:tcW w:w="7513" w:type="dxa"/>
                  <w:tcBorders>
                    <w:top w:val="nil"/>
                    <w:left w:val="single" w:sz="6" w:space="0" w:color="auto"/>
                    <w:bottom w:val="nil"/>
                    <w:right w:val="single" w:sz="6" w:space="0" w:color="auto"/>
                  </w:tcBorders>
                  <w:shd w:val="clear" w:color="auto" w:fill="FFFFFF"/>
                </w:tcPr>
                <w:p w:rsidR="00EC7D8F" w:rsidRPr="00B90529" w:rsidRDefault="00EC7D8F" w:rsidP="00EC7D8F">
                  <w:pPr>
                    <w:rPr>
                      <w:szCs w:val="24"/>
                    </w:rPr>
                  </w:pPr>
                  <w:r w:rsidRPr="00B90529">
                    <w:rPr>
                      <w:szCs w:val="24"/>
                    </w:rPr>
                    <w:t>самоуправления». Организация праздничного концерта.</w:t>
                  </w:r>
                </w:p>
              </w:tc>
            </w:tr>
            <w:tr w:rsidR="00EC7D8F" w:rsidRPr="00B90529" w:rsidTr="00EC7D8F">
              <w:trPr>
                <w:trHeight w:hRule="exact" w:val="269"/>
              </w:trPr>
              <w:tc>
                <w:tcPr>
                  <w:tcW w:w="2025" w:type="dxa"/>
                  <w:tcBorders>
                    <w:top w:val="nil"/>
                    <w:left w:val="single" w:sz="6" w:space="0" w:color="auto"/>
                    <w:bottom w:val="nil"/>
                    <w:right w:val="single" w:sz="6" w:space="0" w:color="auto"/>
                  </w:tcBorders>
                  <w:shd w:val="clear" w:color="auto" w:fill="FFFFFF"/>
                </w:tcPr>
                <w:p w:rsidR="00EC7D8F" w:rsidRPr="00B90529" w:rsidRDefault="00EC7D8F" w:rsidP="00EC7D8F">
                  <w:pPr>
                    <w:rPr>
                      <w:szCs w:val="24"/>
                    </w:rPr>
                  </w:pPr>
                </w:p>
              </w:tc>
              <w:tc>
                <w:tcPr>
                  <w:tcW w:w="7513" w:type="dxa"/>
                  <w:tcBorders>
                    <w:top w:val="nil"/>
                    <w:left w:val="single" w:sz="6" w:space="0" w:color="auto"/>
                    <w:bottom w:val="nil"/>
                    <w:right w:val="single" w:sz="6" w:space="0" w:color="auto"/>
                  </w:tcBorders>
                  <w:shd w:val="clear" w:color="auto" w:fill="FFFFFF"/>
                </w:tcPr>
                <w:p w:rsidR="00EC7D8F" w:rsidRPr="00B90529" w:rsidRDefault="00EC7D8F" w:rsidP="00EC7D8F">
                  <w:pPr>
                    <w:rPr>
                      <w:szCs w:val="24"/>
                    </w:rPr>
                  </w:pPr>
                  <w:r w:rsidRPr="00B90529">
                    <w:rPr>
                      <w:szCs w:val="24"/>
                    </w:rPr>
                    <w:t>5-8 классы – Акция «Низкий Вам поклон»</w:t>
                  </w:r>
                </w:p>
              </w:tc>
            </w:tr>
            <w:tr w:rsidR="00EC7D8F" w:rsidRPr="00B90529" w:rsidTr="00EC7D8F">
              <w:trPr>
                <w:trHeight w:hRule="exact" w:val="278"/>
              </w:trPr>
              <w:tc>
                <w:tcPr>
                  <w:tcW w:w="2025" w:type="dxa"/>
                  <w:tcBorders>
                    <w:top w:val="nil"/>
                    <w:left w:val="single" w:sz="6" w:space="0" w:color="auto"/>
                    <w:bottom w:val="nil"/>
                    <w:right w:val="single" w:sz="6" w:space="0" w:color="auto"/>
                  </w:tcBorders>
                  <w:shd w:val="clear" w:color="auto" w:fill="FFFFFF"/>
                </w:tcPr>
                <w:p w:rsidR="00EC7D8F" w:rsidRPr="00B90529" w:rsidRDefault="00EC7D8F" w:rsidP="00EC7D8F">
                  <w:pPr>
                    <w:rPr>
                      <w:szCs w:val="24"/>
                    </w:rPr>
                  </w:pPr>
                </w:p>
              </w:tc>
              <w:tc>
                <w:tcPr>
                  <w:tcW w:w="7513" w:type="dxa"/>
                  <w:tcBorders>
                    <w:top w:val="nil"/>
                    <w:left w:val="single" w:sz="6" w:space="0" w:color="auto"/>
                    <w:bottom w:val="nil"/>
                    <w:right w:val="single" w:sz="6" w:space="0" w:color="auto"/>
                  </w:tcBorders>
                  <w:shd w:val="clear" w:color="auto" w:fill="FFFFFF"/>
                </w:tcPr>
                <w:p w:rsidR="00EC7D8F" w:rsidRPr="00B90529" w:rsidRDefault="00EC7D8F" w:rsidP="00EC7D8F">
                  <w:pPr>
                    <w:rPr>
                      <w:szCs w:val="24"/>
                    </w:rPr>
                  </w:pPr>
                  <w:r w:rsidRPr="00B90529">
                    <w:rPr>
                      <w:szCs w:val="24"/>
                    </w:rPr>
                    <w:t>1-11 классы – Единый урок здоровья</w:t>
                  </w:r>
                </w:p>
                <w:p w:rsidR="00EC7D8F" w:rsidRPr="00B90529" w:rsidRDefault="00EC7D8F" w:rsidP="00EC7D8F">
                  <w:pPr>
                    <w:rPr>
                      <w:szCs w:val="24"/>
                    </w:rPr>
                  </w:pPr>
                </w:p>
              </w:tc>
            </w:tr>
            <w:tr w:rsidR="00EC7D8F" w:rsidRPr="00B90529" w:rsidTr="00EC7D8F">
              <w:trPr>
                <w:trHeight w:hRule="exact" w:val="278"/>
              </w:trPr>
              <w:tc>
                <w:tcPr>
                  <w:tcW w:w="2025" w:type="dxa"/>
                  <w:tcBorders>
                    <w:top w:val="nil"/>
                    <w:left w:val="single" w:sz="6" w:space="0" w:color="auto"/>
                    <w:bottom w:val="nil"/>
                    <w:right w:val="single" w:sz="6" w:space="0" w:color="auto"/>
                  </w:tcBorders>
                  <w:shd w:val="clear" w:color="auto" w:fill="FFFFFF"/>
                </w:tcPr>
                <w:p w:rsidR="00EC7D8F" w:rsidRPr="00B90529" w:rsidRDefault="00EC7D8F" w:rsidP="00EC7D8F">
                  <w:pPr>
                    <w:rPr>
                      <w:szCs w:val="24"/>
                    </w:rPr>
                  </w:pPr>
                </w:p>
              </w:tc>
              <w:tc>
                <w:tcPr>
                  <w:tcW w:w="7513" w:type="dxa"/>
                  <w:tcBorders>
                    <w:top w:val="nil"/>
                    <w:left w:val="single" w:sz="6" w:space="0" w:color="auto"/>
                    <w:bottom w:val="nil"/>
                    <w:right w:val="single" w:sz="6" w:space="0" w:color="auto"/>
                  </w:tcBorders>
                  <w:shd w:val="clear" w:color="auto" w:fill="FFFFFF"/>
                </w:tcPr>
                <w:p w:rsidR="00EC7D8F" w:rsidRPr="00B90529" w:rsidRDefault="00EC7D8F" w:rsidP="00EC7D8F">
                  <w:pPr>
                    <w:rPr>
                      <w:szCs w:val="24"/>
                    </w:rPr>
                  </w:pPr>
                  <w:r w:rsidRPr="00B90529">
                    <w:rPr>
                      <w:szCs w:val="24"/>
                    </w:rPr>
                    <w:t xml:space="preserve">10-11 классы – Атлас </w:t>
                  </w:r>
                  <w:proofErr w:type="spellStart"/>
                  <w:r w:rsidRPr="00B90529">
                    <w:rPr>
                      <w:szCs w:val="24"/>
                    </w:rPr>
                    <w:t>пофессий</w:t>
                  </w:r>
                  <w:proofErr w:type="spellEnd"/>
                </w:p>
              </w:tc>
            </w:tr>
            <w:tr w:rsidR="00EC7D8F" w:rsidRPr="00B90529" w:rsidTr="00EC7D8F">
              <w:trPr>
                <w:trHeight w:hRule="exact" w:val="269"/>
              </w:trPr>
              <w:tc>
                <w:tcPr>
                  <w:tcW w:w="2025" w:type="dxa"/>
                  <w:tcBorders>
                    <w:top w:val="nil"/>
                    <w:left w:val="single" w:sz="6" w:space="0" w:color="auto"/>
                    <w:bottom w:val="nil"/>
                    <w:right w:val="single" w:sz="6" w:space="0" w:color="auto"/>
                  </w:tcBorders>
                  <w:shd w:val="clear" w:color="auto" w:fill="FFFFFF"/>
                </w:tcPr>
                <w:p w:rsidR="00EC7D8F" w:rsidRPr="00B90529" w:rsidRDefault="00EC7D8F" w:rsidP="00EC7D8F">
                  <w:pPr>
                    <w:rPr>
                      <w:szCs w:val="24"/>
                    </w:rPr>
                  </w:pPr>
                </w:p>
              </w:tc>
              <w:tc>
                <w:tcPr>
                  <w:tcW w:w="7513" w:type="dxa"/>
                  <w:tcBorders>
                    <w:top w:val="nil"/>
                    <w:left w:val="single" w:sz="6" w:space="0" w:color="auto"/>
                    <w:bottom w:val="nil"/>
                    <w:right w:val="single" w:sz="6" w:space="0" w:color="auto"/>
                  </w:tcBorders>
                  <w:shd w:val="clear" w:color="auto" w:fill="FFFFFF"/>
                </w:tcPr>
                <w:p w:rsidR="00EC7D8F" w:rsidRPr="00B90529" w:rsidRDefault="00EC7D8F" w:rsidP="00EC7D8F">
                  <w:pPr>
                    <w:rPr>
                      <w:szCs w:val="24"/>
                    </w:rPr>
                  </w:pPr>
                  <w:r w:rsidRPr="00B90529">
                    <w:rPr>
                      <w:szCs w:val="24"/>
                    </w:rPr>
                    <w:t>День открытых дверей:</w:t>
                  </w:r>
                </w:p>
              </w:tc>
            </w:tr>
            <w:tr w:rsidR="00EC7D8F" w:rsidRPr="00B90529" w:rsidTr="00EC7D8F">
              <w:trPr>
                <w:trHeight w:hRule="exact" w:val="278"/>
              </w:trPr>
              <w:tc>
                <w:tcPr>
                  <w:tcW w:w="2025" w:type="dxa"/>
                  <w:tcBorders>
                    <w:top w:val="nil"/>
                    <w:left w:val="single" w:sz="6" w:space="0" w:color="auto"/>
                    <w:bottom w:val="nil"/>
                    <w:right w:val="single" w:sz="6" w:space="0" w:color="auto"/>
                  </w:tcBorders>
                  <w:shd w:val="clear" w:color="auto" w:fill="FFFFFF"/>
                </w:tcPr>
                <w:p w:rsidR="00EC7D8F" w:rsidRPr="00B90529" w:rsidRDefault="00EC7D8F" w:rsidP="00EC7D8F">
                  <w:pPr>
                    <w:rPr>
                      <w:szCs w:val="24"/>
                    </w:rPr>
                  </w:pPr>
                </w:p>
              </w:tc>
              <w:tc>
                <w:tcPr>
                  <w:tcW w:w="7513" w:type="dxa"/>
                  <w:tcBorders>
                    <w:top w:val="nil"/>
                    <w:left w:val="single" w:sz="6" w:space="0" w:color="auto"/>
                    <w:bottom w:val="nil"/>
                    <w:right w:val="single" w:sz="6" w:space="0" w:color="auto"/>
                  </w:tcBorders>
                  <w:shd w:val="clear" w:color="auto" w:fill="FFFFFF"/>
                </w:tcPr>
                <w:p w:rsidR="00EC7D8F" w:rsidRPr="00B90529" w:rsidRDefault="00EC7D8F" w:rsidP="00EC7D8F">
                  <w:pPr>
                    <w:rPr>
                      <w:szCs w:val="24"/>
                    </w:rPr>
                  </w:pPr>
                  <w:r w:rsidRPr="00B90529">
                    <w:rPr>
                      <w:szCs w:val="24"/>
                    </w:rPr>
                    <w:t>7-8 классы – оформление кабинетов</w:t>
                  </w:r>
                </w:p>
              </w:tc>
            </w:tr>
            <w:tr w:rsidR="00EC7D8F" w:rsidRPr="00B90529" w:rsidTr="00EC7D8F">
              <w:trPr>
                <w:trHeight w:hRule="exact" w:val="617"/>
              </w:trPr>
              <w:tc>
                <w:tcPr>
                  <w:tcW w:w="2025" w:type="dxa"/>
                  <w:tcBorders>
                    <w:top w:val="nil"/>
                    <w:left w:val="single" w:sz="6" w:space="0" w:color="auto"/>
                    <w:bottom w:val="single" w:sz="6" w:space="0" w:color="auto"/>
                    <w:right w:val="single" w:sz="6" w:space="0" w:color="auto"/>
                  </w:tcBorders>
                  <w:shd w:val="clear" w:color="auto" w:fill="FFFFFF"/>
                </w:tcPr>
                <w:p w:rsidR="00EC7D8F" w:rsidRPr="00B90529" w:rsidRDefault="00EC7D8F" w:rsidP="00EC7D8F">
                  <w:pPr>
                    <w:rPr>
                      <w:szCs w:val="24"/>
                    </w:rPr>
                  </w:pPr>
                </w:p>
              </w:tc>
              <w:tc>
                <w:tcPr>
                  <w:tcW w:w="7513" w:type="dxa"/>
                  <w:tcBorders>
                    <w:top w:val="nil"/>
                    <w:left w:val="single" w:sz="6" w:space="0" w:color="auto"/>
                    <w:bottom w:val="single" w:sz="6" w:space="0" w:color="auto"/>
                    <w:right w:val="single" w:sz="6" w:space="0" w:color="auto"/>
                  </w:tcBorders>
                  <w:shd w:val="clear" w:color="auto" w:fill="FFFFFF"/>
                </w:tcPr>
                <w:p w:rsidR="00EC7D8F" w:rsidRPr="00B90529" w:rsidRDefault="00EC7D8F" w:rsidP="00EC7D8F">
                  <w:pPr>
                    <w:rPr>
                      <w:szCs w:val="24"/>
                    </w:rPr>
                  </w:pPr>
                  <w:r w:rsidRPr="00B90529">
                    <w:rPr>
                      <w:szCs w:val="24"/>
                    </w:rPr>
                    <w:t>9-11 классы – экскурсионная работа</w:t>
                  </w:r>
                </w:p>
              </w:tc>
            </w:tr>
            <w:tr w:rsidR="00EC7D8F" w:rsidRPr="00B90529" w:rsidTr="00EC7D8F">
              <w:trPr>
                <w:trHeight w:hRule="exact" w:val="336"/>
              </w:trPr>
              <w:tc>
                <w:tcPr>
                  <w:tcW w:w="9538" w:type="dxa"/>
                  <w:gridSpan w:val="2"/>
                  <w:tcBorders>
                    <w:top w:val="single" w:sz="6" w:space="0" w:color="auto"/>
                    <w:left w:val="single" w:sz="6" w:space="0" w:color="auto"/>
                    <w:bottom w:val="single" w:sz="6" w:space="0" w:color="auto"/>
                    <w:right w:val="single" w:sz="6" w:space="0" w:color="auto"/>
                  </w:tcBorders>
                  <w:shd w:val="clear" w:color="auto" w:fill="FFFFFF"/>
                </w:tcPr>
                <w:p w:rsidR="00EC7D8F" w:rsidRPr="00B90529" w:rsidRDefault="00EC7D8F" w:rsidP="00EC7D8F">
                  <w:pPr>
                    <w:jc w:val="center"/>
                    <w:rPr>
                      <w:szCs w:val="24"/>
                    </w:rPr>
                  </w:pPr>
                  <w:r w:rsidRPr="00B90529">
                    <w:rPr>
                      <w:szCs w:val="24"/>
                    </w:rPr>
                    <w:t>2 четверть</w:t>
                  </w:r>
                </w:p>
              </w:tc>
            </w:tr>
            <w:tr w:rsidR="00EC7D8F" w:rsidRPr="00B90529" w:rsidTr="00EC7D8F">
              <w:trPr>
                <w:trHeight w:hRule="exact" w:val="298"/>
              </w:trPr>
              <w:tc>
                <w:tcPr>
                  <w:tcW w:w="2025" w:type="dxa"/>
                  <w:tcBorders>
                    <w:top w:val="single" w:sz="6" w:space="0" w:color="auto"/>
                    <w:left w:val="single" w:sz="6" w:space="0" w:color="auto"/>
                    <w:bottom w:val="nil"/>
                    <w:right w:val="single" w:sz="6" w:space="0" w:color="auto"/>
                  </w:tcBorders>
                  <w:shd w:val="clear" w:color="auto" w:fill="FFFFFF"/>
                </w:tcPr>
                <w:p w:rsidR="00EC7D8F" w:rsidRPr="00B90529" w:rsidRDefault="00EC7D8F" w:rsidP="00EC7D8F">
                  <w:pPr>
                    <w:rPr>
                      <w:szCs w:val="24"/>
                    </w:rPr>
                  </w:pPr>
                  <w:r w:rsidRPr="00B90529">
                    <w:rPr>
                      <w:szCs w:val="24"/>
                    </w:rPr>
                    <w:t>Ноябрь</w:t>
                  </w:r>
                </w:p>
              </w:tc>
              <w:tc>
                <w:tcPr>
                  <w:tcW w:w="7513" w:type="dxa"/>
                  <w:tcBorders>
                    <w:top w:val="single" w:sz="6" w:space="0" w:color="auto"/>
                    <w:left w:val="single" w:sz="6" w:space="0" w:color="auto"/>
                    <w:bottom w:val="nil"/>
                    <w:right w:val="single" w:sz="6" w:space="0" w:color="auto"/>
                  </w:tcBorders>
                  <w:shd w:val="clear" w:color="auto" w:fill="FFFFFF"/>
                </w:tcPr>
                <w:p w:rsidR="00EC7D8F" w:rsidRPr="00B90529" w:rsidRDefault="00EC7D8F" w:rsidP="00EC7D8F">
                  <w:pPr>
                    <w:rPr>
                      <w:szCs w:val="24"/>
                    </w:rPr>
                  </w:pPr>
                  <w:r w:rsidRPr="00B90529">
                    <w:rPr>
                      <w:szCs w:val="24"/>
                    </w:rPr>
                    <w:t xml:space="preserve">1-2 классы – Волшебная кисть </w:t>
                  </w:r>
                </w:p>
              </w:tc>
            </w:tr>
            <w:tr w:rsidR="00EC7D8F" w:rsidRPr="00B90529" w:rsidTr="00EC7D8F">
              <w:trPr>
                <w:trHeight w:hRule="exact" w:val="288"/>
              </w:trPr>
              <w:tc>
                <w:tcPr>
                  <w:tcW w:w="2025" w:type="dxa"/>
                  <w:tcBorders>
                    <w:top w:val="nil"/>
                    <w:left w:val="single" w:sz="6" w:space="0" w:color="auto"/>
                    <w:bottom w:val="nil"/>
                    <w:right w:val="single" w:sz="6" w:space="0" w:color="auto"/>
                  </w:tcBorders>
                  <w:shd w:val="clear" w:color="auto" w:fill="FFFFFF"/>
                </w:tcPr>
                <w:p w:rsidR="00EC7D8F" w:rsidRPr="00B90529" w:rsidRDefault="00EC7D8F" w:rsidP="00EC7D8F">
                  <w:pPr>
                    <w:rPr>
                      <w:szCs w:val="24"/>
                    </w:rPr>
                  </w:pPr>
                </w:p>
              </w:tc>
              <w:tc>
                <w:tcPr>
                  <w:tcW w:w="7513" w:type="dxa"/>
                  <w:tcBorders>
                    <w:top w:val="nil"/>
                    <w:left w:val="single" w:sz="6" w:space="0" w:color="auto"/>
                    <w:bottom w:val="nil"/>
                    <w:right w:val="single" w:sz="6" w:space="0" w:color="auto"/>
                  </w:tcBorders>
                  <w:shd w:val="clear" w:color="auto" w:fill="FFFFFF"/>
                </w:tcPr>
                <w:p w:rsidR="00EC7D8F" w:rsidRPr="00B90529" w:rsidRDefault="00EC7D8F" w:rsidP="00EC7D8F">
                  <w:pPr>
                    <w:rPr>
                      <w:szCs w:val="24"/>
                    </w:rPr>
                  </w:pPr>
                  <w:r w:rsidRPr="00B90529">
                    <w:rPr>
                      <w:szCs w:val="24"/>
                    </w:rPr>
                    <w:t xml:space="preserve">3-4 классы – Акция «Жизнь в позитиве» </w:t>
                  </w:r>
                </w:p>
              </w:tc>
            </w:tr>
            <w:tr w:rsidR="00EC7D8F" w:rsidRPr="00B90529" w:rsidTr="00EC7D8F">
              <w:trPr>
                <w:trHeight w:hRule="exact" w:val="269"/>
              </w:trPr>
              <w:tc>
                <w:tcPr>
                  <w:tcW w:w="2025" w:type="dxa"/>
                  <w:tcBorders>
                    <w:top w:val="nil"/>
                    <w:left w:val="single" w:sz="6" w:space="0" w:color="auto"/>
                    <w:bottom w:val="nil"/>
                    <w:right w:val="single" w:sz="6" w:space="0" w:color="auto"/>
                  </w:tcBorders>
                  <w:shd w:val="clear" w:color="auto" w:fill="FFFFFF"/>
                </w:tcPr>
                <w:p w:rsidR="00EC7D8F" w:rsidRPr="00B90529" w:rsidRDefault="00EC7D8F" w:rsidP="00EC7D8F">
                  <w:pPr>
                    <w:rPr>
                      <w:szCs w:val="24"/>
                    </w:rPr>
                  </w:pPr>
                </w:p>
              </w:tc>
              <w:tc>
                <w:tcPr>
                  <w:tcW w:w="7513" w:type="dxa"/>
                  <w:tcBorders>
                    <w:top w:val="nil"/>
                    <w:left w:val="single" w:sz="6" w:space="0" w:color="auto"/>
                    <w:bottom w:val="nil"/>
                    <w:right w:val="single" w:sz="6" w:space="0" w:color="auto"/>
                  </w:tcBorders>
                  <w:shd w:val="clear" w:color="auto" w:fill="FFFFFF"/>
                </w:tcPr>
                <w:p w:rsidR="00EC7D8F" w:rsidRPr="00B90529" w:rsidRDefault="00EC7D8F" w:rsidP="00EC7D8F">
                  <w:pPr>
                    <w:rPr>
                      <w:szCs w:val="24"/>
                    </w:rPr>
                  </w:pPr>
                  <w:r w:rsidRPr="00B90529">
                    <w:rPr>
                      <w:szCs w:val="24"/>
                    </w:rPr>
                    <w:t>6 классы –Акция «Правила дорожного движения»</w:t>
                  </w:r>
                </w:p>
              </w:tc>
            </w:tr>
            <w:tr w:rsidR="00EC7D8F" w:rsidRPr="00B90529" w:rsidTr="00EC7D8F">
              <w:trPr>
                <w:trHeight w:hRule="exact" w:val="278"/>
              </w:trPr>
              <w:tc>
                <w:tcPr>
                  <w:tcW w:w="2025" w:type="dxa"/>
                  <w:tcBorders>
                    <w:top w:val="nil"/>
                    <w:left w:val="single" w:sz="6" w:space="0" w:color="auto"/>
                    <w:bottom w:val="nil"/>
                    <w:right w:val="single" w:sz="6" w:space="0" w:color="auto"/>
                  </w:tcBorders>
                  <w:shd w:val="clear" w:color="auto" w:fill="FFFFFF"/>
                </w:tcPr>
                <w:p w:rsidR="00EC7D8F" w:rsidRPr="00B90529" w:rsidRDefault="00EC7D8F" w:rsidP="00EC7D8F">
                  <w:pPr>
                    <w:rPr>
                      <w:szCs w:val="24"/>
                    </w:rPr>
                  </w:pPr>
                </w:p>
              </w:tc>
              <w:tc>
                <w:tcPr>
                  <w:tcW w:w="7513" w:type="dxa"/>
                  <w:tcBorders>
                    <w:top w:val="nil"/>
                    <w:left w:val="single" w:sz="6" w:space="0" w:color="auto"/>
                    <w:bottom w:val="nil"/>
                    <w:right w:val="single" w:sz="6" w:space="0" w:color="auto"/>
                  </w:tcBorders>
                  <w:shd w:val="clear" w:color="auto" w:fill="FFFFFF"/>
                </w:tcPr>
                <w:p w:rsidR="00EC7D8F" w:rsidRPr="00B90529" w:rsidRDefault="00EC7D8F" w:rsidP="00EC7D8F">
                  <w:pPr>
                    <w:rPr>
                      <w:szCs w:val="24"/>
                    </w:rPr>
                  </w:pPr>
                  <w:r w:rsidRPr="00B90529">
                    <w:rPr>
                      <w:szCs w:val="24"/>
                    </w:rPr>
                    <w:t>5,6,7 классы – совместные дела «Родители + дети»</w:t>
                  </w:r>
                </w:p>
              </w:tc>
            </w:tr>
            <w:tr w:rsidR="00EC7D8F" w:rsidRPr="00B90529" w:rsidTr="00EC7D8F">
              <w:trPr>
                <w:trHeight w:hRule="exact" w:val="815"/>
              </w:trPr>
              <w:tc>
                <w:tcPr>
                  <w:tcW w:w="2025" w:type="dxa"/>
                  <w:tcBorders>
                    <w:top w:val="nil"/>
                    <w:left w:val="single" w:sz="6" w:space="0" w:color="auto"/>
                    <w:bottom w:val="single" w:sz="6" w:space="0" w:color="auto"/>
                    <w:right w:val="single" w:sz="6" w:space="0" w:color="auto"/>
                  </w:tcBorders>
                  <w:shd w:val="clear" w:color="auto" w:fill="FFFFFF"/>
                </w:tcPr>
                <w:p w:rsidR="00EC7D8F" w:rsidRPr="00B90529" w:rsidRDefault="00EC7D8F" w:rsidP="00EC7D8F">
                  <w:pPr>
                    <w:rPr>
                      <w:szCs w:val="24"/>
                    </w:rPr>
                  </w:pPr>
                </w:p>
                <w:p w:rsidR="00EC7D8F" w:rsidRPr="00B90529" w:rsidRDefault="00EC7D8F" w:rsidP="00EC7D8F">
                  <w:pPr>
                    <w:rPr>
                      <w:szCs w:val="24"/>
                    </w:rPr>
                  </w:pPr>
                </w:p>
                <w:p w:rsidR="00EC7D8F" w:rsidRPr="00B90529" w:rsidRDefault="00EC7D8F" w:rsidP="00EC7D8F">
                  <w:pPr>
                    <w:rPr>
                      <w:szCs w:val="24"/>
                    </w:rPr>
                  </w:pPr>
                </w:p>
                <w:p w:rsidR="00EC7D8F" w:rsidRPr="00B90529" w:rsidRDefault="00EC7D8F" w:rsidP="00EC7D8F">
                  <w:pPr>
                    <w:rPr>
                      <w:szCs w:val="24"/>
                    </w:rPr>
                  </w:pPr>
                </w:p>
                <w:p w:rsidR="00EC7D8F" w:rsidRPr="00B90529" w:rsidRDefault="00EC7D8F" w:rsidP="00EC7D8F">
                  <w:pPr>
                    <w:rPr>
                      <w:szCs w:val="24"/>
                    </w:rPr>
                  </w:pPr>
                </w:p>
                <w:p w:rsidR="00EC7D8F" w:rsidRPr="00B90529" w:rsidRDefault="00EC7D8F" w:rsidP="00EC7D8F">
                  <w:pPr>
                    <w:rPr>
                      <w:szCs w:val="24"/>
                    </w:rPr>
                  </w:pPr>
                </w:p>
              </w:tc>
              <w:tc>
                <w:tcPr>
                  <w:tcW w:w="7513" w:type="dxa"/>
                  <w:tcBorders>
                    <w:top w:val="nil"/>
                    <w:left w:val="single" w:sz="6" w:space="0" w:color="auto"/>
                    <w:bottom w:val="single" w:sz="6" w:space="0" w:color="auto"/>
                    <w:right w:val="single" w:sz="6" w:space="0" w:color="auto"/>
                  </w:tcBorders>
                  <w:shd w:val="clear" w:color="auto" w:fill="FFFFFF"/>
                </w:tcPr>
                <w:p w:rsidR="00EC7D8F" w:rsidRPr="00B90529" w:rsidRDefault="00EC7D8F" w:rsidP="00EC7D8F">
                  <w:pPr>
                    <w:rPr>
                      <w:szCs w:val="24"/>
                    </w:rPr>
                  </w:pPr>
                  <w:r w:rsidRPr="00B90529">
                    <w:rPr>
                      <w:szCs w:val="24"/>
                    </w:rPr>
                    <w:t>КТД – Фестиваль народных танцев «Узоры наций»</w:t>
                  </w:r>
                </w:p>
                <w:p w:rsidR="00EC7D8F" w:rsidRPr="00B90529" w:rsidRDefault="00EC7D8F" w:rsidP="00EC7D8F">
                  <w:pPr>
                    <w:rPr>
                      <w:szCs w:val="24"/>
                    </w:rPr>
                  </w:pPr>
                  <w:r w:rsidRPr="00B90529">
                    <w:rPr>
                      <w:szCs w:val="24"/>
                    </w:rPr>
                    <w:t>Предметная декада</w:t>
                  </w:r>
                </w:p>
              </w:tc>
            </w:tr>
            <w:tr w:rsidR="00EC7D8F" w:rsidRPr="00B90529" w:rsidTr="00EC7D8F">
              <w:trPr>
                <w:trHeight w:hRule="exact" w:val="298"/>
              </w:trPr>
              <w:tc>
                <w:tcPr>
                  <w:tcW w:w="2025" w:type="dxa"/>
                  <w:tcBorders>
                    <w:top w:val="single" w:sz="6" w:space="0" w:color="auto"/>
                    <w:left w:val="single" w:sz="6" w:space="0" w:color="auto"/>
                    <w:bottom w:val="nil"/>
                    <w:right w:val="single" w:sz="6" w:space="0" w:color="auto"/>
                  </w:tcBorders>
                  <w:shd w:val="clear" w:color="auto" w:fill="FFFFFF"/>
                </w:tcPr>
                <w:p w:rsidR="00EC7D8F" w:rsidRPr="00B90529" w:rsidRDefault="00EC7D8F" w:rsidP="00EC7D8F">
                  <w:pPr>
                    <w:rPr>
                      <w:szCs w:val="24"/>
                    </w:rPr>
                  </w:pPr>
                  <w:r w:rsidRPr="00B90529">
                    <w:rPr>
                      <w:szCs w:val="24"/>
                    </w:rPr>
                    <w:t>Декабрь</w:t>
                  </w:r>
                </w:p>
              </w:tc>
              <w:tc>
                <w:tcPr>
                  <w:tcW w:w="7513" w:type="dxa"/>
                  <w:tcBorders>
                    <w:top w:val="single" w:sz="6" w:space="0" w:color="auto"/>
                    <w:left w:val="single" w:sz="6" w:space="0" w:color="auto"/>
                    <w:bottom w:val="nil"/>
                    <w:right w:val="single" w:sz="6" w:space="0" w:color="auto"/>
                  </w:tcBorders>
                  <w:shd w:val="clear" w:color="auto" w:fill="FFFFFF"/>
                </w:tcPr>
                <w:p w:rsidR="00EC7D8F" w:rsidRPr="00B90529" w:rsidRDefault="00EC7D8F" w:rsidP="00EC7D8F">
                  <w:pPr>
                    <w:rPr>
                      <w:szCs w:val="24"/>
                    </w:rPr>
                  </w:pPr>
                  <w:r w:rsidRPr="00B90529">
                    <w:rPr>
                      <w:szCs w:val="24"/>
                    </w:rPr>
                    <w:t xml:space="preserve">8 классы   -   «Я гражданин России» (вручение </w:t>
                  </w:r>
                  <w:proofErr w:type="spellStart"/>
                  <w:r w:rsidRPr="00B90529">
                    <w:rPr>
                      <w:szCs w:val="24"/>
                    </w:rPr>
                    <w:t>паспаспортов</w:t>
                  </w:r>
                  <w:proofErr w:type="spellEnd"/>
                  <w:r w:rsidRPr="00B90529">
                    <w:rPr>
                      <w:szCs w:val="24"/>
                    </w:rPr>
                    <w:t xml:space="preserve">)(Вечер вручения  паспортов   </w:t>
                  </w:r>
                  <w:proofErr w:type="spellStart"/>
                  <w:r w:rsidRPr="00B90529">
                    <w:rPr>
                      <w:szCs w:val="24"/>
                    </w:rPr>
                    <w:t>паспортов</w:t>
                  </w:r>
                  <w:proofErr w:type="spellEnd"/>
                  <w:r w:rsidRPr="00B90529">
                    <w:rPr>
                      <w:szCs w:val="24"/>
                    </w:rPr>
                    <w:t xml:space="preserve">   </w:t>
                  </w:r>
                </w:p>
              </w:tc>
            </w:tr>
            <w:tr w:rsidR="00EC7D8F" w:rsidRPr="00B90529" w:rsidTr="00EC7D8F">
              <w:trPr>
                <w:gridAfter w:val="1"/>
                <w:wAfter w:w="7513" w:type="dxa"/>
                <w:trHeight w:hRule="exact" w:val="269"/>
              </w:trPr>
              <w:tc>
                <w:tcPr>
                  <w:tcW w:w="2025" w:type="dxa"/>
                  <w:tcBorders>
                    <w:top w:val="nil"/>
                    <w:left w:val="single" w:sz="6" w:space="0" w:color="auto"/>
                    <w:bottom w:val="nil"/>
                    <w:right w:val="single" w:sz="6" w:space="0" w:color="auto"/>
                  </w:tcBorders>
                  <w:shd w:val="clear" w:color="auto" w:fill="FFFFFF"/>
                </w:tcPr>
                <w:p w:rsidR="00EC7D8F" w:rsidRPr="00B90529" w:rsidRDefault="00EC7D8F" w:rsidP="00EC7D8F">
                  <w:pPr>
                    <w:rPr>
                      <w:szCs w:val="24"/>
                    </w:rPr>
                  </w:pPr>
                </w:p>
              </w:tc>
            </w:tr>
            <w:tr w:rsidR="00EC7D8F" w:rsidRPr="00B90529" w:rsidTr="00EC7D8F">
              <w:trPr>
                <w:trHeight w:hRule="exact" w:val="278"/>
              </w:trPr>
              <w:tc>
                <w:tcPr>
                  <w:tcW w:w="2025" w:type="dxa"/>
                  <w:tcBorders>
                    <w:top w:val="nil"/>
                    <w:left w:val="single" w:sz="6" w:space="0" w:color="auto"/>
                    <w:right w:val="single" w:sz="6" w:space="0" w:color="auto"/>
                  </w:tcBorders>
                  <w:shd w:val="clear" w:color="auto" w:fill="FFFFFF"/>
                </w:tcPr>
                <w:p w:rsidR="00EC7D8F" w:rsidRPr="00B90529" w:rsidRDefault="00EC7D8F" w:rsidP="00EC7D8F">
                  <w:pPr>
                    <w:rPr>
                      <w:szCs w:val="24"/>
                    </w:rPr>
                  </w:pPr>
                </w:p>
              </w:tc>
              <w:tc>
                <w:tcPr>
                  <w:tcW w:w="7513" w:type="dxa"/>
                  <w:tcBorders>
                    <w:top w:val="nil"/>
                    <w:left w:val="single" w:sz="6" w:space="0" w:color="auto"/>
                    <w:right w:val="single" w:sz="6" w:space="0" w:color="auto"/>
                  </w:tcBorders>
                  <w:shd w:val="clear" w:color="auto" w:fill="FFFFFF"/>
                </w:tcPr>
                <w:p w:rsidR="00EC7D8F" w:rsidRPr="00B90529" w:rsidRDefault="00EC7D8F" w:rsidP="00EC7D8F">
                  <w:pPr>
                    <w:rPr>
                      <w:szCs w:val="24"/>
                    </w:rPr>
                  </w:pPr>
                  <w:r w:rsidRPr="00B90529">
                    <w:rPr>
                      <w:szCs w:val="24"/>
                    </w:rPr>
                    <w:t>9-11 классы – Мы против СПИДа</w:t>
                  </w:r>
                </w:p>
              </w:tc>
            </w:tr>
            <w:tr w:rsidR="00EC7D8F" w:rsidRPr="00B90529" w:rsidTr="00EC7D8F">
              <w:trPr>
                <w:trHeight w:hRule="exact" w:val="673"/>
              </w:trPr>
              <w:tc>
                <w:tcPr>
                  <w:tcW w:w="2025" w:type="dxa"/>
                  <w:tcBorders>
                    <w:top w:val="nil"/>
                  </w:tcBorders>
                  <w:shd w:val="clear" w:color="auto" w:fill="FFFFFF"/>
                </w:tcPr>
                <w:p w:rsidR="00EC7D8F" w:rsidRPr="00B90529" w:rsidRDefault="00EC7D8F" w:rsidP="00EC7D8F">
                  <w:pPr>
                    <w:rPr>
                      <w:szCs w:val="24"/>
                    </w:rPr>
                  </w:pPr>
                </w:p>
              </w:tc>
              <w:tc>
                <w:tcPr>
                  <w:tcW w:w="7513" w:type="dxa"/>
                  <w:tcBorders>
                    <w:top w:val="nil"/>
                  </w:tcBorders>
                  <w:shd w:val="clear" w:color="auto" w:fill="FFFFFF"/>
                </w:tcPr>
                <w:p w:rsidR="00EC7D8F" w:rsidRPr="00B90529" w:rsidRDefault="00EC7D8F" w:rsidP="00EC7D8F">
                  <w:pPr>
                    <w:rPr>
                      <w:szCs w:val="24"/>
                    </w:rPr>
                  </w:pPr>
                  <w:r w:rsidRPr="00B90529">
                    <w:rPr>
                      <w:szCs w:val="24"/>
                    </w:rPr>
                    <w:t>Предметная декада</w:t>
                  </w:r>
                </w:p>
              </w:tc>
            </w:tr>
          </w:tbl>
          <w:tbl>
            <w:tblPr>
              <w:tblpPr w:leftFromText="180" w:rightFromText="180" w:vertAnchor="text" w:horzAnchor="margin" w:tblpY="81"/>
              <w:tblOverlap w:val="never"/>
              <w:tblW w:w="0" w:type="auto"/>
              <w:tblLayout w:type="fixed"/>
              <w:tblCellMar>
                <w:left w:w="40" w:type="dxa"/>
                <w:right w:w="40" w:type="dxa"/>
              </w:tblCellMar>
              <w:tblLook w:val="0000" w:firstRow="0" w:lastRow="0" w:firstColumn="0" w:lastColumn="0" w:noHBand="0" w:noVBand="0"/>
            </w:tblPr>
            <w:tblGrid>
              <w:gridCol w:w="2025"/>
              <w:gridCol w:w="7513"/>
            </w:tblGrid>
            <w:tr w:rsidR="00EC7D8F" w:rsidRPr="00B90529" w:rsidTr="00EC7D8F">
              <w:trPr>
                <w:trHeight w:hRule="exact" w:val="307"/>
              </w:trPr>
              <w:tc>
                <w:tcPr>
                  <w:tcW w:w="2025" w:type="dxa"/>
                  <w:tcBorders>
                    <w:left w:val="single" w:sz="6" w:space="0" w:color="auto"/>
                    <w:bottom w:val="nil"/>
                    <w:right w:val="single" w:sz="6" w:space="0" w:color="auto"/>
                  </w:tcBorders>
                  <w:shd w:val="clear" w:color="auto" w:fill="FFFFFF"/>
                </w:tcPr>
                <w:p w:rsidR="00EC7D8F" w:rsidRPr="00B90529" w:rsidRDefault="00EC7D8F" w:rsidP="00EC7D8F">
                  <w:pPr>
                    <w:rPr>
                      <w:szCs w:val="24"/>
                    </w:rPr>
                  </w:pPr>
                </w:p>
              </w:tc>
              <w:tc>
                <w:tcPr>
                  <w:tcW w:w="7513" w:type="dxa"/>
                  <w:tcBorders>
                    <w:left w:val="single" w:sz="6" w:space="0" w:color="auto"/>
                    <w:bottom w:val="nil"/>
                    <w:right w:val="single" w:sz="6" w:space="0" w:color="auto"/>
                  </w:tcBorders>
                  <w:shd w:val="clear" w:color="auto" w:fill="FFFFFF"/>
                </w:tcPr>
                <w:p w:rsidR="00EC7D8F" w:rsidRPr="00B90529" w:rsidRDefault="00EC7D8F" w:rsidP="00EC7D8F">
                  <w:pPr>
                    <w:rPr>
                      <w:szCs w:val="24"/>
                    </w:rPr>
                  </w:pPr>
                  <w:r w:rsidRPr="00B90529">
                    <w:rPr>
                      <w:szCs w:val="24"/>
                    </w:rPr>
                    <w:t>Новогодние праздники:</w:t>
                  </w:r>
                </w:p>
                <w:p w:rsidR="00EC7D8F" w:rsidRPr="00B90529" w:rsidRDefault="00EC7D8F" w:rsidP="00EC7D8F">
                  <w:pPr>
                    <w:rPr>
                      <w:szCs w:val="24"/>
                    </w:rPr>
                  </w:pPr>
                </w:p>
              </w:tc>
            </w:tr>
            <w:tr w:rsidR="00EC7D8F" w:rsidRPr="00B90529" w:rsidTr="00EC7D8F">
              <w:trPr>
                <w:trHeight w:hRule="exact" w:val="278"/>
              </w:trPr>
              <w:tc>
                <w:tcPr>
                  <w:tcW w:w="2025" w:type="dxa"/>
                  <w:tcBorders>
                    <w:top w:val="nil"/>
                    <w:left w:val="single" w:sz="6" w:space="0" w:color="auto"/>
                    <w:bottom w:val="nil"/>
                    <w:right w:val="single" w:sz="6" w:space="0" w:color="auto"/>
                  </w:tcBorders>
                  <w:shd w:val="clear" w:color="auto" w:fill="FFFFFF"/>
                </w:tcPr>
                <w:p w:rsidR="00EC7D8F" w:rsidRPr="00B90529" w:rsidRDefault="00EC7D8F" w:rsidP="00EC7D8F">
                  <w:pPr>
                    <w:rPr>
                      <w:szCs w:val="24"/>
                    </w:rPr>
                  </w:pPr>
                </w:p>
              </w:tc>
              <w:tc>
                <w:tcPr>
                  <w:tcW w:w="7513" w:type="dxa"/>
                  <w:tcBorders>
                    <w:top w:val="nil"/>
                    <w:left w:val="single" w:sz="6" w:space="0" w:color="auto"/>
                    <w:bottom w:val="nil"/>
                    <w:right w:val="single" w:sz="6" w:space="0" w:color="auto"/>
                  </w:tcBorders>
                  <w:shd w:val="clear" w:color="auto" w:fill="FFFFFF"/>
                </w:tcPr>
                <w:p w:rsidR="00EC7D8F" w:rsidRPr="00B90529" w:rsidRDefault="00EC7D8F" w:rsidP="00EC7D8F">
                  <w:pPr>
                    <w:rPr>
                      <w:szCs w:val="24"/>
                    </w:rPr>
                  </w:pPr>
                  <w:r w:rsidRPr="00B90529">
                    <w:rPr>
                      <w:szCs w:val="24"/>
                    </w:rPr>
                    <w:t>Подготовка новогодних представлений</w:t>
                  </w:r>
                </w:p>
              </w:tc>
            </w:tr>
            <w:tr w:rsidR="00EC7D8F" w:rsidRPr="00B90529" w:rsidTr="00EC7D8F">
              <w:trPr>
                <w:trHeight w:hRule="exact" w:val="402"/>
              </w:trPr>
              <w:tc>
                <w:tcPr>
                  <w:tcW w:w="2025" w:type="dxa"/>
                  <w:tcBorders>
                    <w:top w:val="nil"/>
                    <w:left w:val="single" w:sz="6" w:space="0" w:color="auto"/>
                    <w:bottom w:val="single" w:sz="6" w:space="0" w:color="auto"/>
                    <w:right w:val="single" w:sz="6" w:space="0" w:color="auto"/>
                  </w:tcBorders>
                  <w:shd w:val="clear" w:color="auto" w:fill="FFFFFF"/>
                </w:tcPr>
                <w:p w:rsidR="00EC7D8F" w:rsidRPr="00B90529" w:rsidRDefault="00EC7D8F" w:rsidP="00EC7D8F">
                  <w:pPr>
                    <w:rPr>
                      <w:szCs w:val="24"/>
                    </w:rPr>
                  </w:pPr>
                </w:p>
              </w:tc>
              <w:tc>
                <w:tcPr>
                  <w:tcW w:w="7513" w:type="dxa"/>
                  <w:tcBorders>
                    <w:top w:val="nil"/>
                    <w:left w:val="single" w:sz="6" w:space="0" w:color="auto"/>
                    <w:bottom w:val="single" w:sz="6" w:space="0" w:color="auto"/>
                    <w:right w:val="single" w:sz="6" w:space="0" w:color="auto"/>
                  </w:tcBorders>
                  <w:shd w:val="clear" w:color="auto" w:fill="FFFFFF"/>
                </w:tcPr>
                <w:p w:rsidR="00EC7D8F" w:rsidRPr="00B90529" w:rsidRDefault="00EC7D8F" w:rsidP="00EC7D8F">
                  <w:pPr>
                    <w:rPr>
                      <w:szCs w:val="24"/>
                    </w:rPr>
                  </w:pPr>
                  <w:r w:rsidRPr="00B90529">
                    <w:rPr>
                      <w:szCs w:val="24"/>
                    </w:rPr>
                    <w:t>КТД Новый год</w:t>
                  </w:r>
                </w:p>
                <w:p w:rsidR="00EC7D8F" w:rsidRPr="00B90529" w:rsidRDefault="00EC7D8F" w:rsidP="00EC7D8F">
                  <w:pPr>
                    <w:rPr>
                      <w:szCs w:val="24"/>
                    </w:rPr>
                  </w:pPr>
                </w:p>
                <w:p w:rsidR="00EC7D8F" w:rsidRPr="00B90529" w:rsidRDefault="00EC7D8F" w:rsidP="00EC7D8F">
                  <w:pPr>
                    <w:rPr>
                      <w:szCs w:val="24"/>
                    </w:rPr>
                  </w:pPr>
                </w:p>
              </w:tc>
            </w:tr>
            <w:tr w:rsidR="00EC7D8F" w:rsidRPr="00B90529" w:rsidTr="00EC7D8F">
              <w:trPr>
                <w:trHeight w:hRule="exact" w:val="326"/>
              </w:trPr>
              <w:tc>
                <w:tcPr>
                  <w:tcW w:w="9538" w:type="dxa"/>
                  <w:gridSpan w:val="2"/>
                  <w:tcBorders>
                    <w:top w:val="single" w:sz="6" w:space="0" w:color="auto"/>
                    <w:left w:val="single" w:sz="6" w:space="0" w:color="auto"/>
                    <w:bottom w:val="single" w:sz="6" w:space="0" w:color="auto"/>
                    <w:right w:val="single" w:sz="6" w:space="0" w:color="auto"/>
                  </w:tcBorders>
                  <w:shd w:val="clear" w:color="auto" w:fill="FFFFFF"/>
                </w:tcPr>
                <w:p w:rsidR="00EC7D8F" w:rsidRPr="00B90529" w:rsidRDefault="00EC7D8F" w:rsidP="00EC7D8F">
                  <w:pPr>
                    <w:jc w:val="center"/>
                    <w:rPr>
                      <w:szCs w:val="24"/>
                    </w:rPr>
                  </w:pPr>
                  <w:r w:rsidRPr="00B90529">
                    <w:rPr>
                      <w:szCs w:val="24"/>
                    </w:rPr>
                    <w:t>3 четверть</w:t>
                  </w:r>
                </w:p>
              </w:tc>
            </w:tr>
            <w:tr w:rsidR="00EC7D8F" w:rsidRPr="00B90529" w:rsidTr="00EC7D8F">
              <w:trPr>
                <w:trHeight w:hRule="exact" w:val="298"/>
              </w:trPr>
              <w:tc>
                <w:tcPr>
                  <w:tcW w:w="2025" w:type="dxa"/>
                  <w:tcBorders>
                    <w:top w:val="single" w:sz="6" w:space="0" w:color="auto"/>
                    <w:left w:val="single" w:sz="6" w:space="0" w:color="auto"/>
                    <w:bottom w:val="nil"/>
                    <w:right w:val="single" w:sz="6" w:space="0" w:color="auto"/>
                  </w:tcBorders>
                  <w:shd w:val="clear" w:color="auto" w:fill="FFFFFF"/>
                </w:tcPr>
                <w:p w:rsidR="00EC7D8F" w:rsidRPr="00B90529" w:rsidRDefault="00EC7D8F" w:rsidP="00EC7D8F">
                  <w:pPr>
                    <w:rPr>
                      <w:szCs w:val="24"/>
                    </w:rPr>
                  </w:pPr>
                  <w:r w:rsidRPr="00B90529">
                    <w:rPr>
                      <w:szCs w:val="24"/>
                    </w:rPr>
                    <w:t>Январь</w:t>
                  </w:r>
                </w:p>
              </w:tc>
              <w:tc>
                <w:tcPr>
                  <w:tcW w:w="7513" w:type="dxa"/>
                  <w:tcBorders>
                    <w:top w:val="single" w:sz="6" w:space="0" w:color="auto"/>
                    <w:left w:val="single" w:sz="6" w:space="0" w:color="auto"/>
                    <w:bottom w:val="nil"/>
                    <w:right w:val="single" w:sz="6" w:space="0" w:color="auto"/>
                  </w:tcBorders>
                  <w:shd w:val="clear" w:color="auto" w:fill="FFFFFF"/>
                </w:tcPr>
                <w:p w:rsidR="00EC7D8F" w:rsidRPr="00B90529" w:rsidRDefault="00EC7D8F" w:rsidP="00EC7D8F">
                  <w:pPr>
                    <w:rPr>
                      <w:szCs w:val="24"/>
                    </w:rPr>
                  </w:pPr>
                  <w:r w:rsidRPr="00B90529">
                    <w:rPr>
                      <w:szCs w:val="24"/>
                    </w:rPr>
                    <w:t>Предметная декада</w:t>
                  </w:r>
                </w:p>
                <w:p w:rsidR="00EC7D8F" w:rsidRPr="00B90529" w:rsidRDefault="00EC7D8F" w:rsidP="00EC7D8F">
                  <w:pPr>
                    <w:rPr>
                      <w:szCs w:val="24"/>
                    </w:rPr>
                  </w:pPr>
                </w:p>
              </w:tc>
            </w:tr>
            <w:tr w:rsidR="00EC7D8F" w:rsidRPr="00B90529" w:rsidTr="00EC7D8F">
              <w:trPr>
                <w:trHeight w:hRule="exact" w:val="269"/>
              </w:trPr>
              <w:tc>
                <w:tcPr>
                  <w:tcW w:w="2025" w:type="dxa"/>
                  <w:tcBorders>
                    <w:top w:val="nil"/>
                    <w:left w:val="single" w:sz="6" w:space="0" w:color="auto"/>
                    <w:bottom w:val="nil"/>
                    <w:right w:val="single" w:sz="6" w:space="0" w:color="auto"/>
                  </w:tcBorders>
                  <w:shd w:val="clear" w:color="auto" w:fill="FFFFFF"/>
                </w:tcPr>
                <w:p w:rsidR="00EC7D8F" w:rsidRPr="00B90529" w:rsidRDefault="00EC7D8F" w:rsidP="00EC7D8F">
                  <w:pPr>
                    <w:rPr>
                      <w:szCs w:val="24"/>
                    </w:rPr>
                  </w:pPr>
                </w:p>
              </w:tc>
              <w:tc>
                <w:tcPr>
                  <w:tcW w:w="7513" w:type="dxa"/>
                  <w:tcBorders>
                    <w:top w:val="nil"/>
                    <w:left w:val="single" w:sz="6" w:space="0" w:color="auto"/>
                    <w:bottom w:val="nil"/>
                    <w:right w:val="single" w:sz="6" w:space="0" w:color="auto"/>
                  </w:tcBorders>
                  <w:shd w:val="clear" w:color="auto" w:fill="FFFFFF"/>
                </w:tcPr>
                <w:p w:rsidR="00EC7D8F" w:rsidRPr="00B90529" w:rsidRDefault="00EC7D8F" w:rsidP="00EC7D8F">
                  <w:pPr>
                    <w:rPr>
                      <w:szCs w:val="24"/>
                    </w:rPr>
                  </w:pPr>
                  <w:r w:rsidRPr="00B90529">
                    <w:rPr>
                      <w:szCs w:val="24"/>
                    </w:rPr>
                    <w:t>1-11 классы КТД «Школа – наш дом»</w:t>
                  </w:r>
                </w:p>
              </w:tc>
            </w:tr>
            <w:tr w:rsidR="00EC7D8F" w:rsidRPr="00B90529" w:rsidTr="00EC7D8F">
              <w:trPr>
                <w:trHeight w:hRule="exact" w:val="958"/>
              </w:trPr>
              <w:tc>
                <w:tcPr>
                  <w:tcW w:w="2025" w:type="dxa"/>
                  <w:tcBorders>
                    <w:top w:val="nil"/>
                    <w:left w:val="single" w:sz="6" w:space="0" w:color="auto"/>
                    <w:bottom w:val="single" w:sz="6" w:space="0" w:color="auto"/>
                    <w:right w:val="single" w:sz="6" w:space="0" w:color="auto"/>
                  </w:tcBorders>
                  <w:shd w:val="clear" w:color="auto" w:fill="FFFFFF"/>
                </w:tcPr>
                <w:p w:rsidR="00EC7D8F" w:rsidRPr="00B90529" w:rsidRDefault="00EC7D8F" w:rsidP="00EC7D8F">
                  <w:pPr>
                    <w:rPr>
                      <w:szCs w:val="24"/>
                    </w:rPr>
                  </w:pPr>
                </w:p>
              </w:tc>
              <w:tc>
                <w:tcPr>
                  <w:tcW w:w="7513" w:type="dxa"/>
                  <w:tcBorders>
                    <w:top w:val="nil"/>
                    <w:left w:val="single" w:sz="6" w:space="0" w:color="auto"/>
                    <w:bottom w:val="single" w:sz="6" w:space="0" w:color="auto"/>
                    <w:right w:val="single" w:sz="6" w:space="0" w:color="auto"/>
                  </w:tcBorders>
                  <w:shd w:val="clear" w:color="auto" w:fill="FFFFFF"/>
                </w:tcPr>
                <w:p w:rsidR="00EC7D8F" w:rsidRPr="00B90529" w:rsidRDefault="00EC7D8F" w:rsidP="00EC7D8F">
                  <w:pPr>
                    <w:rPr>
                      <w:szCs w:val="24"/>
                    </w:rPr>
                  </w:pPr>
                  <w:r w:rsidRPr="00B90529">
                    <w:rPr>
                      <w:szCs w:val="24"/>
                    </w:rPr>
                    <w:t>7-8 классы – Акция «Большая ответственность»</w:t>
                  </w:r>
                </w:p>
                <w:p w:rsidR="00EC7D8F" w:rsidRPr="00B90529" w:rsidRDefault="00EC7D8F" w:rsidP="00EC7D8F">
                  <w:pPr>
                    <w:rPr>
                      <w:szCs w:val="24"/>
                    </w:rPr>
                  </w:pPr>
                  <w:r w:rsidRPr="00B90529">
                    <w:rPr>
                      <w:szCs w:val="24"/>
                    </w:rPr>
                    <w:t>5-6 классы – Режим труда и учебы</w:t>
                  </w:r>
                </w:p>
                <w:p w:rsidR="00EC7D8F" w:rsidRPr="00B90529" w:rsidRDefault="00EC7D8F" w:rsidP="00EC7D8F">
                  <w:pPr>
                    <w:rPr>
                      <w:szCs w:val="24"/>
                    </w:rPr>
                  </w:pPr>
                  <w:r w:rsidRPr="00B90529">
                    <w:rPr>
                      <w:szCs w:val="24"/>
                    </w:rPr>
                    <w:t>8-11 классы КТД «Блокадный Ленинград»</w:t>
                  </w:r>
                </w:p>
                <w:p w:rsidR="00EC7D8F" w:rsidRPr="00B90529" w:rsidRDefault="00EC7D8F" w:rsidP="00EC7D8F">
                  <w:pPr>
                    <w:rPr>
                      <w:szCs w:val="24"/>
                    </w:rPr>
                  </w:pPr>
                </w:p>
              </w:tc>
            </w:tr>
            <w:tr w:rsidR="00EC7D8F" w:rsidRPr="00B90529" w:rsidTr="00EC7D8F">
              <w:trPr>
                <w:trHeight w:hRule="exact" w:val="307"/>
              </w:trPr>
              <w:tc>
                <w:tcPr>
                  <w:tcW w:w="2025" w:type="dxa"/>
                  <w:tcBorders>
                    <w:top w:val="single" w:sz="6" w:space="0" w:color="auto"/>
                    <w:left w:val="single" w:sz="6" w:space="0" w:color="auto"/>
                    <w:bottom w:val="nil"/>
                    <w:right w:val="single" w:sz="6" w:space="0" w:color="auto"/>
                  </w:tcBorders>
                  <w:shd w:val="clear" w:color="auto" w:fill="FFFFFF"/>
                </w:tcPr>
                <w:p w:rsidR="00EC7D8F" w:rsidRPr="00B90529" w:rsidRDefault="00EC7D8F" w:rsidP="00EC7D8F">
                  <w:pPr>
                    <w:rPr>
                      <w:szCs w:val="24"/>
                    </w:rPr>
                  </w:pPr>
                  <w:r w:rsidRPr="00B90529">
                    <w:rPr>
                      <w:szCs w:val="24"/>
                    </w:rPr>
                    <w:lastRenderedPageBreak/>
                    <w:t>Февраль</w:t>
                  </w:r>
                </w:p>
              </w:tc>
              <w:tc>
                <w:tcPr>
                  <w:tcW w:w="7513" w:type="dxa"/>
                  <w:tcBorders>
                    <w:top w:val="single" w:sz="6" w:space="0" w:color="auto"/>
                    <w:left w:val="single" w:sz="6" w:space="0" w:color="auto"/>
                    <w:bottom w:val="nil"/>
                    <w:right w:val="single" w:sz="6" w:space="0" w:color="auto"/>
                  </w:tcBorders>
                  <w:shd w:val="clear" w:color="auto" w:fill="FFFFFF"/>
                </w:tcPr>
                <w:p w:rsidR="00EC7D8F" w:rsidRPr="00B90529" w:rsidRDefault="00EC7D8F" w:rsidP="00EC7D8F">
                  <w:pPr>
                    <w:rPr>
                      <w:szCs w:val="24"/>
                    </w:rPr>
                  </w:pPr>
                  <w:r w:rsidRPr="00B90529">
                    <w:rPr>
                      <w:szCs w:val="24"/>
                    </w:rPr>
                    <w:t xml:space="preserve">КТД «Месячник гражданской </w:t>
                  </w:r>
                  <w:proofErr w:type="spellStart"/>
                  <w:r w:rsidRPr="00B90529">
                    <w:rPr>
                      <w:szCs w:val="24"/>
                    </w:rPr>
                    <w:t>оброны</w:t>
                  </w:r>
                  <w:proofErr w:type="spellEnd"/>
                  <w:r w:rsidRPr="00B90529">
                    <w:rPr>
                      <w:szCs w:val="24"/>
                    </w:rPr>
                    <w:t xml:space="preserve">» </w:t>
                  </w:r>
                </w:p>
              </w:tc>
            </w:tr>
            <w:tr w:rsidR="00EC7D8F" w:rsidRPr="00B90529" w:rsidTr="00EC7D8F">
              <w:trPr>
                <w:trHeight w:hRule="exact" w:val="259"/>
              </w:trPr>
              <w:tc>
                <w:tcPr>
                  <w:tcW w:w="2025" w:type="dxa"/>
                  <w:tcBorders>
                    <w:top w:val="nil"/>
                    <w:left w:val="single" w:sz="6" w:space="0" w:color="auto"/>
                    <w:bottom w:val="nil"/>
                    <w:right w:val="single" w:sz="6" w:space="0" w:color="auto"/>
                  </w:tcBorders>
                  <w:shd w:val="clear" w:color="auto" w:fill="FFFFFF"/>
                </w:tcPr>
                <w:p w:rsidR="00EC7D8F" w:rsidRPr="00B90529" w:rsidRDefault="00EC7D8F" w:rsidP="00EC7D8F">
                  <w:pPr>
                    <w:rPr>
                      <w:szCs w:val="24"/>
                    </w:rPr>
                  </w:pPr>
                </w:p>
              </w:tc>
              <w:tc>
                <w:tcPr>
                  <w:tcW w:w="7513" w:type="dxa"/>
                  <w:tcBorders>
                    <w:top w:val="nil"/>
                    <w:left w:val="single" w:sz="6" w:space="0" w:color="auto"/>
                    <w:bottom w:val="nil"/>
                    <w:right w:val="single" w:sz="6" w:space="0" w:color="auto"/>
                  </w:tcBorders>
                  <w:shd w:val="clear" w:color="auto" w:fill="FFFFFF"/>
                </w:tcPr>
                <w:p w:rsidR="00EC7D8F" w:rsidRPr="00B90529" w:rsidRDefault="00EC7D8F" w:rsidP="00EC7D8F">
                  <w:pPr>
                    <w:rPr>
                      <w:szCs w:val="24"/>
                    </w:rPr>
                  </w:pPr>
                  <w:r w:rsidRPr="00B90529">
                    <w:rPr>
                      <w:szCs w:val="24"/>
                    </w:rPr>
                    <w:t>1-4 классы – «Мы верим в тебя, солдат!»</w:t>
                  </w:r>
                </w:p>
              </w:tc>
            </w:tr>
            <w:tr w:rsidR="00EC7D8F" w:rsidRPr="00B90529" w:rsidTr="00EC7D8F">
              <w:trPr>
                <w:trHeight w:hRule="exact" w:val="278"/>
              </w:trPr>
              <w:tc>
                <w:tcPr>
                  <w:tcW w:w="2025" w:type="dxa"/>
                  <w:tcBorders>
                    <w:top w:val="nil"/>
                    <w:left w:val="single" w:sz="6" w:space="0" w:color="auto"/>
                    <w:bottom w:val="nil"/>
                    <w:right w:val="single" w:sz="6" w:space="0" w:color="auto"/>
                  </w:tcBorders>
                  <w:shd w:val="clear" w:color="auto" w:fill="FFFFFF"/>
                </w:tcPr>
                <w:p w:rsidR="00EC7D8F" w:rsidRPr="00B90529" w:rsidRDefault="00EC7D8F" w:rsidP="00EC7D8F">
                  <w:pPr>
                    <w:rPr>
                      <w:szCs w:val="24"/>
                    </w:rPr>
                  </w:pPr>
                </w:p>
              </w:tc>
              <w:tc>
                <w:tcPr>
                  <w:tcW w:w="7513" w:type="dxa"/>
                  <w:tcBorders>
                    <w:top w:val="nil"/>
                    <w:left w:val="single" w:sz="6" w:space="0" w:color="auto"/>
                    <w:bottom w:val="nil"/>
                    <w:right w:val="single" w:sz="6" w:space="0" w:color="auto"/>
                  </w:tcBorders>
                  <w:shd w:val="clear" w:color="auto" w:fill="FFFFFF"/>
                </w:tcPr>
                <w:p w:rsidR="00EC7D8F" w:rsidRPr="00B90529" w:rsidRDefault="00EC7D8F" w:rsidP="00EC7D8F">
                  <w:pPr>
                    <w:rPr>
                      <w:szCs w:val="24"/>
                    </w:rPr>
                  </w:pPr>
                  <w:r w:rsidRPr="00B90529">
                    <w:rPr>
                      <w:szCs w:val="24"/>
                    </w:rPr>
                    <w:t>8-9 классы – Деловая игра «Я выбираю профессию»</w:t>
                  </w:r>
                </w:p>
              </w:tc>
            </w:tr>
            <w:tr w:rsidR="00EC7D8F" w:rsidRPr="00B90529" w:rsidTr="00EC7D8F">
              <w:trPr>
                <w:trHeight w:hRule="exact" w:val="269"/>
              </w:trPr>
              <w:tc>
                <w:tcPr>
                  <w:tcW w:w="2025" w:type="dxa"/>
                  <w:tcBorders>
                    <w:top w:val="nil"/>
                    <w:left w:val="single" w:sz="6" w:space="0" w:color="auto"/>
                    <w:bottom w:val="nil"/>
                    <w:right w:val="single" w:sz="6" w:space="0" w:color="auto"/>
                  </w:tcBorders>
                  <w:shd w:val="clear" w:color="auto" w:fill="FFFFFF"/>
                </w:tcPr>
                <w:p w:rsidR="00EC7D8F" w:rsidRPr="00B90529" w:rsidRDefault="00EC7D8F" w:rsidP="00EC7D8F">
                  <w:pPr>
                    <w:rPr>
                      <w:szCs w:val="24"/>
                    </w:rPr>
                  </w:pPr>
                </w:p>
              </w:tc>
              <w:tc>
                <w:tcPr>
                  <w:tcW w:w="7513" w:type="dxa"/>
                  <w:tcBorders>
                    <w:top w:val="nil"/>
                    <w:left w:val="single" w:sz="6" w:space="0" w:color="auto"/>
                    <w:bottom w:val="nil"/>
                    <w:right w:val="single" w:sz="6" w:space="0" w:color="auto"/>
                  </w:tcBorders>
                  <w:shd w:val="clear" w:color="auto" w:fill="FFFFFF"/>
                </w:tcPr>
                <w:p w:rsidR="00EC7D8F" w:rsidRPr="00B90529" w:rsidRDefault="00EC7D8F" w:rsidP="00EC7D8F">
                  <w:pPr>
                    <w:rPr>
                      <w:szCs w:val="24"/>
                    </w:rPr>
                  </w:pPr>
                  <w:r w:rsidRPr="00B90529">
                    <w:rPr>
                      <w:szCs w:val="24"/>
                    </w:rPr>
                    <w:t>5-6 классы - Рыцарский турнир;</w:t>
                  </w:r>
                </w:p>
              </w:tc>
            </w:tr>
            <w:tr w:rsidR="00EC7D8F" w:rsidRPr="00B90529" w:rsidTr="00EC7D8F">
              <w:trPr>
                <w:trHeight w:hRule="exact" w:val="1299"/>
              </w:trPr>
              <w:tc>
                <w:tcPr>
                  <w:tcW w:w="2025" w:type="dxa"/>
                  <w:tcBorders>
                    <w:top w:val="nil"/>
                    <w:left w:val="single" w:sz="6" w:space="0" w:color="auto"/>
                    <w:bottom w:val="single" w:sz="6" w:space="0" w:color="auto"/>
                    <w:right w:val="single" w:sz="6" w:space="0" w:color="auto"/>
                  </w:tcBorders>
                  <w:shd w:val="clear" w:color="auto" w:fill="FFFFFF"/>
                </w:tcPr>
                <w:p w:rsidR="00EC7D8F" w:rsidRPr="00B90529" w:rsidRDefault="00EC7D8F" w:rsidP="00EC7D8F">
                  <w:pPr>
                    <w:rPr>
                      <w:szCs w:val="24"/>
                    </w:rPr>
                  </w:pPr>
                </w:p>
              </w:tc>
              <w:tc>
                <w:tcPr>
                  <w:tcW w:w="7513" w:type="dxa"/>
                  <w:tcBorders>
                    <w:top w:val="nil"/>
                    <w:left w:val="single" w:sz="6" w:space="0" w:color="auto"/>
                    <w:bottom w:val="single" w:sz="6" w:space="0" w:color="auto"/>
                    <w:right w:val="single" w:sz="6" w:space="0" w:color="auto"/>
                  </w:tcBorders>
                  <w:shd w:val="clear" w:color="auto" w:fill="FFFFFF"/>
                </w:tcPr>
                <w:p w:rsidR="00EC7D8F" w:rsidRPr="00B90529" w:rsidRDefault="00EC7D8F" w:rsidP="00EC7D8F">
                  <w:pPr>
                    <w:rPr>
                      <w:szCs w:val="24"/>
                    </w:rPr>
                  </w:pPr>
                  <w:r w:rsidRPr="00B90529">
                    <w:rPr>
                      <w:szCs w:val="24"/>
                    </w:rPr>
                    <w:t>7 классы - Робинзонада.</w:t>
                  </w:r>
                </w:p>
                <w:p w:rsidR="00EC7D8F" w:rsidRPr="00B90529" w:rsidRDefault="00EC7D8F" w:rsidP="00EC7D8F">
                  <w:pPr>
                    <w:rPr>
                      <w:szCs w:val="24"/>
                    </w:rPr>
                  </w:pPr>
                  <w:r w:rsidRPr="00B90529">
                    <w:rPr>
                      <w:szCs w:val="24"/>
                    </w:rPr>
                    <w:t>1-11 классы – КТД «</w:t>
                  </w:r>
                  <w:proofErr w:type="spellStart"/>
                  <w:r w:rsidRPr="00B90529">
                    <w:rPr>
                      <w:szCs w:val="24"/>
                    </w:rPr>
                    <w:t>Шагаа</w:t>
                  </w:r>
                  <w:proofErr w:type="spellEnd"/>
                  <w:r w:rsidRPr="00B90529">
                    <w:rPr>
                      <w:szCs w:val="24"/>
                    </w:rPr>
                    <w:t>»</w:t>
                  </w:r>
                </w:p>
                <w:p w:rsidR="00EC7D8F" w:rsidRPr="00B90529" w:rsidRDefault="00EC7D8F" w:rsidP="00EC7D8F">
                  <w:pPr>
                    <w:rPr>
                      <w:szCs w:val="24"/>
                    </w:rPr>
                  </w:pPr>
                  <w:r w:rsidRPr="00B90529">
                    <w:rPr>
                      <w:szCs w:val="24"/>
                    </w:rPr>
                    <w:t>Предметная декада</w:t>
                  </w:r>
                </w:p>
              </w:tc>
            </w:tr>
            <w:tr w:rsidR="00EC7D8F" w:rsidRPr="00B90529" w:rsidTr="00EC7D8F">
              <w:trPr>
                <w:trHeight w:hRule="exact" w:val="288"/>
              </w:trPr>
              <w:tc>
                <w:tcPr>
                  <w:tcW w:w="2025" w:type="dxa"/>
                  <w:tcBorders>
                    <w:top w:val="single" w:sz="6" w:space="0" w:color="auto"/>
                    <w:left w:val="single" w:sz="6" w:space="0" w:color="auto"/>
                    <w:bottom w:val="nil"/>
                    <w:right w:val="single" w:sz="6" w:space="0" w:color="auto"/>
                  </w:tcBorders>
                  <w:shd w:val="clear" w:color="auto" w:fill="FFFFFF"/>
                </w:tcPr>
                <w:p w:rsidR="00EC7D8F" w:rsidRPr="00B90529" w:rsidRDefault="00EC7D8F" w:rsidP="00EC7D8F">
                  <w:pPr>
                    <w:rPr>
                      <w:szCs w:val="24"/>
                    </w:rPr>
                  </w:pPr>
                  <w:r w:rsidRPr="00B90529">
                    <w:rPr>
                      <w:szCs w:val="24"/>
                    </w:rPr>
                    <w:t>Март</w:t>
                  </w:r>
                </w:p>
              </w:tc>
              <w:tc>
                <w:tcPr>
                  <w:tcW w:w="7513" w:type="dxa"/>
                  <w:tcBorders>
                    <w:top w:val="single" w:sz="6" w:space="0" w:color="auto"/>
                    <w:left w:val="single" w:sz="6" w:space="0" w:color="auto"/>
                    <w:bottom w:val="nil"/>
                    <w:right w:val="single" w:sz="6" w:space="0" w:color="auto"/>
                  </w:tcBorders>
                  <w:shd w:val="clear" w:color="auto" w:fill="FFFFFF"/>
                </w:tcPr>
                <w:p w:rsidR="00EC7D8F" w:rsidRPr="00B90529" w:rsidRDefault="00EC7D8F" w:rsidP="00EC7D8F">
                  <w:pPr>
                    <w:rPr>
                      <w:szCs w:val="24"/>
                    </w:rPr>
                  </w:pPr>
                  <w:r w:rsidRPr="00B90529">
                    <w:rPr>
                      <w:szCs w:val="24"/>
                    </w:rPr>
                    <w:t>1-11 классы – КТД «Широкая Масленица»</w:t>
                  </w:r>
                </w:p>
                <w:p w:rsidR="00EC7D8F" w:rsidRPr="00B90529" w:rsidRDefault="00EC7D8F" w:rsidP="00EC7D8F">
                  <w:pPr>
                    <w:rPr>
                      <w:szCs w:val="24"/>
                    </w:rPr>
                  </w:pPr>
                </w:p>
              </w:tc>
            </w:tr>
            <w:tr w:rsidR="00EC7D8F" w:rsidRPr="00B90529" w:rsidTr="00EC7D8F">
              <w:trPr>
                <w:trHeight w:hRule="exact" w:val="298"/>
              </w:trPr>
              <w:tc>
                <w:tcPr>
                  <w:tcW w:w="2025" w:type="dxa"/>
                  <w:tcBorders>
                    <w:top w:val="nil"/>
                    <w:left w:val="single" w:sz="6" w:space="0" w:color="auto"/>
                    <w:bottom w:val="nil"/>
                    <w:right w:val="single" w:sz="6" w:space="0" w:color="auto"/>
                  </w:tcBorders>
                  <w:shd w:val="clear" w:color="auto" w:fill="FFFFFF"/>
                </w:tcPr>
                <w:p w:rsidR="00EC7D8F" w:rsidRPr="00B90529" w:rsidRDefault="00EC7D8F" w:rsidP="00EC7D8F">
                  <w:pPr>
                    <w:rPr>
                      <w:szCs w:val="24"/>
                    </w:rPr>
                  </w:pPr>
                </w:p>
              </w:tc>
              <w:tc>
                <w:tcPr>
                  <w:tcW w:w="7513" w:type="dxa"/>
                  <w:tcBorders>
                    <w:top w:val="nil"/>
                    <w:left w:val="single" w:sz="6" w:space="0" w:color="auto"/>
                    <w:bottom w:val="nil"/>
                    <w:right w:val="single" w:sz="6" w:space="0" w:color="auto"/>
                  </w:tcBorders>
                  <w:shd w:val="clear" w:color="auto" w:fill="FFFFFF"/>
                </w:tcPr>
                <w:p w:rsidR="00EC7D8F" w:rsidRPr="00B90529" w:rsidRDefault="00EC7D8F" w:rsidP="00EC7D8F">
                  <w:pPr>
                    <w:rPr>
                      <w:szCs w:val="24"/>
                    </w:rPr>
                  </w:pPr>
                  <w:r w:rsidRPr="00B90529">
                    <w:rPr>
                      <w:szCs w:val="24"/>
                    </w:rPr>
                    <w:t>КТД «Международный женский день»:</w:t>
                  </w:r>
                </w:p>
              </w:tc>
            </w:tr>
            <w:tr w:rsidR="00EC7D8F" w:rsidRPr="00B90529" w:rsidTr="00EC7D8F">
              <w:trPr>
                <w:trHeight w:hRule="exact" w:val="250"/>
              </w:trPr>
              <w:tc>
                <w:tcPr>
                  <w:tcW w:w="2025" w:type="dxa"/>
                  <w:tcBorders>
                    <w:top w:val="nil"/>
                    <w:left w:val="single" w:sz="6" w:space="0" w:color="auto"/>
                    <w:bottom w:val="nil"/>
                    <w:right w:val="single" w:sz="6" w:space="0" w:color="auto"/>
                  </w:tcBorders>
                  <w:shd w:val="clear" w:color="auto" w:fill="FFFFFF"/>
                </w:tcPr>
                <w:p w:rsidR="00EC7D8F" w:rsidRPr="00B90529" w:rsidRDefault="00EC7D8F" w:rsidP="00EC7D8F">
                  <w:pPr>
                    <w:rPr>
                      <w:szCs w:val="24"/>
                    </w:rPr>
                  </w:pPr>
                </w:p>
              </w:tc>
              <w:tc>
                <w:tcPr>
                  <w:tcW w:w="7513" w:type="dxa"/>
                  <w:tcBorders>
                    <w:top w:val="nil"/>
                    <w:left w:val="single" w:sz="6" w:space="0" w:color="auto"/>
                    <w:bottom w:val="nil"/>
                    <w:right w:val="single" w:sz="6" w:space="0" w:color="auto"/>
                  </w:tcBorders>
                  <w:shd w:val="clear" w:color="auto" w:fill="FFFFFF"/>
                </w:tcPr>
                <w:p w:rsidR="00EC7D8F" w:rsidRPr="00B90529" w:rsidRDefault="00EC7D8F" w:rsidP="00EC7D8F">
                  <w:pPr>
                    <w:rPr>
                      <w:szCs w:val="24"/>
                    </w:rPr>
                  </w:pPr>
                  <w:r w:rsidRPr="00B90529">
                    <w:rPr>
                      <w:szCs w:val="24"/>
                    </w:rPr>
                    <w:t>1-8 классы; Конкурсы красоты</w:t>
                  </w:r>
                </w:p>
              </w:tc>
            </w:tr>
            <w:tr w:rsidR="00EC7D8F" w:rsidRPr="00B90529" w:rsidTr="00EC7D8F">
              <w:trPr>
                <w:trHeight w:hRule="exact" w:val="298"/>
              </w:trPr>
              <w:tc>
                <w:tcPr>
                  <w:tcW w:w="2025" w:type="dxa"/>
                  <w:tcBorders>
                    <w:top w:val="nil"/>
                    <w:left w:val="single" w:sz="6" w:space="0" w:color="auto"/>
                    <w:bottom w:val="nil"/>
                    <w:right w:val="single" w:sz="6" w:space="0" w:color="auto"/>
                  </w:tcBorders>
                  <w:shd w:val="clear" w:color="auto" w:fill="FFFFFF"/>
                </w:tcPr>
                <w:p w:rsidR="00EC7D8F" w:rsidRPr="00B90529" w:rsidRDefault="00EC7D8F" w:rsidP="00EC7D8F">
                  <w:pPr>
                    <w:rPr>
                      <w:szCs w:val="24"/>
                    </w:rPr>
                  </w:pPr>
                </w:p>
              </w:tc>
              <w:tc>
                <w:tcPr>
                  <w:tcW w:w="7513" w:type="dxa"/>
                  <w:tcBorders>
                    <w:top w:val="nil"/>
                    <w:left w:val="single" w:sz="6" w:space="0" w:color="auto"/>
                    <w:bottom w:val="nil"/>
                    <w:right w:val="single" w:sz="6" w:space="0" w:color="auto"/>
                  </w:tcBorders>
                  <w:shd w:val="clear" w:color="auto" w:fill="FFFFFF"/>
                </w:tcPr>
                <w:p w:rsidR="00EC7D8F" w:rsidRPr="00B90529" w:rsidRDefault="00EC7D8F" w:rsidP="00EC7D8F">
                  <w:pPr>
                    <w:rPr>
                      <w:szCs w:val="24"/>
                    </w:rPr>
                  </w:pPr>
                  <w:r w:rsidRPr="00B90529">
                    <w:rPr>
                      <w:szCs w:val="24"/>
                    </w:rPr>
                    <w:t xml:space="preserve">9-11 классы: Конкурс «Подиум </w:t>
                  </w:r>
                  <w:proofErr w:type="spellStart"/>
                  <w:r w:rsidRPr="00B90529">
                    <w:rPr>
                      <w:szCs w:val="24"/>
                    </w:rPr>
                    <w:t>ДАрт</w:t>
                  </w:r>
                  <w:proofErr w:type="spellEnd"/>
                  <w:r w:rsidRPr="00B90529">
                    <w:rPr>
                      <w:szCs w:val="24"/>
                    </w:rPr>
                    <w:t>»</w:t>
                  </w:r>
                </w:p>
              </w:tc>
            </w:tr>
            <w:tr w:rsidR="00EC7D8F" w:rsidRPr="00B90529" w:rsidTr="00EC7D8F">
              <w:trPr>
                <w:trHeight w:hRule="exact" w:val="1136"/>
              </w:trPr>
              <w:tc>
                <w:tcPr>
                  <w:tcW w:w="2025" w:type="dxa"/>
                  <w:tcBorders>
                    <w:top w:val="nil"/>
                    <w:left w:val="single" w:sz="6" w:space="0" w:color="auto"/>
                    <w:bottom w:val="single" w:sz="6" w:space="0" w:color="auto"/>
                    <w:right w:val="single" w:sz="6" w:space="0" w:color="auto"/>
                  </w:tcBorders>
                  <w:shd w:val="clear" w:color="auto" w:fill="FFFFFF"/>
                </w:tcPr>
                <w:p w:rsidR="00EC7D8F" w:rsidRPr="00B90529" w:rsidRDefault="00EC7D8F" w:rsidP="00EC7D8F">
                  <w:pPr>
                    <w:rPr>
                      <w:szCs w:val="24"/>
                    </w:rPr>
                  </w:pPr>
                </w:p>
              </w:tc>
              <w:tc>
                <w:tcPr>
                  <w:tcW w:w="7513" w:type="dxa"/>
                  <w:tcBorders>
                    <w:top w:val="nil"/>
                    <w:left w:val="single" w:sz="6" w:space="0" w:color="auto"/>
                    <w:bottom w:val="single" w:sz="6" w:space="0" w:color="auto"/>
                    <w:right w:val="single" w:sz="6" w:space="0" w:color="auto"/>
                  </w:tcBorders>
                  <w:shd w:val="clear" w:color="auto" w:fill="FFFFFF"/>
                </w:tcPr>
                <w:p w:rsidR="00EC7D8F" w:rsidRPr="00B90529" w:rsidRDefault="00EC7D8F" w:rsidP="00EC7D8F">
                  <w:pPr>
                    <w:rPr>
                      <w:szCs w:val="24"/>
                    </w:rPr>
                  </w:pPr>
                  <w:r w:rsidRPr="00B90529">
                    <w:rPr>
                      <w:szCs w:val="24"/>
                    </w:rPr>
                    <w:t>Предметная декада</w:t>
                  </w:r>
                </w:p>
                <w:p w:rsidR="00EC7D8F" w:rsidRPr="00B90529" w:rsidRDefault="00EC7D8F" w:rsidP="00EC7D8F">
                  <w:pPr>
                    <w:rPr>
                      <w:szCs w:val="24"/>
                    </w:rPr>
                  </w:pPr>
                  <w:r w:rsidRPr="00B90529">
                    <w:rPr>
                      <w:szCs w:val="24"/>
                    </w:rPr>
                    <w:t xml:space="preserve">6-11 классы – Слёт ЮИД, ЮДП, </w:t>
                  </w:r>
                  <w:proofErr w:type="spellStart"/>
                  <w:r w:rsidRPr="00B90529">
                    <w:rPr>
                      <w:szCs w:val="24"/>
                    </w:rPr>
                    <w:t>Юнармия</w:t>
                  </w:r>
                  <w:proofErr w:type="spellEnd"/>
                </w:p>
                <w:p w:rsidR="00EC7D8F" w:rsidRPr="00B90529" w:rsidRDefault="00EC7D8F" w:rsidP="00EC7D8F">
                  <w:pPr>
                    <w:rPr>
                      <w:szCs w:val="24"/>
                    </w:rPr>
                  </w:pPr>
                  <w:r w:rsidRPr="00B90529">
                    <w:rPr>
                      <w:szCs w:val="24"/>
                    </w:rPr>
                    <w:t>5-11 классы – ВСИ «Зарница»</w:t>
                  </w:r>
                </w:p>
              </w:tc>
            </w:tr>
            <w:tr w:rsidR="00EC7D8F" w:rsidRPr="00B90529" w:rsidTr="00EC7D8F">
              <w:trPr>
                <w:trHeight w:hRule="exact" w:val="346"/>
              </w:trPr>
              <w:tc>
                <w:tcPr>
                  <w:tcW w:w="9538" w:type="dxa"/>
                  <w:gridSpan w:val="2"/>
                  <w:tcBorders>
                    <w:top w:val="single" w:sz="6" w:space="0" w:color="auto"/>
                    <w:left w:val="single" w:sz="6" w:space="0" w:color="auto"/>
                    <w:bottom w:val="single" w:sz="6" w:space="0" w:color="auto"/>
                    <w:right w:val="single" w:sz="6" w:space="0" w:color="auto"/>
                  </w:tcBorders>
                  <w:shd w:val="clear" w:color="auto" w:fill="FFFFFF"/>
                </w:tcPr>
                <w:p w:rsidR="00EC7D8F" w:rsidRPr="00B90529" w:rsidRDefault="00EC7D8F" w:rsidP="00EC7D8F">
                  <w:pPr>
                    <w:jc w:val="center"/>
                    <w:rPr>
                      <w:szCs w:val="24"/>
                    </w:rPr>
                  </w:pPr>
                  <w:r w:rsidRPr="00B90529">
                    <w:rPr>
                      <w:szCs w:val="24"/>
                    </w:rPr>
                    <w:t>4 четверть</w:t>
                  </w:r>
                </w:p>
              </w:tc>
            </w:tr>
            <w:tr w:rsidR="00EC7D8F" w:rsidRPr="00B90529" w:rsidTr="00EC7D8F">
              <w:trPr>
                <w:trHeight w:hRule="exact" w:val="307"/>
              </w:trPr>
              <w:tc>
                <w:tcPr>
                  <w:tcW w:w="2025" w:type="dxa"/>
                  <w:tcBorders>
                    <w:top w:val="single" w:sz="6" w:space="0" w:color="auto"/>
                    <w:left w:val="single" w:sz="6" w:space="0" w:color="auto"/>
                    <w:bottom w:val="nil"/>
                    <w:right w:val="single" w:sz="6" w:space="0" w:color="auto"/>
                  </w:tcBorders>
                  <w:shd w:val="clear" w:color="auto" w:fill="FFFFFF"/>
                </w:tcPr>
                <w:p w:rsidR="00EC7D8F" w:rsidRPr="00B90529" w:rsidRDefault="00EC7D8F" w:rsidP="00EC7D8F">
                  <w:pPr>
                    <w:rPr>
                      <w:szCs w:val="24"/>
                    </w:rPr>
                  </w:pPr>
                  <w:r w:rsidRPr="00B90529">
                    <w:rPr>
                      <w:szCs w:val="24"/>
                    </w:rPr>
                    <w:t>Апрель</w:t>
                  </w:r>
                </w:p>
              </w:tc>
              <w:tc>
                <w:tcPr>
                  <w:tcW w:w="7513" w:type="dxa"/>
                  <w:tcBorders>
                    <w:top w:val="single" w:sz="6" w:space="0" w:color="auto"/>
                    <w:left w:val="single" w:sz="6" w:space="0" w:color="auto"/>
                    <w:bottom w:val="nil"/>
                    <w:right w:val="single" w:sz="6" w:space="0" w:color="auto"/>
                  </w:tcBorders>
                  <w:shd w:val="clear" w:color="auto" w:fill="FFFFFF"/>
                </w:tcPr>
                <w:p w:rsidR="00EC7D8F" w:rsidRPr="00B90529" w:rsidRDefault="00EC7D8F" w:rsidP="00EC7D8F">
                  <w:pPr>
                    <w:rPr>
                      <w:szCs w:val="24"/>
                    </w:rPr>
                  </w:pPr>
                  <w:r w:rsidRPr="00B90529">
                    <w:rPr>
                      <w:szCs w:val="24"/>
                    </w:rPr>
                    <w:t>8-11 классы: Спартакиада среди юношей</w:t>
                  </w:r>
                </w:p>
              </w:tc>
            </w:tr>
            <w:tr w:rsidR="00EC7D8F" w:rsidRPr="00B90529" w:rsidTr="00EC7D8F">
              <w:trPr>
                <w:trHeight w:hRule="exact" w:val="250"/>
              </w:trPr>
              <w:tc>
                <w:tcPr>
                  <w:tcW w:w="2025" w:type="dxa"/>
                  <w:tcBorders>
                    <w:top w:val="nil"/>
                    <w:left w:val="single" w:sz="6" w:space="0" w:color="auto"/>
                    <w:bottom w:val="nil"/>
                    <w:right w:val="single" w:sz="6" w:space="0" w:color="auto"/>
                  </w:tcBorders>
                  <w:shd w:val="clear" w:color="auto" w:fill="FFFFFF"/>
                </w:tcPr>
                <w:p w:rsidR="00EC7D8F" w:rsidRPr="00B90529" w:rsidRDefault="00EC7D8F" w:rsidP="00EC7D8F">
                  <w:pPr>
                    <w:rPr>
                      <w:szCs w:val="24"/>
                    </w:rPr>
                  </w:pPr>
                </w:p>
              </w:tc>
              <w:tc>
                <w:tcPr>
                  <w:tcW w:w="7513" w:type="dxa"/>
                  <w:tcBorders>
                    <w:top w:val="nil"/>
                    <w:left w:val="single" w:sz="6" w:space="0" w:color="auto"/>
                    <w:bottom w:val="nil"/>
                    <w:right w:val="single" w:sz="6" w:space="0" w:color="auto"/>
                  </w:tcBorders>
                  <w:shd w:val="clear" w:color="auto" w:fill="FFFFFF"/>
                </w:tcPr>
                <w:p w:rsidR="00EC7D8F" w:rsidRPr="00B90529" w:rsidRDefault="00EC7D8F" w:rsidP="00EC7D8F">
                  <w:pPr>
                    <w:rPr>
                      <w:szCs w:val="24"/>
                    </w:rPr>
                  </w:pPr>
                  <w:r w:rsidRPr="00B90529">
                    <w:rPr>
                      <w:szCs w:val="24"/>
                    </w:rPr>
                    <w:t>1-11 классы; КТД «Зашита проектов»</w:t>
                  </w:r>
                </w:p>
                <w:p w:rsidR="00EC7D8F" w:rsidRPr="00B90529" w:rsidRDefault="00EC7D8F" w:rsidP="00EC7D8F">
                  <w:pPr>
                    <w:rPr>
                      <w:szCs w:val="24"/>
                    </w:rPr>
                  </w:pPr>
                </w:p>
                <w:p w:rsidR="00EC7D8F" w:rsidRPr="00B90529" w:rsidRDefault="00EC7D8F" w:rsidP="00EC7D8F">
                  <w:pPr>
                    <w:rPr>
                      <w:szCs w:val="24"/>
                    </w:rPr>
                  </w:pPr>
                </w:p>
                <w:p w:rsidR="00EC7D8F" w:rsidRPr="00B90529" w:rsidRDefault="00EC7D8F" w:rsidP="00EC7D8F">
                  <w:pPr>
                    <w:rPr>
                      <w:szCs w:val="24"/>
                    </w:rPr>
                  </w:pPr>
                </w:p>
              </w:tc>
            </w:tr>
            <w:tr w:rsidR="00EC7D8F" w:rsidRPr="00B90529" w:rsidTr="00EC7D8F">
              <w:trPr>
                <w:trHeight w:hRule="exact" w:val="278"/>
              </w:trPr>
              <w:tc>
                <w:tcPr>
                  <w:tcW w:w="2025" w:type="dxa"/>
                  <w:tcBorders>
                    <w:top w:val="nil"/>
                    <w:left w:val="single" w:sz="6" w:space="0" w:color="auto"/>
                    <w:bottom w:val="nil"/>
                    <w:right w:val="single" w:sz="6" w:space="0" w:color="auto"/>
                  </w:tcBorders>
                  <w:shd w:val="clear" w:color="auto" w:fill="FFFFFF"/>
                </w:tcPr>
                <w:p w:rsidR="00EC7D8F" w:rsidRPr="00B90529" w:rsidRDefault="00EC7D8F" w:rsidP="00EC7D8F">
                  <w:pPr>
                    <w:rPr>
                      <w:szCs w:val="24"/>
                    </w:rPr>
                  </w:pPr>
                </w:p>
              </w:tc>
              <w:tc>
                <w:tcPr>
                  <w:tcW w:w="7513" w:type="dxa"/>
                  <w:tcBorders>
                    <w:top w:val="nil"/>
                    <w:left w:val="single" w:sz="6" w:space="0" w:color="auto"/>
                    <w:bottom w:val="nil"/>
                    <w:right w:val="single" w:sz="6" w:space="0" w:color="auto"/>
                  </w:tcBorders>
                  <w:shd w:val="clear" w:color="auto" w:fill="FFFFFF"/>
                </w:tcPr>
                <w:p w:rsidR="00EC7D8F" w:rsidRPr="00B90529" w:rsidRDefault="00EC7D8F" w:rsidP="00EC7D8F">
                  <w:pPr>
                    <w:rPr>
                      <w:szCs w:val="24"/>
                    </w:rPr>
                  </w:pPr>
                  <w:r w:rsidRPr="00B90529">
                    <w:rPr>
                      <w:szCs w:val="24"/>
                    </w:rPr>
                    <w:t>5-6 классы – День Земли</w:t>
                  </w:r>
                </w:p>
              </w:tc>
            </w:tr>
            <w:tr w:rsidR="00EC7D8F" w:rsidRPr="00B90529" w:rsidTr="00EC7D8F">
              <w:trPr>
                <w:trHeight w:hRule="exact" w:val="278"/>
              </w:trPr>
              <w:tc>
                <w:tcPr>
                  <w:tcW w:w="2025" w:type="dxa"/>
                  <w:tcBorders>
                    <w:top w:val="nil"/>
                    <w:left w:val="single" w:sz="6" w:space="0" w:color="auto"/>
                    <w:bottom w:val="nil"/>
                    <w:right w:val="single" w:sz="6" w:space="0" w:color="auto"/>
                  </w:tcBorders>
                  <w:shd w:val="clear" w:color="auto" w:fill="FFFFFF"/>
                </w:tcPr>
                <w:p w:rsidR="00EC7D8F" w:rsidRPr="00B90529" w:rsidRDefault="00EC7D8F" w:rsidP="00EC7D8F">
                  <w:pPr>
                    <w:rPr>
                      <w:szCs w:val="24"/>
                    </w:rPr>
                  </w:pPr>
                </w:p>
              </w:tc>
              <w:tc>
                <w:tcPr>
                  <w:tcW w:w="7513" w:type="dxa"/>
                  <w:tcBorders>
                    <w:top w:val="nil"/>
                    <w:left w:val="single" w:sz="6" w:space="0" w:color="auto"/>
                    <w:bottom w:val="nil"/>
                    <w:right w:val="single" w:sz="6" w:space="0" w:color="auto"/>
                  </w:tcBorders>
                  <w:shd w:val="clear" w:color="auto" w:fill="FFFFFF"/>
                </w:tcPr>
                <w:p w:rsidR="00EC7D8F" w:rsidRPr="00B90529" w:rsidRDefault="00EC7D8F" w:rsidP="00EC7D8F">
                  <w:pPr>
                    <w:rPr>
                      <w:szCs w:val="24"/>
                    </w:rPr>
                  </w:pPr>
                  <w:r w:rsidRPr="00B90529">
                    <w:rPr>
                      <w:szCs w:val="24"/>
                    </w:rPr>
                    <w:t>8 классы - КВН;</w:t>
                  </w:r>
                </w:p>
                <w:p w:rsidR="00EC7D8F" w:rsidRPr="00B90529" w:rsidRDefault="00EC7D8F" w:rsidP="00EC7D8F">
                  <w:pPr>
                    <w:rPr>
                      <w:szCs w:val="24"/>
                    </w:rPr>
                  </w:pPr>
                </w:p>
                <w:p w:rsidR="00EC7D8F" w:rsidRPr="00B90529" w:rsidRDefault="00EC7D8F" w:rsidP="00EC7D8F">
                  <w:pPr>
                    <w:rPr>
                      <w:szCs w:val="24"/>
                    </w:rPr>
                  </w:pPr>
                </w:p>
              </w:tc>
            </w:tr>
            <w:tr w:rsidR="00EC7D8F" w:rsidRPr="00B90529" w:rsidTr="00EC7D8F">
              <w:trPr>
                <w:trHeight w:hRule="exact" w:val="663"/>
              </w:trPr>
              <w:tc>
                <w:tcPr>
                  <w:tcW w:w="2025" w:type="dxa"/>
                  <w:tcBorders>
                    <w:top w:val="nil"/>
                    <w:left w:val="single" w:sz="6" w:space="0" w:color="auto"/>
                    <w:bottom w:val="single" w:sz="6" w:space="0" w:color="auto"/>
                    <w:right w:val="single" w:sz="6" w:space="0" w:color="auto"/>
                  </w:tcBorders>
                  <w:shd w:val="clear" w:color="auto" w:fill="FFFFFF"/>
                </w:tcPr>
                <w:p w:rsidR="00EC7D8F" w:rsidRPr="00B90529" w:rsidRDefault="00EC7D8F" w:rsidP="00EC7D8F">
                  <w:pPr>
                    <w:rPr>
                      <w:szCs w:val="24"/>
                    </w:rPr>
                  </w:pPr>
                </w:p>
              </w:tc>
              <w:tc>
                <w:tcPr>
                  <w:tcW w:w="7513" w:type="dxa"/>
                  <w:tcBorders>
                    <w:top w:val="nil"/>
                    <w:left w:val="single" w:sz="6" w:space="0" w:color="auto"/>
                    <w:bottom w:val="single" w:sz="6" w:space="0" w:color="auto"/>
                    <w:right w:val="single" w:sz="6" w:space="0" w:color="auto"/>
                  </w:tcBorders>
                  <w:shd w:val="clear" w:color="auto" w:fill="FFFFFF"/>
                </w:tcPr>
                <w:p w:rsidR="00EC7D8F" w:rsidRPr="00B90529" w:rsidRDefault="00EC7D8F" w:rsidP="00EC7D8F">
                  <w:pPr>
                    <w:rPr>
                      <w:szCs w:val="24"/>
                    </w:rPr>
                  </w:pPr>
                  <w:r w:rsidRPr="00B90529">
                    <w:rPr>
                      <w:szCs w:val="24"/>
                    </w:rPr>
                    <w:t>1-4 классы – День космонавтики</w:t>
                  </w:r>
                </w:p>
                <w:p w:rsidR="00EC7D8F" w:rsidRPr="00B90529" w:rsidRDefault="00EC7D8F" w:rsidP="00EC7D8F">
                  <w:pPr>
                    <w:rPr>
                      <w:szCs w:val="24"/>
                    </w:rPr>
                  </w:pPr>
                  <w:r w:rsidRPr="00B90529">
                    <w:rPr>
                      <w:szCs w:val="24"/>
                    </w:rPr>
                    <w:t>10-11 классы – Гранит науки</w:t>
                  </w:r>
                </w:p>
              </w:tc>
            </w:tr>
            <w:tr w:rsidR="00EC7D8F" w:rsidRPr="00B90529" w:rsidTr="00EC7D8F">
              <w:trPr>
                <w:trHeight w:hRule="exact" w:val="298"/>
              </w:trPr>
              <w:tc>
                <w:tcPr>
                  <w:tcW w:w="2025" w:type="dxa"/>
                  <w:tcBorders>
                    <w:top w:val="single" w:sz="6" w:space="0" w:color="auto"/>
                    <w:left w:val="single" w:sz="6" w:space="0" w:color="auto"/>
                    <w:bottom w:val="nil"/>
                    <w:right w:val="single" w:sz="6" w:space="0" w:color="auto"/>
                  </w:tcBorders>
                  <w:shd w:val="clear" w:color="auto" w:fill="FFFFFF"/>
                </w:tcPr>
                <w:p w:rsidR="00EC7D8F" w:rsidRPr="00B90529" w:rsidRDefault="00EC7D8F" w:rsidP="00EC7D8F">
                  <w:pPr>
                    <w:rPr>
                      <w:szCs w:val="24"/>
                    </w:rPr>
                  </w:pPr>
                  <w:r w:rsidRPr="00B90529">
                    <w:rPr>
                      <w:szCs w:val="24"/>
                    </w:rPr>
                    <w:t>Май</w:t>
                  </w:r>
                </w:p>
              </w:tc>
              <w:tc>
                <w:tcPr>
                  <w:tcW w:w="7513" w:type="dxa"/>
                  <w:tcBorders>
                    <w:top w:val="single" w:sz="6" w:space="0" w:color="auto"/>
                    <w:left w:val="single" w:sz="6" w:space="0" w:color="auto"/>
                    <w:bottom w:val="nil"/>
                    <w:right w:val="single" w:sz="6" w:space="0" w:color="auto"/>
                  </w:tcBorders>
                  <w:shd w:val="clear" w:color="auto" w:fill="FFFFFF"/>
                </w:tcPr>
                <w:p w:rsidR="00EC7D8F" w:rsidRPr="00B90529" w:rsidRDefault="00EC7D8F" w:rsidP="00EC7D8F">
                  <w:pPr>
                    <w:rPr>
                      <w:szCs w:val="24"/>
                    </w:rPr>
                  </w:pPr>
                  <w:r w:rsidRPr="00B90529">
                    <w:rPr>
                      <w:szCs w:val="24"/>
                    </w:rPr>
                    <w:t>КТД «Нам дороги эти позабыть нельзя!»:</w:t>
                  </w:r>
                </w:p>
                <w:p w:rsidR="00EC7D8F" w:rsidRPr="00B90529" w:rsidRDefault="00EC7D8F" w:rsidP="00EC7D8F">
                  <w:pPr>
                    <w:rPr>
                      <w:szCs w:val="24"/>
                    </w:rPr>
                  </w:pPr>
                </w:p>
                <w:p w:rsidR="00EC7D8F" w:rsidRPr="00B90529" w:rsidRDefault="00EC7D8F" w:rsidP="00EC7D8F">
                  <w:pPr>
                    <w:rPr>
                      <w:szCs w:val="24"/>
                    </w:rPr>
                  </w:pPr>
                </w:p>
                <w:p w:rsidR="00EC7D8F" w:rsidRPr="00B90529" w:rsidRDefault="00EC7D8F" w:rsidP="00EC7D8F">
                  <w:pPr>
                    <w:rPr>
                      <w:szCs w:val="24"/>
                    </w:rPr>
                  </w:pPr>
                </w:p>
                <w:p w:rsidR="00EC7D8F" w:rsidRPr="00B90529" w:rsidRDefault="00EC7D8F" w:rsidP="00EC7D8F">
                  <w:pPr>
                    <w:rPr>
                      <w:szCs w:val="24"/>
                    </w:rPr>
                  </w:pPr>
                </w:p>
                <w:p w:rsidR="00EC7D8F" w:rsidRPr="00B90529" w:rsidRDefault="00EC7D8F" w:rsidP="00EC7D8F">
                  <w:pPr>
                    <w:rPr>
                      <w:szCs w:val="24"/>
                    </w:rPr>
                  </w:pPr>
                </w:p>
                <w:p w:rsidR="00EC7D8F" w:rsidRPr="00B90529" w:rsidRDefault="00EC7D8F" w:rsidP="00EC7D8F">
                  <w:pPr>
                    <w:rPr>
                      <w:szCs w:val="24"/>
                    </w:rPr>
                  </w:pPr>
                  <w:r w:rsidRPr="00B90529">
                    <w:rPr>
                      <w:szCs w:val="24"/>
                    </w:rPr>
                    <w:t xml:space="preserve"> музыкальны)</w:t>
                  </w:r>
                </w:p>
              </w:tc>
            </w:tr>
            <w:tr w:rsidR="00EC7D8F" w:rsidRPr="00B90529" w:rsidTr="00EC7D8F">
              <w:trPr>
                <w:trHeight w:hRule="exact" w:val="269"/>
              </w:trPr>
              <w:tc>
                <w:tcPr>
                  <w:tcW w:w="2025" w:type="dxa"/>
                  <w:tcBorders>
                    <w:top w:val="nil"/>
                    <w:left w:val="single" w:sz="6" w:space="0" w:color="auto"/>
                    <w:bottom w:val="nil"/>
                    <w:right w:val="single" w:sz="6" w:space="0" w:color="auto"/>
                  </w:tcBorders>
                  <w:shd w:val="clear" w:color="auto" w:fill="FFFFFF"/>
                </w:tcPr>
                <w:p w:rsidR="00EC7D8F" w:rsidRPr="00B90529" w:rsidRDefault="00EC7D8F" w:rsidP="00EC7D8F">
                  <w:pPr>
                    <w:rPr>
                      <w:szCs w:val="24"/>
                    </w:rPr>
                  </w:pPr>
                </w:p>
              </w:tc>
              <w:tc>
                <w:tcPr>
                  <w:tcW w:w="7513" w:type="dxa"/>
                  <w:tcBorders>
                    <w:top w:val="nil"/>
                    <w:left w:val="single" w:sz="6" w:space="0" w:color="auto"/>
                    <w:bottom w:val="nil"/>
                    <w:right w:val="single" w:sz="6" w:space="0" w:color="auto"/>
                  </w:tcBorders>
                  <w:shd w:val="clear" w:color="auto" w:fill="FFFFFF"/>
                </w:tcPr>
                <w:p w:rsidR="00EC7D8F" w:rsidRPr="00B90529" w:rsidRDefault="00EC7D8F" w:rsidP="00EC7D8F">
                  <w:pPr>
                    <w:rPr>
                      <w:szCs w:val="24"/>
                    </w:rPr>
                  </w:pPr>
                  <w:r w:rsidRPr="00B90529">
                    <w:rPr>
                      <w:szCs w:val="24"/>
                    </w:rPr>
                    <w:t>1-11 классы парад Победы</w:t>
                  </w:r>
                </w:p>
                <w:p w:rsidR="00EC7D8F" w:rsidRPr="00B90529" w:rsidRDefault="00EC7D8F" w:rsidP="00EC7D8F">
                  <w:pPr>
                    <w:rPr>
                      <w:szCs w:val="24"/>
                    </w:rPr>
                  </w:pPr>
                </w:p>
                <w:p w:rsidR="00EC7D8F" w:rsidRPr="00B90529" w:rsidRDefault="00EC7D8F" w:rsidP="00EC7D8F">
                  <w:pPr>
                    <w:rPr>
                      <w:szCs w:val="24"/>
                    </w:rPr>
                  </w:pPr>
                </w:p>
                <w:p w:rsidR="00EC7D8F" w:rsidRPr="00B90529" w:rsidRDefault="00EC7D8F" w:rsidP="00EC7D8F">
                  <w:pPr>
                    <w:rPr>
                      <w:szCs w:val="24"/>
                    </w:rPr>
                  </w:pPr>
                </w:p>
                <w:p w:rsidR="00EC7D8F" w:rsidRPr="00B90529" w:rsidRDefault="00EC7D8F" w:rsidP="00EC7D8F">
                  <w:pPr>
                    <w:rPr>
                      <w:szCs w:val="24"/>
                    </w:rPr>
                  </w:pPr>
                </w:p>
                <w:p w:rsidR="00EC7D8F" w:rsidRPr="00B90529" w:rsidRDefault="00EC7D8F" w:rsidP="00EC7D8F">
                  <w:pPr>
                    <w:rPr>
                      <w:szCs w:val="24"/>
                    </w:rPr>
                  </w:pPr>
                </w:p>
                <w:p w:rsidR="00EC7D8F" w:rsidRPr="00B90529" w:rsidRDefault="00EC7D8F" w:rsidP="00EC7D8F">
                  <w:pPr>
                    <w:rPr>
                      <w:szCs w:val="24"/>
                    </w:rPr>
                  </w:pPr>
                </w:p>
                <w:p w:rsidR="00EC7D8F" w:rsidRPr="00B90529" w:rsidRDefault="00EC7D8F" w:rsidP="00EC7D8F">
                  <w:pPr>
                    <w:rPr>
                      <w:szCs w:val="24"/>
                    </w:rPr>
                  </w:pPr>
                </w:p>
                <w:p w:rsidR="00EC7D8F" w:rsidRPr="00B90529" w:rsidRDefault="00EC7D8F" w:rsidP="00EC7D8F">
                  <w:pPr>
                    <w:rPr>
                      <w:szCs w:val="24"/>
                    </w:rPr>
                  </w:pPr>
                </w:p>
              </w:tc>
            </w:tr>
            <w:tr w:rsidR="00EC7D8F" w:rsidRPr="00B90529" w:rsidTr="00EC7D8F">
              <w:trPr>
                <w:trHeight w:hRule="exact" w:val="298"/>
              </w:trPr>
              <w:tc>
                <w:tcPr>
                  <w:tcW w:w="2025" w:type="dxa"/>
                  <w:tcBorders>
                    <w:top w:val="nil"/>
                    <w:left w:val="single" w:sz="6" w:space="0" w:color="auto"/>
                    <w:bottom w:val="nil"/>
                    <w:right w:val="single" w:sz="6" w:space="0" w:color="auto"/>
                  </w:tcBorders>
                  <w:shd w:val="clear" w:color="auto" w:fill="FFFFFF"/>
                </w:tcPr>
                <w:p w:rsidR="00EC7D8F" w:rsidRPr="00B90529" w:rsidRDefault="00EC7D8F" w:rsidP="00EC7D8F">
                  <w:pPr>
                    <w:rPr>
                      <w:szCs w:val="24"/>
                    </w:rPr>
                  </w:pPr>
                </w:p>
              </w:tc>
              <w:tc>
                <w:tcPr>
                  <w:tcW w:w="7513" w:type="dxa"/>
                  <w:tcBorders>
                    <w:top w:val="nil"/>
                    <w:left w:val="single" w:sz="6" w:space="0" w:color="auto"/>
                    <w:bottom w:val="nil"/>
                    <w:right w:val="single" w:sz="6" w:space="0" w:color="auto"/>
                  </w:tcBorders>
                  <w:shd w:val="clear" w:color="auto" w:fill="FFFFFF"/>
                </w:tcPr>
                <w:p w:rsidR="00EC7D8F" w:rsidRPr="00B90529" w:rsidRDefault="00EC7D8F" w:rsidP="00EC7D8F">
                  <w:pPr>
                    <w:rPr>
                      <w:szCs w:val="24"/>
                    </w:rPr>
                  </w:pPr>
                  <w:r w:rsidRPr="00B90529">
                    <w:rPr>
                      <w:szCs w:val="24"/>
                    </w:rPr>
                    <w:t>5-11 классы «Песни победы»</w:t>
                  </w:r>
                </w:p>
                <w:p w:rsidR="00EC7D8F" w:rsidRPr="00B90529" w:rsidRDefault="00EC7D8F" w:rsidP="00EC7D8F">
                  <w:pPr>
                    <w:rPr>
                      <w:szCs w:val="24"/>
                    </w:rPr>
                  </w:pPr>
                </w:p>
              </w:tc>
            </w:tr>
            <w:tr w:rsidR="00EC7D8F" w:rsidRPr="00B90529" w:rsidTr="00EC7D8F">
              <w:trPr>
                <w:trHeight w:hRule="exact" w:val="250"/>
              </w:trPr>
              <w:tc>
                <w:tcPr>
                  <w:tcW w:w="2025" w:type="dxa"/>
                  <w:tcBorders>
                    <w:top w:val="nil"/>
                    <w:left w:val="single" w:sz="6" w:space="0" w:color="auto"/>
                    <w:bottom w:val="nil"/>
                    <w:right w:val="single" w:sz="6" w:space="0" w:color="auto"/>
                  </w:tcBorders>
                  <w:shd w:val="clear" w:color="auto" w:fill="FFFFFF"/>
                </w:tcPr>
                <w:p w:rsidR="00EC7D8F" w:rsidRPr="00B90529" w:rsidRDefault="00EC7D8F" w:rsidP="00EC7D8F">
                  <w:pPr>
                    <w:rPr>
                      <w:szCs w:val="24"/>
                    </w:rPr>
                  </w:pPr>
                </w:p>
              </w:tc>
              <w:tc>
                <w:tcPr>
                  <w:tcW w:w="7513" w:type="dxa"/>
                  <w:tcBorders>
                    <w:top w:val="nil"/>
                    <w:left w:val="single" w:sz="6" w:space="0" w:color="auto"/>
                    <w:bottom w:val="nil"/>
                    <w:right w:val="single" w:sz="6" w:space="0" w:color="auto"/>
                  </w:tcBorders>
                  <w:shd w:val="clear" w:color="auto" w:fill="FFFFFF"/>
                </w:tcPr>
                <w:p w:rsidR="00EC7D8F" w:rsidRPr="00B90529" w:rsidRDefault="00EC7D8F" w:rsidP="00EC7D8F">
                  <w:pPr>
                    <w:rPr>
                      <w:szCs w:val="24"/>
                    </w:rPr>
                  </w:pPr>
                  <w:r w:rsidRPr="00B90529">
                    <w:rPr>
                      <w:szCs w:val="24"/>
                    </w:rPr>
                    <w:t>1-4 классы «День победы»</w:t>
                  </w:r>
                </w:p>
                <w:p w:rsidR="00EC7D8F" w:rsidRPr="00B90529" w:rsidRDefault="00EC7D8F" w:rsidP="00EC7D8F">
                  <w:pPr>
                    <w:rPr>
                      <w:szCs w:val="24"/>
                    </w:rPr>
                  </w:pPr>
                </w:p>
              </w:tc>
            </w:tr>
            <w:tr w:rsidR="00EC7D8F" w:rsidRPr="00B90529" w:rsidTr="00EC7D8F">
              <w:trPr>
                <w:trHeight w:hRule="exact" w:val="307"/>
              </w:trPr>
              <w:tc>
                <w:tcPr>
                  <w:tcW w:w="2025" w:type="dxa"/>
                  <w:tcBorders>
                    <w:top w:val="nil"/>
                    <w:left w:val="single" w:sz="6" w:space="0" w:color="auto"/>
                    <w:bottom w:val="nil"/>
                    <w:right w:val="single" w:sz="6" w:space="0" w:color="auto"/>
                  </w:tcBorders>
                  <w:shd w:val="clear" w:color="auto" w:fill="FFFFFF"/>
                </w:tcPr>
                <w:p w:rsidR="00EC7D8F" w:rsidRPr="00B90529" w:rsidRDefault="00EC7D8F" w:rsidP="00EC7D8F">
                  <w:pPr>
                    <w:rPr>
                      <w:szCs w:val="24"/>
                    </w:rPr>
                  </w:pPr>
                </w:p>
              </w:tc>
              <w:tc>
                <w:tcPr>
                  <w:tcW w:w="7513" w:type="dxa"/>
                  <w:tcBorders>
                    <w:top w:val="nil"/>
                    <w:left w:val="single" w:sz="6" w:space="0" w:color="auto"/>
                    <w:bottom w:val="nil"/>
                    <w:right w:val="single" w:sz="6" w:space="0" w:color="auto"/>
                  </w:tcBorders>
                  <w:shd w:val="clear" w:color="auto" w:fill="FFFFFF"/>
                </w:tcPr>
                <w:p w:rsidR="00EC7D8F" w:rsidRPr="00B90529" w:rsidRDefault="00EC7D8F" w:rsidP="00EC7D8F">
                  <w:pPr>
                    <w:rPr>
                      <w:szCs w:val="24"/>
                    </w:rPr>
                  </w:pPr>
                  <w:r w:rsidRPr="00B90529">
                    <w:rPr>
                      <w:szCs w:val="24"/>
                    </w:rPr>
                    <w:t>Последний звонок 9-11 классы</w:t>
                  </w:r>
                </w:p>
              </w:tc>
            </w:tr>
            <w:tr w:rsidR="00EC7D8F" w:rsidRPr="00B90529" w:rsidTr="00EC7D8F">
              <w:trPr>
                <w:trHeight w:hRule="exact" w:val="848"/>
              </w:trPr>
              <w:tc>
                <w:tcPr>
                  <w:tcW w:w="2025" w:type="dxa"/>
                  <w:tcBorders>
                    <w:top w:val="nil"/>
                    <w:left w:val="single" w:sz="6" w:space="0" w:color="auto"/>
                    <w:bottom w:val="single" w:sz="6" w:space="0" w:color="auto"/>
                    <w:right w:val="single" w:sz="6" w:space="0" w:color="auto"/>
                  </w:tcBorders>
                  <w:shd w:val="clear" w:color="auto" w:fill="FFFFFF"/>
                </w:tcPr>
                <w:p w:rsidR="00EC7D8F" w:rsidRPr="00B90529" w:rsidRDefault="00EC7D8F" w:rsidP="00EC7D8F">
                  <w:pPr>
                    <w:rPr>
                      <w:szCs w:val="24"/>
                    </w:rPr>
                  </w:pPr>
                </w:p>
              </w:tc>
              <w:tc>
                <w:tcPr>
                  <w:tcW w:w="7513" w:type="dxa"/>
                  <w:tcBorders>
                    <w:top w:val="nil"/>
                    <w:left w:val="single" w:sz="6" w:space="0" w:color="auto"/>
                    <w:bottom w:val="single" w:sz="6" w:space="0" w:color="auto"/>
                    <w:right w:val="single" w:sz="6" w:space="0" w:color="auto"/>
                  </w:tcBorders>
                  <w:shd w:val="clear" w:color="auto" w:fill="FFFFFF"/>
                </w:tcPr>
                <w:p w:rsidR="00EC7D8F" w:rsidRPr="00B90529" w:rsidRDefault="00EC7D8F" w:rsidP="00EC7D8F">
                  <w:pPr>
                    <w:rPr>
                      <w:szCs w:val="24"/>
                    </w:rPr>
                  </w:pPr>
                  <w:r w:rsidRPr="00B90529">
                    <w:rPr>
                      <w:szCs w:val="24"/>
                    </w:rPr>
                    <w:t>Выпускные вечера 4, 9, 11 классы</w:t>
                  </w:r>
                </w:p>
                <w:p w:rsidR="00EC7D8F" w:rsidRPr="00B90529" w:rsidRDefault="00EC7D8F" w:rsidP="00EC7D8F">
                  <w:pPr>
                    <w:rPr>
                      <w:szCs w:val="24"/>
                    </w:rPr>
                  </w:pPr>
                  <w:r w:rsidRPr="00B90529">
                    <w:rPr>
                      <w:szCs w:val="24"/>
                    </w:rPr>
                    <w:t>Итоговый праздник «За честь школы-2021»</w:t>
                  </w:r>
                </w:p>
              </w:tc>
            </w:tr>
          </w:tbl>
          <w:p w:rsidR="00EC7D8F" w:rsidRPr="00B90529" w:rsidRDefault="00EC7D8F" w:rsidP="00EC7D8F">
            <w:pPr>
              <w:pStyle w:val="ParaAttribute3"/>
              <w:spacing w:line="360" w:lineRule="auto"/>
              <w:rPr>
                <w:color w:val="000000" w:themeColor="text1"/>
                <w:sz w:val="24"/>
                <w:szCs w:val="24"/>
              </w:rPr>
            </w:pPr>
            <w:r w:rsidRPr="00B90529">
              <w:rPr>
                <w:rStyle w:val="CharAttribute5"/>
                <w:rFonts w:eastAsia="№Е" w:hint="default"/>
                <w:color w:val="000000" w:themeColor="text1"/>
                <w:sz w:val="24"/>
                <w:szCs w:val="24"/>
              </w:rPr>
              <w:t>Курсы</w:t>
            </w:r>
            <w:r w:rsidRPr="00B90529">
              <w:rPr>
                <w:rStyle w:val="CharAttribute5"/>
                <w:rFonts w:eastAsia="№Е" w:hint="default"/>
                <w:color w:val="000000" w:themeColor="text1"/>
                <w:sz w:val="24"/>
                <w:szCs w:val="24"/>
              </w:rPr>
              <w:t xml:space="preserve"> </w:t>
            </w:r>
            <w:r w:rsidRPr="00B90529">
              <w:rPr>
                <w:rStyle w:val="CharAttribute5"/>
                <w:rFonts w:eastAsia="№Е" w:hint="default"/>
                <w:color w:val="000000" w:themeColor="text1"/>
                <w:sz w:val="24"/>
                <w:szCs w:val="24"/>
              </w:rPr>
              <w:t>внеурочной</w:t>
            </w:r>
            <w:r w:rsidRPr="00B90529">
              <w:rPr>
                <w:rStyle w:val="CharAttribute5"/>
                <w:rFonts w:eastAsia="№Е" w:hint="default"/>
                <w:color w:val="000000" w:themeColor="text1"/>
                <w:sz w:val="24"/>
                <w:szCs w:val="24"/>
              </w:rPr>
              <w:t xml:space="preserve"> </w:t>
            </w:r>
            <w:r w:rsidRPr="00B90529">
              <w:rPr>
                <w:rStyle w:val="CharAttribute5"/>
                <w:rFonts w:eastAsia="№Е" w:hint="default"/>
                <w:color w:val="000000" w:themeColor="text1"/>
                <w:sz w:val="24"/>
                <w:szCs w:val="24"/>
              </w:rPr>
              <w:t>деятельности</w:t>
            </w:r>
            <w:r w:rsidRPr="00B90529">
              <w:rPr>
                <w:rStyle w:val="CharAttribute5"/>
                <w:rFonts w:eastAsia="№Е" w:hint="default"/>
                <w:color w:val="000000" w:themeColor="text1"/>
                <w:sz w:val="24"/>
                <w:szCs w:val="24"/>
              </w:rPr>
              <w:t xml:space="preserve"> </w:t>
            </w:r>
            <w:r w:rsidRPr="00B90529">
              <w:rPr>
                <w:rStyle w:val="CharAttribute5"/>
                <w:rFonts w:eastAsia="№Е" w:hint="default"/>
                <w:color w:val="000000" w:themeColor="text1"/>
                <w:sz w:val="24"/>
                <w:szCs w:val="24"/>
              </w:rPr>
              <w:t>и</w:t>
            </w:r>
            <w:r w:rsidRPr="00B90529">
              <w:rPr>
                <w:rStyle w:val="CharAttribute5"/>
                <w:rFonts w:eastAsia="№Е" w:hint="default"/>
                <w:color w:val="000000" w:themeColor="text1"/>
                <w:sz w:val="24"/>
                <w:szCs w:val="24"/>
              </w:rPr>
              <w:t xml:space="preserve"> </w:t>
            </w:r>
            <w:r w:rsidRPr="00B90529">
              <w:rPr>
                <w:rStyle w:val="CharAttribute5"/>
                <w:rFonts w:eastAsia="№Е" w:hint="default"/>
                <w:color w:val="000000" w:themeColor="text1"/>
                <w:sz w:val="24"/>
                <w:szCs w:val="24"/>
              </w:rPr>
              <w:t>дополнительного</w:t>
            </w:r>
            <w:r w:rsidRPr="00B90529">
              <w:rPr>
                <w:rStyle w:val="CharAttribute5"/>
                <w:rFonts w:eastAsia="№Е" w:hint="default"/>
                <w:color w:val="000000" w:themeColor="text1"/>
                <w:sz w:val="24"/>
                <w:szCs w:val="24"/>
              </w:rPr>
              <w:t xml:space="preserve"> </w:t>
            </w:r>
            <w:r w:rsidRPr="00B90529">
              <w:rPr>
                <w:rStyle w:val="CharAttribute5"/>
                <w:rFonts w:eastAsia="№Е" w:hint="default"/>
                <w:color w:val="000000" w:themeColor="text1"/>
                <w:sz w:val="24"/>
                <w:szCs w:val="24"/>
              </w:rPr>
              <w:t>образования</w:t>
            </w:r>
            <w:r w:rsidRPr="00B90529">
              <w:rPr>
                <w:color w:val="000000" w:themeColor="text1"/>
                <w:sz w:val="24"/>
                <w:szCs w:val="24"/>
              </w:rPr>
              <w:t xml:space="preserve"> </w:t>
            </w:r>
          </w:p>
        </w:tc>
      </w:tr>
      <w:tr w:rsidR="00EC7D8F" w:rsidRPr="00B90529" w:rsidTr="00EC7D8F">
        <w:trPr>
          <w:trHeight w:val="781"/>
        </w:trPr>
        <w:tc>
          <w:tcPr>
            <w:tcW w:w="4168" w:type="dxa"/>
            <w:gridSpan w:val="3"/>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pStyle w:val="ParaAttribute3"/>
              <w:spacing w:line="360" w:lineRule="auto"/>
              <w:rPr>
                <w:color w:val="000000" w:themeColor="text1"/>
                <w:sz w:val="24"/>
                <w:szCs w:val="24"/>
              </w:rPr>
            </w:pPr>
            <w:r w:rsidRPr="00B90529">
              <w:rPr>
                <w:rStyle w:val="CharAttribute5"/>
                <w:rFonts w:eastAsia="№Е" w:hint="default"/>
                <w:color w:val="000000" w:themeColor="text1"/>
                <w:sz w:val="24"/>
                <w:szCs w:val="24"/>
              </w:rPr>
              <w:lastRenderedPageBreak/>
              <w:t>Название</w:t>
            </w:r>
            <w:r w:rsidRPr="00B90529">
              <w:rPr>
                <w:rStyle w:val="CharAttribute5"/>
                <w:rFonts w:eastAsia="№Е" w:hint="default"/>
                <w:color w:val="000000" w:themeColor="text1"/>
                <w:sz w:val="24"/>
                <w:szCs w:val="24"/>
              </w:rPr>
              <w:t xml:space="preserve"> </w:t>
            </w:r>
            <w:r w:rsidRPr="00B90529">
              <w:rPr>
                <w:rStyle w:val="CharAttribute5"/>
                <w:rFonts w:eastAsia="№Е" w:hint="default"/>
                <w:color w:val="000000" w:themeColor="text1"/>
                <w:sz w:val="24"/>
                <w:szCs w:val="24"/>
              </w:rPr>
              <w:t>курса</w:t>
            </w:r>
            <w:r w:rsidRPr="00B90529">
              <w:rPr>
                <w:rStyle w:val="CharAttribute5"/>
                <w:rFonts w:eastAsia="№Е" w:hint="default"/>
                <w:color w:val="000000" w:themeColor="text1"/>
                <w:sz w:val="24"/>
                <w:szCs w:val="24"/>
              </w:rPr>
              <w:t xml:space="preserve"> </w:t>
            </w:r>
          </w:p>
        </w:tc>
        <w:tc>
          <w:tcPr>
            <w:tcW w:w="1691" w:type="dxa"/>
            <w:gridSpan w:val="3"/>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pStyle w:val="ParaAttribute3"/>
              <w:spacing w:line="360" w:lineRule="auto"/>
              <w:rPr>
                <w:color w:val="000000" w:themeColor="text1"/>
                <w:sz w:val="24"/>
                <w:szCs w:val="24"/>
              </w:rPr>
            </w:pPr>
            <w:r w:rsidRPr="00B90529">
              <w:rPr>
                <w:rStyle w:val="CharAttribute5"/>
                <w:rFonts w:eastAsia="№Е" w:hint="default"/>
                <w:color w:val="000000" w:themeColor="text1"/>
                <w:sz w:val="24"/>
                <w:szCs w:val="24"/>
              </w:rPr>
              <w:t>Классы</w:t>
            </w:r>
            <w:r w:rsidRPr="00B90529">
              <w:rPr>
                <w:rStyle w:val="CharAttribute5"/>
                <w:rFonts w:eastAsia="№Е" w:hint="default"/>
                <w:color w:val="000000" w:themeColor="text1"/>
                <w:sz w:val="24"/>
                <w:szCs w:val="24"/>
              </w:rPr>
              <w:t xml:space="preserve"> </w:t>
            </w:r>
          </w:p>
        </w:tc>
        <w:tc>
          <w:tcPr>
            <w:tcW w:w="1337" w:type="dxa"/>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pStyle w:val="ParaAttribute3"/>
              <w:rPr>
                <w:color w:val="000000" w:themeColor="text1"/>
                <w:sz w:val="24"/>
                <w:szCs w:val="24"/>
              </w:rPr>
            </w:pPr>
            <w:proofErr w:type="spellStart"/>
            <w:r w:rsidRPr="00B90529">
              <w:rPr>
                <w:rStyle w:val="CharAttribute5"/>
                <w:rFonts w:eastAsia="№Е" w:hint="default"/>
                <w:color w:val="000000" w:themeColor="text1"/>
                <w:sz w:val="24"/>
                <w:szCs w:val="24"/>
              </w:rPr>
              <w:t>Кол</w:t>
            </w:r>
            <w:r w:rsidRPr="00B90529">
              <w:rPr>
                <w:rStyle w:val="CharAttribute5"/>
                <w:rFonts w:eastAsia="№Е" w:hint="default"/>
                <w:color w:val="000000" w:themeColor="text1"/>
                <w:sz w:val="24"/>
                <w:szCs w:val="24"/>
              </w:rPr>
              <w:t>.</w:t>
            </w:r>
            <w:r w:rsidRPr="00B90529">
              <w:rPr>
                <w:rStyle w:val="CharAttribute5"/>
                <w:rFonts w:eastAsia="№Е" w:hint="default"/>
                <w:color w:val="000000" w:themeColor="text1"/>
                <w:sz w:val="24"/>
                <w:szCs w:val="24"/>
              </w:rPr>
              <w:t>час</w:t>
            </w:r>
            <w:proofErr w:type="spellEnd"/>
            <w:r w:rsidRPr="00B90529">
              <w:rPr>
                <w:rStyle w:val="CharAttribute5"/>
                <w:rFonts w:eastAsia="№Е" w:hint="default"/>
                <w:color w:val="000000" w:themeColor="text1"/>
                <w:sz w:val="24"/>
                <w:szCs w:val="24"/>
              </w:rPr>
              <w:t xml:space="preserve">. </w:t>
            </w:r>
            <w:r w:rsidRPr="00B90529">
              <w:rPr>
                <w:rStyle w:val="CharAttribute5"/>
                <w:rFonts w:eastAsia="№Е" w:hint="default"/>
                <w:color w:val="000000" w:themeColor="text1"/>
                <w:sz w:val="24"/>
                <w:szCs w:val="24"/>
              </w:rPr>
              <w:t>в</w:t>
            </w:r>
            <w:r w:rsidRPr="00B90529">
              <w:rPr>
                <w:rStyle w:val="CharAttribute5"/>
                <w:rFonts w:eastAsia="№Е" w:hint="default"/>
                <w:color w:val="000000" w:themeColor="text1"/>
                <w:sz w:val="24"/>
                <w:szCs w:val="24"/>
              </w:rPr>
              <w:t xml:space="preserve"> </w:t>
            </w:r>
            <w:r w:rsidRPr="00B90529">
              <w:rPr>
                <w:rStyle w:val="CharAttribute5"/>
                <w:rFonts w:eastAsia="№Е" w:hint="default"/>
                <w:color w:val="000000" w:themeColor="text1"/>
                <w:sz w:val="24"/>
                <w:szCs w:val="24"/>
              </w:rPr>
              <w:t>неделю</w:t>
            </w:r>
          </w:p>
        </w:tc>
        <w:tc>
          <w:tcPr>
            <w:tcW w:w="2375" w:type="dxa"/>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pStyle w:val="ParaAttribute3"/>
              <w:spacing w:line="360" w:lineRule="auto"/>
              <w:rPr>
                <w:rStyle w:val="CharAttribute5"/>
                <w:rFonts w:eastAsia="№Е" w:hint="default"/>
                <w:color w:val="000000" w:themeColor="text1"/>
                <w:sz w:val="24"/>
                <w:szCs w:val="24"/>
              </w:rPr>
            </w:pPr>
            <w:r w:rsidRPr="00B90529">
              <w:rPr>
                <w:rStyle w:val="CharAttribute5"/>
                <w:rFonts w:eastAsia="№Е" w:hint="default"/>
                <w:color w:val="000000" w:themeColor="text1"/>
                <w:sz w:val="24"/>
                <w:szCs w:val="24"/>
              </w:rPr>
              <w:t>Ответственные</w:t>
            </w:r>
          </w:p>
        </w:tc>
      </w:tr>
      <w:tr w:rsidR="00EC7D8F" w:rsidRPr="00B90529" w:rsidTr="00EC7D8F">
        <w:tc>
          <w:tcPr>
            <w:tcW w:w="9571" w:type="dxa"/>
            <w:gridSpan w:val="8"/>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pStyle w:val="ParaAttribute3"/>
              <w:spacing w:line="360" w:lineRule="auto"/>
              <w:rPr>
                <w:rStyle w:val="CharAttribute5"/>
                <w:rFonts w:eastAsia="№Е" w:hint="default"/>
                <w:color w:val="000000" w:themeColor="text1"/>
                <w:sz w:val="24"/>
                <w:szCs w:val="24"/>
              </w:rPr>
            </w:pPr>
            <w:r w:rsidRPr="00B90529">
              <w:rPr>
                <w:rStyle w:val="CharAttribute5"/>
                <w:rFonts w:eastAsia="№Е" w:hint="default"/>
                <w:color w:val="000000" w:themeColor="text1"/>
                <w:sz w:val="24"/>
                <w:szCs w:val="24"/>
              </w:rPr>
              <w:t>ДОПОЛНИТЕЛЬНОЕ</w:t>
            </w:r>
            <w:r w:rsidRPr="00B90529">
              <w:rPr>
                <w:rStyle w:val="CharAttribute5"/>
                <w:rFonts w:eastAsia="№Е" w:hint="default"/>
                <w:color w:val="000000" w:themeColor="text1"/>
                <w:sz w:val="24"/>
                <w:szCs w:val="24"/>
              </w:rPr>
              <w:t xml:space="preserve"> </w:t>
            </w:r>
            <w:r w:rsidRPr="00B90529">
              <w:rPr>
                <w:rStyle w:val="CharAttribute5"/>
                <w:rFonts w:eastAsia="№Е" w:hint="default"/>
                <w:color w:val="000000" w:themeColor="text1"/>
                <w:sz w:val="24"/>
                <w:szCs w:val="24"/>
              </w:rPr>
              <w:t>ОБРАЗОВАНИЕ</w:t>
            </w:r>
            <w:r w:rsidRPr="00B90529">
              <w:rPr>
                <w:rStyle w:val="CharAttribute5"/>
                <w:rFonts w:eastAsia="№Е" w:hint="default"/>
                <w:color w:val="000000" w:themeColor="text1"/>
                <w:sz w:val="24"/>
                <w:szCs w:val="24"/>
              </w:rPr>
              <w:t xml:space="preserve"> </w:t>
            </w:r>
          </w:p>
        </w:tc>
      </w:tr>
      <w:tr w:rsidR="00EC7D8F" w:rsidRPr="00B90529" w:rsidTr="00EC7D8F">
        <w:tc>
          <w:tcPr>
            <w:tcW w:w="4168" w:type="dxa"/>
            <w:gridSpan w:val="3"/>
            <w:tcBorders>
              <w:top w:val="single" w:sz="4" w:space="0" w:color="000000"/>
              <w:left w:val="single" w:sz="4" w:space="0" w:color="000000"/>
              <w:bottom w:val="single" w:sz="4" w:space="0" w:color="000000"/>
              <w:right w:val="single" w:sz="4" w:space="0" w:color="000000"/>
            </w:tcBorders>
            <w:vAlign w:val="center"/>
          </w:tcPr>
          <w:p w:rsidR="00EC7D8F" w:rsidRPr="00B90529" w:rsidRDefault="00EC7D8F" w:rsidP="00EC7D8F">
            <w:pPr>
              <w:jc w:val="center"/>
              <w:rPr>
                <w:szCs w:val="24"/>
              </w:rPr>
            </w:pPr>
            <w:r w:rsidRPr="00B90529">
              <w:rPr>
                <w:szCs w:val="24"/>
              </w:rPr>
              <w:t>Волейбол</w:t>
            </w:r>
          </w:p>
        </w:tc>
        <w:tc>
          <w:tcPr>
            <w:tcW w:w="1691" w:type="dxa"/>
            <w:gridSpan w:val="3"/>
            <w:tcBorders>
              <w:top w:val="single" w:sz="4" w:space="0" w:color="000000"/>
              <w:left w:val="single" w:sz="4" w:space="0" w:color="000000"/>
              <w:bottom w:val="single" w:sz="4" w:space="0" w:color="000000"/>
              <w:right w:val="single" w:sz="4" w:space="0" w:color="000000"/>
            </w:tcBorders>
            <w:vAlign w:val="center"/>
          </w:tcPr>
          <w:p w:rsidR="00EC7D8F" w:rsidRPr="00B90529" w:rsidRDefault="00EC7D8F" w:rsidP="00EC7D8F">
            <w:pPr>
              <w:jc w:val="center"/>
              <w:rPr>
                <w:color w:val="000000"/>
                <w:szCs w:val="24"/>
                <w:lang w:eastAsia="ru-RU"/>
              </w:rPr>
            </w:pPr>
            <w:r w:rsidRPr="00B90529">
              <w:rPr>
                <w:color w:val="000000"/>
                <w:szCs w:val="24"/>
                <w:lang w:eastAsia="ru-RU"/>
              </w:rPr>
              <w:t>5-11</w:t>
            </w:r>
          </w:p>
        </w:tc>
        <w:tc>
          <w:tcPr>
            <w:tcW w:w="1337" w:type="dxa"/>
            <w:tcBorders>
              <w:top w:val="single" w:sz="4" w:space="0" w:color="000000"/>
              <w:left w:val="single" w:sz="4" w:space="0" w:color="000000"/>
              <w:bottom w:val="single" w:sz="4" w:space="0" w:color="000000"/>
              <w:right w:val="single" w:sz="4" w:space="0" w:color="000000"/>
            </w:tcBorders>
            <w:vAlign w:val="center"/>
          </w:tcPr>
          <w:p w:rsidR="00EC7D8F" w:rsidRPr="00B90529" w:rsidRDefault="00EC7D8F" w:rsidP="00EC7D8F">
            <w:pPr>
              <w:jc w:val="center"/>
              <w:rPr>
                <w:color w:val="000000"/>
                <w:szCs w:val="24"/>
                <w:lang w:eastAsia="ru-RU"/>
              </w:rPr>
            </w:pPr>
            <w:r w:rsidRPr="00B90529">
              <w:rPr>
                <w:color w:val="000000"/>
                <w:szCs w:val="24"/>
                <w:lang w:eastAsia="ru-RU"/>
              </w:rPr>
              <w:t>9</w:t>
            </w:r>
          </w:p>
        </w:tc>
        <w:tc>
          <w:tcPr>
            <w:tcW w:w="2375" w:type="dxa"/>
            <w:tcBorders>
              <w:top w:val="single" w:sz="4" w:space="0" w:color="000000"/>
              <w:left w:val="single" w:sz="4" w:space="0" w:color="000000"/>
              <w:bottom w:val="single" w:sz="4" w:space="0" w:color="000000"/>
              <w:right w:val="single" w:sz="4" w:space="0" w:color="000000"/>
            </w:tcBorders>
            <w:vAlign w:val="center"/>
          </w:tcPr>
          <w:p w:rsidR="00EC7D8F" w:rsidRPr="00B90529" w:rsidRDefault="00EC7D8F" w:rsidP="00EC7D8F">
            <w:pPr>
              <w:jc w:val="center"/>
              <w:rPr>
                <w:color w:val="000000"/>
                <w:szCs w:val="24"/>
                <w:lang w:eastAsia="ru-RU"/>
              </w:rPr>
            </w:pPr>
            <w:proofErr w:type="spellStart"/>
            <w:r w:rsidRPr="00B90529">
              <w:rPr>
                <w:color w:val="000000"/>
                <w:szCs w:val="24"/>
                <w:lang w:eastAsia="ru-RU"/>
              </w:rPr>
              <w:t>Монгуш</w:t>
            </w:r>
            <w:proofErr w:type="spellEnd"/>
            <w:r w:rsidRPr="00B90529">
              <w:rPr>
                <w:color w:val="000000"/>
                <w:szCs w:val="24"/>
                <w:lang w:eastAsia="ru-RU"/>
              </w:rPr>
              <w:t xml:space="preserve"> А.Д., </w:t>
            </w:r>
            <w:proofErr w:type="spellStart"/>
            <w:r w:rsidRPr="00B90529">
              <w:rPr>
                <w:color w:val="000000"/>
                <w:szCs w:val="24"/>
                <w:lang w:eastAsia="ru-RU"/>
              </w:rPr>
              <w:t>Дукаа</w:t>
            </w:r>
            <w:proofErr w:type="spellEnd"/>
            <w:r w:rsidRPr="00B90529">
              <w:rPr>
                <w:color w:val="000000"/>
                <w:szCs w:val="24"/>
                <w:lang w:eastAsia="ru-RU"/>
              </w:rPr>
              <w:t xml:space="preserve"> С.А., </w:t>
            </w:r>
            <w:proofErr w:type="spellStart"/>
            <w:r w:rsidRPr="00B90529">
              <w:rPr>
                <w:color w:val="000000"/>
                <w:szCs w:val="24"/>
                <w:lang w:eastAsia="ru-RU"/>
              </w:rPr>
              <w:t>Монгуш</w:t>
            </w:r>
            <w:proofErr w:type="spellEnd"/>
            <w:r w:rsidRPr="00B90529">
              <w:rPr>
                <w:color w:val="000000"/>
                <w:szCs w:val="24"/>
                <w:lang w:eastAsia="ru-RU"/>
              </w:rPr>
              <w:t xml:space="preserve"> Ч.А.</w:t>
            </w:r>
          </w:p>
        </w:tc>
      </w:tr>
      <w:tr w:rsidR="00EC7D8F" w:rsidRPr="00B90529" w:rsidTr="00EC7D8F">
        <w:tc>
          <w:tcPr>
            <w:tcW w:w="4168" w:type="dxa"/>
            <w:gridSpan w:val="3"/>
            <w:tcBorders>
              <w:top w:val="single" w:sz="4" w:space="0" w:color="000000"/>
              <w:left w:val="single" w:sz="4" w:space="0" w:color="000000"/>
              <w:bottom w:val="single" w:sz="4" w:space="0" w:color="000000"/>
              <w:right w:val="single" w:sz="4" w:space="0" w:color="000000"/>
            </w:tcBorders>
            <w:vAlign w:val="center"/>
          </w:tcPr>
          <w:p w:rsidR="00EC7D8F" w:rsidRPr="00B90529" w:rsidRDefault="00EC7D8F" w:rsidP="00EC7D8F">
            <w:pPr>
              <w:jc w:val="center"/>
              <w:rPr>
                <w:szCs w:val="24"/>
              </w:rPr>
            </w:pPr>
            <w:r w:rsidRPr="00B90529">
              <w:rPr>
                <w:szCs w:val="24"/>
              </w:rPr>
              <w:t>Точка роста. Технология</w:t>
            </w:r>
          </w:p>
        </w:tc>
        <w:tc>
          <w:tcPr>
            <w:tcW w:w="1691" w:type="dxa"/>
            <w:gridSpan w:val="3"/>
            <w:tcBorders>
              <w:top w:val="single" w:sz="4" w:space="0" w:color="000000"/>
              <w:left w:val="single" w:sz="4" w:space="0" w:color="000000"/>
              <w:bottom w:val="single" w:sz="4" w:space="0" w:color="000000"/>
              <w:right w:val="single" w:sz="4" w:space="0" w:color="000000"/>
            </w:tcBorders>
            <w:vAlign w:val="center"/>
          </w:tcPr>
          <w:p w:rsidR="00EC7D8F" w:rsidRPr="00B90529" w:rsidRDefault="00EC7D8F" w:rsidP="00EC7D8F">
            <w:pPr>
              <w:jc w:val="center"/>
              <w:rPr>
                <w:color w:val="000000"/>
                <w:szCs w:val="24"/>
                <w:lang w:eastAsia="ru-RU"/>
              </w:rPr>
            </w:pPr>
            <w:r w:rsidRPr="00B90529">
              <w:rPr>
                <w:color w:val="000000"/>
                <w:szCs w:val="24"/>
                <w:lang w:eastAsia="ru-RU"/>
              </w:rPr>
              <w:t>5-11</w:t>
            </w:r>
          </w:p>
        </w:tc>
        <w:tc>
          <w:tcPr>
            <w:tcW w:w="1337" w:type="dxa"/>
            <w:tcBorders>
              <w:top w:val="single" w:sz="4" w:space="0" w:color="000000"/>
              <w:left w:val="single" w:sz="4" w:space="0" w:color="000000"/>
              <w:bottom w:val="single" w:sz="4" w:space="0" w:color="000000"/>
              <w:right w:val="single" w:sz="4" w:space="0" w:color="000000"/>
            </w:tcBorders>
            <w:vAlign w:val="center"/>
          </w:tcPr>
          <w:p w:rsidR="00EC7D8F" w:rsidRPr="00B90529" w:rsidRDefault="00EC7D8F" w:rsidP="00EC7D8F">
            <w:pPr>
              <w:jc w:val="center"/>
              <w:rPr>
                <w:color w:val="000000"/>
                <w:szCs w:val="24"/>
                <w:lang w:eastAsia="ru-RU"/>
              </w:rPr>
            </w:pPr>
            <w:r w:rsidRPr="00B90529">
              <w:rPr>
                <w:color w:val="000000"/>
                <w:szCs w:val="24"/>
                <w:lang w:eastAsia="ru-RU"/>
              </w:rPr>
              <w:t>6</w:t>
            </w:r>
          </w:p>
        </w:tc>
        <w:tc>
          <w:tcPr>
            <w:tcW w:w="2375" w:type="dxa"/>
            <w:tcBorders>
              <w:top w:val="single" w:sz="4" w:space="0" w:color="000000"/>
              <w:left w:val="single" w:sz="4" w:space="0" w:color="000000"/>
              <w:bottom w:val="single" w:sz="4" w:space="0" w:color="000000"/>
              <w:right w:val="single" w:sz="4" w:space="0" w:color="000000"/>
            </w:tcBorders>
            <w:vAlign w:val="center"/>
          </w:tcPr>
          <w:p w:rsidR="00EC7D8F" w:rsidRPr="00B90529" w:rsidRDefault="00EC7D8F" w:rsidP="00EC7D8F">
            <w:pPr>
              <w:jc w:val="center"/>
              <w:rPr>
                <w:color w:val="000000"/>
                <w:szCs w:val="24"/>
                <w:lang w:eastAsia="ru-RU"/>
              </w:rPr>
            </w:pPr>
            <w:proofErr w:type="spellStart"/>
            <w:r w:rsidRPr="00B90529">
              <w:rPr>
                <w:color w:val="000000"/>
                <w:szCs w:val="24"/>
                <w:lang w:eastAsia="ru-RU"/>
              </w:rPr>
              <w:t>Хунан</w:t>
            </w:r>
            <w:proofErr w:type="spellEnd"/>
            <w:r w:rsidRPr="00B90529">
              <w:rPr>
                <w:color w:val="000000"/>
                <w:szCs w:val="24"/>
                <w:lang w:eastAsia="ru-RU"/>
              </w:rPr>
              <w:t>-Кара А.М., Посохин С.Н.</w:t>
            </w:r>
          </w:p>
        </w:tc>
      </w:tr>
      <w:tr w:rsidR="00EC7D8F" w:rsidRPr="00B90529" w:rsidTr="00EC7D8F">
        <w:tc>
          <w:tcPr>
            <w:tcW w:w="4168" w:type="dxa"/>
            <w:gridSpan w:val="3"/>
            <w:tcBorders>
              <w:top w:val="single" w:sz="4" w:space="0" w:color="000000"/>
              <w:left w:val="single" w:sz="4" w:space="0" w:color="000000"/>
              <w:bottom w:val="single" w:sz="4" w:space="0" w:color="000000"/>
              <w:right w:val="single" w:sz="4" w:space="0" w:color="000000"/>
            </w:tcBorders>
            <w:vAlign w:val="center"/>
          </w:tcPr>
          <w:p w:rsidR="00EC7D8F" w:rsidRPr="00B90529" w:rsidRDefault="00EC7D8F" w:rsidP="00EC7D8F">
            <w:pPr>
              <w:jc w:val="center"/>
              <w:rPr>
                <w:szCs w:val="24"/>
              </w:rPr>
            </w:pPr>
            <w:proofErr w:type="spellStart"/>
            <w:r w:rsidRPr="00B90529">
              <w:rPr>
                <w:szCs w:val="24"/>
              </w:rPr>
              <w:t>Шк.лесн</w:t>
            </w:r>
            <w:proofErr w:type="spellEnd"/>
            <w:r w:rsidRPr="00B90529">
              <w:rPr>
                <w:szCs w:val="24"/>
              </w:rPr>
              <w:t xml:space="preserve"> "Родник"</w:t>
            </w:r>
          </w:p>
        </w:tc>
        <w:tc>
          <w:tcPr>
            <w:tcW w:w="1691" w:type="dxa"/>
            <w:gridSpan w:val="3"/>
            <w:tcBorders>
              <w:top w:val="single" w:sz="4" w:space="0" w:color="000000"/>
              <w:left w:val="single" w:sz="4" w:space="0" w:color="000000"/>
              <w:bottom w:val="single" w:sz="4" w:space="0" w:color="000000"/>
              <w:right w:val="single" w:sz="4" w:space="0" w:color="000000"/>
            </w:tcBorders>
            <w:vAlign w:val="center"/>
          </w:tcPr>
          <w:p w:rsidR="00EC7D8F" w:rsidRPr="00B90529" w:rsidRDefault="00EC7D8F" w:rsidP="00EC7D8F">
            <w:pPr>
              <w:jc w:val="center"/>
              <w:rPr>
                <w:color w:val="000000"/>
                <w:szCs w:val="24"/>
                <w:lang w:eastAsia="ru-RU"/>
              </w:rPr>
            </w:pPr>
            <w:r w:rsidRPr="00B90529">
              <w:rPr>
                <w:color w:val="000000"/>
                <w:szCs w:val="24"/>
                <w:lang w:eastAsia="ru-RU"/>
              </w:rPr>
              <w:t>7-9</w:t>
            </w:r>
          </w:p>
        </w:tc>
        <w:tc>
          <w:tcPr>
            <w:tcW w:w="1337" w:type="dxa"/>
            <w:tcBorders>
              <w:top w:val="single" w:sz="4" w:space="0" w:color="000000"/>
              <w:left w:val="single" w:sz="4" w:space="0" w:color="000000"/>
              <w:bottom w:val="single" w:sz="4" w:space="0" w:color="000000"/>
              <w:right w:val="single" w:sz="4" w:space="0" w:color="000000"/>
            </w:tcBorders>
            <w:vAlign w:val="center"/>
          </w:tcPr>
          <w:p w:rsidR="00EC7D8F" w:rsidRPr="00B90529" w:rsidRDefault="00EC7D8F" w:rsidP="00EC7D8F">
            <w:pPr>
              <w:jc w:val="center"/>
              <w:rPr>
                <w:color w:val="000000"/>
                <w:szCs w:val="24"/>
                <w:lang w:eastAsia="ru-RU"/>
              </w:rPr>
            </w:pPr>
            <w:r w:rsidRPr="00B90529">
              <w:rPr>
                <w:color w:val="000000"/>
                <w:szCs w:val="24"/>
                <w:lang w:eastAsia="ru-RU"/>
              </w:rPr>
              <w:t>2</w:t>
            </w:r>
          </w:p>
        </w:tc>
        <w:tc>
          <w:tcPr>
            <w:tcW w:w="2375" w:type="dxa"/>
            <w:tcBorders>
              <w:top w:val="single" w:sz="4" w:space="0" w:color="000000"/>
              <w:left w:val="single" w:sz="4" w:space="0" w:color="000000"/>
              <w:bottom w:val="single" w:sz="4" w:space="0" w:color="000000"/>
              <w:right w:val="single" w:sz="4" w:space="0" w:color="000000"/>
            </w:tcBorders>
            <w:vAlign w:val="center"/>
          </w:tcPr>
          <w:p w:rsidR="00EC7D8F" w:rsidRPr="00B90529" w:rsidRDefault="00EC7D8F" w:rsidP="00EC7D8F">
            <w:pPr>
              <w:jc w:val="center"/>
              <w:rPr>
                <w:color w:val="000000"/>
                <w:szCs w:val="24"/>
                <w:lang w:eastAsia="ru-RU"/>
              </w:rPr>
            </w:pPr>
            <w:proofErr w:type="spellStart"/>
            <w:r w:rsidRPr="00B90529">
              <w:rPr>
                <w:color w:val="000000"/>
                <w:szCs w:val="24"/>
                <w:lang w:eastAsia="ru-RU"/>
              </w:rPr>
              <w:t>Кунгаа</w:t>
            </w:r>
            <w:proofErr w:type="spellEnd"/>
            <w:r w:rsidRPr="00B90529">
              <w:rPr>
                <w:color w:val="000000"/>
                <w:szCs w:val="24"/>
                <w:lang w:eastAsia="ru-RU"/>
              </w:rPr>
              <w:t xml:space="preserve"> А.Н.</w:t>
            </w:r>
          </w:p>
        </w:tc>
      </w:tr>
      <w:tr w:rsidR="00EC7D8F" w:rsidRPr="00B90529" w:rsidTr="00EC7D8F">
        <w:tc>
          <w:tcPr>
            <w:tcW w:w="4168" w:type="dxa"/>
            <w:gridSpan w:val="3"/>
            <w:tcBorders>
              <w:top w:val="single" w:sz="4" w:space="0" w:color="000000"/>
              <w:left w:val="single" w:sz="4" w:space="0" w:color="000000"/>
              <w:bottom w:val="single" w:sz="4" w:space="0" w:color="000000"/>
              <w:right w:val="single" w:sz="4" w:space="0" w:color="000000"/>
            </w:tcBorders>
            <w:vAlign w:val="center"/>
          </w:tcPr>
          <w:p w:rsidR="00EC7D8F" w:rsidRPr="00B90529" w:rsidRDefault="00EC7D8F" w:rsidP="00EC7D8F">
            <w:pPr>
              <w:jc w:val="center"/>
              <w:rPr>
                <w:szCs w:val="24"/>
              </w:rPr>
            </w:pPr>
            <w:r w:rsidRPr="00B90529">
              <w:rPr>
                <w:szCs w:val="24"/>
              </w:rPr>
              <w:t>Юный журналист</w:t>
            </w:r>
          </w:p>
        </w:tc>
        <w:tc>
          <w:tcPr>
            <w:tcW w:w="1691" w:type="dxa"/>
            <w:gridSpan w:val="3"/>
            <w:tcBorders>
              <w:top w:val="single" w:sz="4" w:space="0" w:color="000000"/>
              <w:left w:val="single" w:sz="4" w:space="0" w:color="000000"/>
              <w:bottom w:val="single" w:sz="4" w:space="0" w:color="000000"/>
              <w:right w:val="single" w:sz="4" w:space="0" w:color="000000"/>
            </w:tcBorders>
            <w:vAlign w:val="center"/>
          </w:tcPr>
          <w:p w:rsidR="00EC7D8F" w:rsidRPr="00B90529" w:rsidRDefault="00EC7D8F" w:rsidP="00EC7D8F">
            <w:pPr>
              <w:jc w:val="center"/>
              <w:rPr>
                <w:color w:val="000000"/>
                <w:szCs w:val="24"/>
                <w:lang w:eastAsia="ru-RU"/>
              </w:rPr>
            </w:pPr>
            <w:r w:rsidRPr="00B90529">
              <w:rPr>
                <w:color w:val="000000"/>
                <w:szCs w:val="24"/>
                <w:lang w:eastAsia="ru-RU"/>
              </w:rPr>
              <w:t>8-11</w:t>
            </w:r>
          </w:p>
        </w:tc>
        <w:tc>
          <w:tcPr>
            <w:tcW w:w="1337" w:type="dxa"/>
            <w:tcBorders>
              <w:top w:val="single" w:sz="4" w:space="0" w:color="000000"/>
              <w:left w:val="single" w:sz="4" w:space="0" w:color="000000"/>
              <w:bottom w:val="single" w:sz="4" w:space="0" w:color="000000"/>
              <w:right w:val="single" w:sz="4" w:space="0" w:color="000000"/>
            </w:tcBorders>
            <w:vAlign w:val="center"/>
          </w:tcPr>
          <w:p w:rsidR="00EC7D8F" w:rsidRPr="00B90529" w:rsidRDefault="00EC7D8F" w:rsidP="00EC7D8F">
            <w:pPr>
              <w:jc w:val="center"/>
              <w:rPr>
                <w:color w:val="000000"/>
                <w:szCs w:val="24"/>
                <w:lang w:eastAsia="ru-RU"/>
              </w:rPr>
            </w:pPr>
            <w:r w:rsidRPr="00B90529">
              <w:rPr>
                <w:color w:val="000000"/>
                <w:szCs w:val="24"/>
                <w:lang w:eastAsia="ru-RU"/>
              </w:rPr>
              <w:t>2</w:t>
            </w:r>
          </w:p>
        </w:tc>
        <w:tc>
          <w:tcPr>
            <w:tcW w:w="2375" w:type="dxa"/>
            <w:tcBorders>
              <w:top w:val="single" w:sz="4" w:space="0" w:color="000000"/>
              <w:left w:val="single" w:sz="4" w:space="0" w:color="000000"/>
              <w:bottom w:val="single" w:sz="4" w:space="0" w:color="000000"/>
              <w:right w:val="single" w:sz="4" w:space="0" w:color="000000"/>
            </w:tcBorders>
            <w:vAlign w:val="center"/>
          </w:tcPr>
          <w:p w:rsidR="00EC7D8F" w:rsidRPr="00B90529" w:rsidRDefault="00EC7D8F" w:rsidP="00EC7D8F">
            <w:pPr>
              <w:jc w:val="center"/>
              <w:rPr>
                <w:color w:val="000000"/>
                <w:szCs w:val="24"/>
                <w:lang w:eastAsia="ru-RU"/>
              </w:rPr>
            </w:pPr>
            <w:r w:rsidRPr="00B90529">
              <w:rPr>
                <w:color w:val="000000"/>
                <w:szCs w:val="24"/>
                <w:lang w:eastAsia="ru-RU"/>
              </w:rPr>
              <w:t>Кол А.Д.</w:t>
            </w:r>
          </w:p>
        </w:tc>
      </w:tr>
      <w:tr w:rsidR="00EC7D8F" w:rsidRPr="00B90529" w:rsidTr="00EC7D8F">
        <w:tc>
          <w:tcPr>
            <w:tcW w:w="4168" w:type="dxa"/>
            <w:gridSpan w:val="3"/>
            <w:tcBorders>
              <w:top w:val="single" w:sz="4" w:space="0" w:color="000000"/>
              <w:left w:val="single" w:sz="4" w:space="0" w:color="000000"/>
              <w:bottom w:val="single" w:sz="4" w:space="0" w:color="000000"/>
              <w:right w:val="single" w:sz="4" w:space="0" w:color="000000"/>
            </w:tcBorders>
            <w:vAlign w:val="center"/>
          </w:tcPr>
          <w:p w:rsidR="00EC7D8F" w:rsidRPr="00B90529" w:rsidRDefault="00EC7D8F" w:rsidP="00EC7D8F">
            <w:pPr>
              <w:jc w:val="center"/>
              <w:rPr>
                <w:szCs w:val="24"/>
              </w:rPr>
            </w:pPr>
            <w:r w:rsidRPr="00B90529">
              <w:rPr>
                <w:szCs w:val="24"/>
              </w:rPr>
              <w:t>Настольный теннис</w:t>
            </w:r>
          </w:p>
        </w:tc>
        <w:tc>
          <w:tcPr>
            <w:tcW w:w="1691" w:type="dxa"/>
            <w:gridSpan w:val="3"/>
            <w:tcBorders>
              <w:top w:val="single" w:sz="4" w:space="0" w:color="000000"/>
              <w:left w:val="single" w:sz="4" w:space="0" w:color="000000"/>
              <w:bottom w:val="single" w:sz="4" w:space="0" w:color="000000"/>
              <w:right w:val="single" w:sz="4" w:space="0" w:color="000000"/>
            </w:tcBorders>
            <w:vAlign w:val="center"/>
          </w:tcPr>
          <w:p w:rsidR="00EC7D8F" w:rsidRPr="00B90529" w:rsidRDefault="00EC7D8F" w:rsidP="00EC7D8F">
            <w:pPr>
              <w:jc w:val="center"/>
              <w:rPr>
                <w:color w:val="000000"/>
                <w:szCs w:val="24"/>
                <w:lang w:eastAsia="ru-RU"/>
              </w:rPr>
            </w:pPr>
            <w:r w:rsidRPr="00B90529">
              <w:rPr>
                <w:color w:val="000000"/>
                <w:szCs w:val="24"/>
                <w:lang w:eastAsia="ru-RU"/>
              </w:rPr>
              <w:t>5-11</w:t>
            </w:r>
          </w:p>
        </w:tc>
        <w:tc>
          <w:tcPr>
            <w:tcW w:w="1337" w:type="dxa"/>
            <w:tcBorders>
              <w:top w:val="single" w:sz="4" w:space="0" w:color="000000"/>
              <w:left w:val="single" w:sz="4" w:space="0" w:color="000000"/>
              <w:bottom w:val="single" w:sz="4" w:space="0" w:color="000000"/>
              <w:right w:val="single" w:sz="4" w:space="0" w:color="000000"/>
            </w:tcBorders>
            <w:vAlign w:val="center"/>
          </w:tcPr>
          <w:p w:rsidR="00EC7D8F" w:rsidRPr="00B90529" w:rsidRDefault="00EC7D8F" w:rsidP="00EC7D8F">
            <w:pPr>
              <w:jc w:val="center"/>
              <w:rPr>
                <w:color w:val="000000"/>
                <w:szCs w:val="24"/>
                <w:lang w:eastAsia="ru-RU"/>
              </w:rPr>
            </w:pPr>
            <w:r w:rsidRPr="00B90529">
              <w:rPr>
                <w:color w:val="000000"/>
                <w:szCs w:val="24"/>
                <w:lang w:eastAsia="ru-RU"/>
              </w:rPr>
              <w:t>4</w:t>
            </w:r>
          </w:p>
        </w:tc>
        <w:tc>
          <w:tcPr>
            <w:tcW w:w="2375" w:type="dxa"/>
            <w:tcBorders>
              <w:top w:val="single" w:sz="4" w:space="0" w:color="000000"/>
              <w:left w:val="single" w:sz="4" w:space="0" w:color="000000"/>
              <w:bottom w:val="single" w:sz="4" w:space="0" w:color="000000"/>
              <w:right w:val="single" w:sz="4" w:space="0" w:color="000000"/>
            </w:tcBorders>
            <w:vAlign w:val="center"/>
          </w:tcPr>
          <w:p w:rsidR="00EC7D8F" w:rsidRPr="00B90529" w:rsidRDefault="00EC7D8F" w:rsidP="00EC7D8F">
            <w:pPr>
              <w:jc w:val="center"/>
              <w:rPr>
                <w:color w:val="000000"/>
                <w:szCs w:val="24"/>
                <w:lang w:eastAsia="ru-RU"/>
              </w:rPr>
            </w:pPr>
            <w:proofErr w:type="spellStart"/>
            <w:r w:rsidRPr="00B90529">
              <w:rPr>
                <w:color w:val="000000"/>
                <w:szCs w:val="24"/>
                <w:lang w:eastAsia="ru-RU"/>
              </w:rPr>
              <w:t>Монгуш</w:t>
            </w:r>
            <w:proofErr w:type="spellEnd"/>
            <w:r w:rsidRPr="00B90529">
              <w:rPr>
                <w:color w:val="000000"/>
                <w:szCs w:val="24"/>
                <w:lang w:eastAsia="ru-RU"/>
              </w:rPr>
              <w:t xml:space="preserve"> Х.Ю.</w:t>
            </w:r>
          </w:p>
        </w:tc>
      </w:tr>
      <w:tr w:rsidR="00EC7D8F" w:rsidRPr="00B90529" w:rsidTr="00EC7D8F">
        <w:tc>
          <w:tcPr>
            <w:tcW w:w="4168" w:type="dxa"/>
            <w:gridSpan w:val="3"/>
            <w:tcBorders>
              <w:top w:val="single" w:sz="4" w:space="0" w:color="000000"/>
              <w:left w:val="single" w:sz="4" w:space="0" w:color="000000"/>
              <w:bottom w:val="single" w:sz="4" w:space="0" w:color="000000"/>
              <w:right w:val="single" w:sz="4" w:space="0" w:color="000000"/>
            </w:tcBorders>
            <w:vAlign w:val="center"/>
          </w:tcPr>
          <w:p w:rsidR="00EC7D8F" w:rsidRPr="00B90529" w:rsidRDefault="00EC7D8F" w:rsidP="00EC7D8F">
            <w:pPr>
              <w:jc w:val="center"/>
              <w:rPr>
                <w:szCs w:val="24"/>
              </w:rPr>
            </w:pPr>
            <w:r w:rsidRPr="00B90529">
              <w:rPr>
                <w:szCs w:val="24"/>
              </w:rPr>
              <w:t>Шаг в науку</w:t>
            </w:r>
          </w:p>
        </w:tc>
        <w:tc>
          <w:tcPr>
            <w:tcW w:w="1691" w:type="dxa"/>
            <w:gridSpan w:val="3"/>
            <w:tcBorders>
              <w:top w:val="single" w:sz="4" w:space="0" w:color="000000"/>
              <w:left w:val="single" w:sz="4" w:space="0" w:color="000000"/>
              <w:bottom w:val="single" w:sz="4" w:space="0" w:color="000000"/>
              <w:right w:val="single" w:sz="4" w:space="0" w:color="000000"/>
            </w:tcBorders>
            <w:vAlign w:val="center"/>
          </w:tcPr>
          <w:p w:rsidR="00EC7D8F" w:rsidRPr="00B90529" w:rsidRDefault="00EC7D8F" w:rsidP="00EC7D8F">
            <w:pPr>
              <w:jc w:val="center"/>
              <w:rPr>
                <w:color w:val="000000"/>
                <w:szCs w:val="24"/>
                <w:lang w:eastAsia="ru-RU"/>
              </w:rPr>
            </w:pPr>
            <w:r w:rsidRPr="00B90529">
              <w:rPr>
                <w:color w:val="000000"/>
                <w:szCs w:val="24"/>
                <w:lang w:eastAsia="ru-RU"/>
              </w:rPr>
              <w:t>8-11</w:t>
            </w:r>
          </w:p>
        </w:tc>
        <w:tc>
          <w:tcPr>
            <w:tcW w:w="1337" w:type="dxa"/>
            <w:tcBorders>
              <w:top w:val="single" w:sz="4" w:space="0" w:color="000000"/>
              <w:left w:val="single" w:sz="4" w:space="0" w:color="000000"/>
              <w:bottom w:val="single" w:sz="4" w:space="0" w:color="000000"/>
              <w:right w:val="single" w:sz="4" w:space="0" w:color="000000"/>
            </w:tcBorders>
            <w:vAlign w:val="center"/>
          </w:tcPr>
          <w:p w:rsidR="00EC7D8F" w:rsidRPr="00B90529" w:rsidRDefault="00EC7D8F" w:rsidP="00EC7D8F">
            <w:pPr>
              <w:jc w:val="center"/>
              <w:rPr>
                <w:color w:val="000000"/>
                <w:szCs w:val="24"/>
                <w:lang w:eastAsia="ru-RU"/>
              </w:rPr>
            </w:pPr>
            <w:r w:rsidRPr="00B90529">
              <w:rPr>
                <w:color w:val="000000"/>
                <w:szCs w:val="24"/>
                <w:lang w:eastAsia="ru-RU"/>
              </w:rPr>
              <w:t>2</w:t>
            </w:r>
          </w:p>
        </w:tc>
        <w:tc>
          <w:tcPr>
            <w:tcW w:w="2375" w:type="dxa"/>
            <w:tcBorders>
              <w:top w:val="single" w:sz="4" w:space="0" w:color="000000"/>
              <w:left w:val="single" w:sz="4" w:space="0" w:color="000000"/>
              <w:bottom w:val="single" w:sz="4" w:space="0" w:color="000000"/>
              <w:right w:val="single" w:sz="4" w:space="0" w:color="000000"/>
            </w:tcBorders>
            <w:vAlign w:val="center"/>
          </w:tcPr>
          <w:p w:rsidR="00EC7D8F" w:rsidRPr="00B90529" w:rsidRDefault="00EC7D8F" w:rsidP="00EC7D8F">
            <w:pPr>
              <w:jc w:val="center"/>
              <w:rPr>
                <w:color w:val="000000"/>
                <w:szCs w:val="24"/>
                <w:lang w:eastAsia="ru-RU"/>
              </w:rPr>
            </w:pPr>
            <w:proofErr w:type="spellStart"/>
            <w:r w:rsidRPr="00B90529">
              <w:rPr>
                <w:color w:val="000000"/>
                <w:szCs w:val="24"/>
                <w:lang w:eastAsia="ru-RU"/>
              </w:rPr>
              <w:t>Бараан</w:t>
            </w:r>
            <w:proofErr w:type="spellEnd"/>
            <w:r w:rsidRPr="00B90529">
              <w:rPr>
                <w:color w:val="000000"/>
                <w:szCs w:val="24"/>
                <w:lang w:eastAsia="ru-RU"/>
              </w:rPr>
              <w:t xml:space="preserve"> Л.Д.</w:t>
            </w:r>
          </w:p>
        </w:tc>
      </w:tr>
      <w:tr w:rsidR="00EC7D8F" w:rsidRPr="00B90529" w:rsidTr="00EC7D8F">
        <w:tc>
          <w:tcPr>
            <w:tcW w:w="4168" w:type="dxa"/>
            <w:gridSpan w:val="3"/>
            <w:tcBorders>
              <w:top w:val="single" w:sz="4" w:space="0" w:color="000000"/>
              <w:left w:val="single" w:sz="4" w:space="0" w:color="000000"/>
              <w:bottom w:val="single" w:sz="4" w:space="0" w:color="000000"/>
              <w:right w:val="single" w:sz="4" w:space="0" w:color="000000"/>
            </w:tcBorders>
            <w:vAlign w:val="center"/>
          </w:tcPr>
          <w:p w:rsidR="00EC7D8F" w:rsidRPr="00B90529" w:rsidRDefault="00EC7D8F" w:rsidP="00EC7D8F">
            <w:pPr>
              <w:jc w:val="center"/>
              <w:rPr>
                <w:szCs w:val="24"/>
              </w:rPr>
            </w:pPr>
            <w:r w:rsidRPr="00B90529">
              <w:rPr>
                <w:szCs w:val="24"/>
              </w:rPr>
              <w:t>Лапоток</w:t>
            </w:r>
          </w:p>
        </w:tc>
        <w:tc>
          <w:tcPr>
            <w:tcW w:w="1691" w:type="dxa"/>
            <w:gridSpan w:val="3"/>
            <w:tcBorders>
              <w:top w:val="single" w:sz="4" w:space="0" w:color="000000"/>
              <w:left w:val="single" w:sz="4" w:space="0" w:color="000000"/>
              <w:bottom w:val="single" w:sz="4" w:space="0" w:color="000000"/>
              <w:right w:val="single" w:sz="4" w:space="0" w:color="000000"/>
            </w:tcBorders>
            <w:vAlign w:val="center"/>
          </w:tcPr>
          <w:p w:rsidR="00EC7D8F" w:rsidRPr="00B90529" w:rsidRDefault="00EC7D8F" w:rsidP="00EC7D8F">
            <w:pPr>
              <w:jc w:val="center"/>
              <w:rPr>
                <w:color w:val="000000"/>
                <w:szCs w:val="24"/>
                <w:lang w:eastAsia="ru-RU"/>
              </w:rPr>
            </w:pPr>
            <w:r w:rsidRPr="00B90529">
              <w:rPr>
                <w:color w:val="000000"/>
                <w:szCs w:val="24"/>
                <w:lang w:eastAsia="ru-RU"/>
              </w:rPr>
              <w:t>1-4</w:t>
            </w:r>
          </w:p>
        </w:tc>
        <w:tc>
          <w:tcPr>
            <w:tcW w:w="1337" w:type="dxa"/>
            <w:tcBorders>
              <w:top w:val="single" w:sz="4" w:space="0" w:color="000000"/>
              <w:left w:val="single" w:sz="4" w:space="0" w:color="000000"/>
              <w:bottom w:val="single" w:sz="4" w:space="0" w:color="000000"/>
              <w:right w:val="single" w:sz="4" w:space="0" w:color="000000"/>
            </w:tcBorders>
            <w:vAlign w:val="center"/>
          </w:tcPr>
          <w:p w:rsidR="00EC7D8F" w:rsidRPr="00B90529" w:rsidRDefault="00EC7D8F" w:rsidP="00EC7D8F">
            <w:pPr>
              <w:jc w:val="center"/>
              <w:rPr>
                <w:color w:val="000000"/>
                <w:szCs w:val="24"/>
                <w:lang w:eastAsia="ru-RU"/>
              </w:rPr>
            </w:pPr>
            <w:r w:rsidRPr="00B90529">
              <w:rPr>
                <w:color w:val="000000"/>
                <w:szCs w:val="24"/>
                <w:lang w:eastAsia="ru-RU"/>
              </w:rPr>
              <w:t>4</w:t>
            </w:r>
          </w:p>
        </w:tc>
        <w:tc>
          <w:tcPr>
            <w:tcW w:w="2375" w:type="dxa"/>
            <w:tcBorders>
              <w:top w:val="single" w:sz="4" w:space="0" w:color="000000"/>
              <w:left w:val="single" w:sz="4" w:space="0" w:color="000000"/>
              <w:bottom w:val="single" w:sz="4" w:space="0" w:color="000000"/>
              <w:right w:val="single" w:sz="4" w:space="0" w:color="000000"/>
            </w:tcBorders>
            <w:vAlign w:val="center"/>
          </w:tcPr>
          <w:p w:rsidR="00EC7D8F" w:rsidRPr="00B90529" w:rsidRDefault="00EC7D8F" w:rsidP="00EC7D8F">
            <w:pPr>
              <w:jc w:val="center"/>
              <w:rPr>
                <w:color w:val="000000"/>
                <w:szCs w:val="24"/>
                <w:lang w:eastAsia="ru-RU"/>
              </w:rPr>
            </w:pPr>
            <w:r w:rsidRPr="00B90529">
              <w:rPr>
                <w:color w:val="000000"/>
                <w:szCs w:val="24"/>
                <w:lang w:eastAsia="ru-RU"/>
              </w:rPr>
              <w:t>Грек О.Д.,</w:t>
            </w:r>
          </w:p>
          <w:p w:rsidR="00EC7D8F" w:rsidRPr="00B90529" w:rsidRDefault="00EC7D8F" w:rsidP="00EC7D8F">
            <w:pPr>
              <w:jc w:val="center"/>
              <w:rPr>
                <w:color w:val="000000"/>
                <w:szCs w:val="24"/>
                <w:lang w:eastAsia="ru-RU"/>
              </w:rPr>
            </w:pPr>
            <w:r w:rsidRPr="00B90529">
              <w:rPr>
                <w:color w:val="000000"/>
                <w:szCs w:val="24"/>
                <w:lang w:eastAsia="ru-RU"/>
              </w:rPr>
              <w:t>Грек Н.И.</w:t>
            </w:r>
          </w:p>
        </w:tc>
      </w:tr>
      <w:tr w:rsidR="00EC7D8F" w:rsidRPr="00B90529" w:rsidTr="00EC7D8F">
        <w:tc>
          <w:tcPr>
            <w:tcW w:w="4168" w:type="dxa"/>
            <w:gridSpan w:val="3"/>
            <w:tcBorders>
              <w:top w:val="single" w:sz="4" w:space="0" w:color="000000"/>
              <w:left w:val="single" w:sz="4" w:space="0" w:color="000000"/>
              <w:bottom w:val="single" w:sz="4" w:space="0" w:color="000000"/>
              <w:right w:val="single" w:sz="4" w:space="0" w:color="000000"/>
            </w:tcBorders>
            <w:vAlign w:val="center"/>
          </w:tcPr>
          <w:p w:rsidR="00EC7D8F" w:rsidRPr="00B90529" w:rsidRDefault="00EC7D8F" w:rsidP="00EC7D8F">
            <w:pPr>
              <w:jc w:val="center"/>
              <w:rPr>
                <w:szCs w:val="24"/>
              </w:rPr>
            </w:pPr>
            <w:r w:rsidRPr="00B90529">
              <w:rPr>
                <w:szCs w:val="24"/>
              </w:rPr>
              <w:lastRenderedPageBreak/>
              <w:t>Точка роста. Финансовая грамотность</w:t>
            </w:r>
          </w:p>
        </w:tc>
        <w:tc>
          <w:tcPr>
            <w:tcW w:w="1691" w:type="dxa"/>
            <w:gridSpan w:val="3"/>
            <w:tcBorders>
              <w:top w:val="single" w:sz="4" w:space="0" w:color="000000"/>
              <w:left w:val="single" w:sz="4" w:space="0" w:color="000000"/>
              <w:bottom w:val="single" w:sz="4" w:space="0" w:color="000000"/>
              <w:right w:val="single" w:sz="4" w:space="0" w:color="000000"/>
            </w:tcBorders>
            <w:vAlign w:val="center"/>
          </w:tcPr>
          <w:p w:rsidR="00EC7D8F" w:rsidRPr="00B90529" w:rsidRDefault="00EC7D8F" w:rsidP="00EC7D8F">
            <w:pPr>
              <w:jc w:val="center"/>
              <w:rPr>
                <w:color w:val="000000"/>
                <w:szCs w:val="24"/>
                <w:lang w:eastAsia="ru-RU"/>
              </w:rPr>
            </w:pPr>
            <w:r w:rsidRPr="00B90529">
              <w:rPr>
                <w:color w:val="000000"/>
                <w:szCs w:val="24"/>
                <w:lang w:eastAsia="ru-RU"/>
              </w:rPr>
              <w:t>3-11</w:t>
            </w:r>
          </w:p>
        </w:tc>
        <w:tc>
          <w:tcPr>
            <w:tcW w:w="1337" w:type="dxa"/>
            <w:tcBorders>
              <w:top w:val="single" w:sz="4" w:space="0" w:color="000000"/>
              <w:left w:val="single" w:sz="4" w:space="0" w:color="000000"/>
              <w:bottom w:val="single" w:sz="4" w:space="0" w:color="000000"/>
              <w:right w:val="single" w:sz="4" w:space="0" w:color="000000"/>
            </w:tcBorders>
            <w:vAlign w:val="center"/>
          </w:tcPr>
          <w:p w:rsidR="00EC7D8F" w:rsidRPr="00B90529" w:rsidRDefault="00EC7D8F" w:rsidP="00EC7D8F">
            <w:pPr>
              <w:jc w:val="center"/>
              <w:rPr>
                <w:color w:val="000000"/>
                <w:szCs w:val="24"/>
                <w:lang w:eastAsia="ru-RU"/>
              </w:rPr>
            </w:pPr>
            <w:r w:rsidRPr="00B90529">
              <w:rPr>
                <w:color w:val="000000"/>
                <w:szCs w:val="24"/>
                <w:lang w:eastAsia="ru-RU"/>
              </w:rPr>
              <w:t>2</w:t>
            </w:r>
          </w:p>
        </w:tc>
        <w:tc>
          <w:tcPr>
            <w:tcW w:w="2375" w:type="dxa"/>
            <w:tcBorders>
              <w:top w:val="single" w:sz="4" w:space="0" w:color="000000"/>
              <w:left w:val="single" w:sz="4" w:space="0" w:color="000000"/>
              <w:bottom w:val="single" w:sz="4" w:space="0" w:color="000000"/>
              <w:right w:val="single" w:sz="4" w:space="0" w:color="000000"/>
            </w:tcBorders>
            <w:vAlign w:val="center"/>
          </w:tcPr>
          <w:p w:rsidR="00EC7D8F" w:rsidRPr="00B90529" w:rsidRDefault="00EC7D8F" w:rsidP="00EC7D8F">
            <w:pPr>
              <w:jc w:val="center"/>
              <w:rPr>
                <w:color w:val="000000"/>
                <w:szCs w:val="24"/>
                <w:lang w:eastAsia="ru-RU"/>
              </w:rPr>
            </w:pPr>
            <w:proofErr w:type="spellStart"/>
            <w:r w:rsidRPr="00B90529">
              <w:rPr>
                <w:color w:val="000000"/>
                <w:szCs w:val="24"/>
                <w:lang w:eastAsia="ru-RU"/>
              </w:rPr>
              <w:t>Ооржак</w:t>
            </w:r>
            <w:proofErr w:type="spellEnd"/>
            <w:r w:rsidRPr="00B90529">
              <w:rPr>
                <w:color w:val="000000"/>
                <w:szCs w:val="24"/>
                <w:lang w:eastAsia="ru-RU"/>
              </w:rPr>
              <w:t xml:space="preserve"> А.А.</w:t>
            </w:r>
          </w:p>
        </w:tc>
      </w:tr>
      <w:tr w:rsidR="00EC7D8F" w:rsidRPr="00B90529" w:rsidTr="00EC7D8F">
        <w:tc>
          <w:tcPr>
            <w:tcW w:w="4168" w:type="dxa"/>
            <w:gridSpan w:val="3"/>
            <w:tcBorders>
              <w:top w:val="single" w:sz="4" w:space="0" w:color="000000"/>
              <w:left w:val="single" w:sz="4" w:space="0" w:color="000000"/>
              <w:bottom w:val="single" w:sz="4" w:space="0" w:color="000000"/>
              <w:right w:val="single" w:sz="4" w:space="0" w:color="000000"/>
            </w:tcBorders>
            <w:vAlign w:val="center"/>
          </w:tcPr>
          <w:p w:rsidR="00EC7D8F" w:rsidRPr="00B90529" w:rsidRDefault="00EC7D8F" w:rsidP="00EC7D8F">
            <w:pPr>
              <w:jc w:val="center"/>
              <w:rPr>
                <w:szCs w:val="24"/>
              </w:rPr>
            </w:pPr>
            <w:r w:rsidRPr="00B90529">
              <w:rPr>
                <w:szCs w:val="24"/>
              </w:rPr>
              <w:t>Точка роста. Шахматы</w:t>
            </w:r>
          </w:p>
        </w:tc>
        <w:tc>
          <w:tcPr>
            <w:tcW w:w="1691" w:type="dxa"/>
            <w:gridSpan w:val="3"/>
            <w:tcBorders>
              <w:top w:val="single" w:sz="4" w:space="0" w:color="000000"/>
              <w:left w:val="single" w:sz="4" w:space="0" w:color="000000"/>
              <w:bottom w:val="single" w:sz="4" w:space="0" w:color="000000"/>
              <w:right w:val="single" w:sz="4" w:space="0" w:color="000000"/>
            </w:tcBorders>
            <w:vAlign w:val="center"/>
          </w:tcPr>
          <w:p w:rsidR="00EC7D8F" w:rsidRPr="00B90529" w:rsidRDefault="00EC7D8F" w:rsidP="00EC7D8F">
            <w:pPr>
              <w:jc w:val="center"/>
              <w:rPr>
                <w:color w:val="000000"/>
                <w:szCs w:val="24"/>
                <w:lang w:eastAsia="ru-RU"/>
              </w:rPr>
            </w:pPr>
            <w:r w:rsidRPr="00B90529">
              <w:rPr>
                <w:color w:val="000000"/>
                <w:szCs w:val="24"/>
                <w:lang w:eastAsia="ru-RU"/>
              </w:rPr>
              <w:t>2-8</w:t>
            </w:r>
          </w:p>
        </w:tc>
        <w:tc>
          <w:tcPr>
            <w:tcW w:w="1337" w:type="dxa"/>
            <w:tcBorders>
              <w:top w:val="single" w:sz="4" w:space="0" w:color="000000"/>
              <w:left w:val="single" w:sz="4" w:space="0" w:color="000000"/>
              <w:bottom w:val="single" w:sz="4" w:space="0" w:color="000000"/>
              <w:right w:val="single" w:sz="4" w:space="0" w:color="000000"/>
            </w:tcBorders>
            <w:vAlign w:val="center"/>
          </w:tcPr>
          <w:p w:rsidR="00EC7D8F" w:rsidRPr="00B90529" w:rsidRDefault="00EC7D8F" w:rsidP="00EC7D8F">
            <w:pPr>
              <w:jc w:val="center"/>
              <w:rPr>
                <w:color w:val="000000"/>
                <w:szCs w:val="24"/>
                <w:lang w:eastAsia="ru-RU"/>
              </w:rPr>
            </w:pPr>
            <w:r w:rsidRPr="00B90529">
              <w:rPr>
                <w:color w:val="000000"/>
                <w:szCs w:val="24"/>
                <w:lang w:eastAsia="ru-RU"/>
              </w:rPr>
              <w:t>8</w:t>
            </w:r>
          </w:p>
        </w:tc>
        <w:tc>
          <w:tcPr>
            <w:tcW w:w="2375" w:type="dxa"/>
            <w:tcBorders>
              <w:top w:val="single" w:sz="4" w:space="0" w:color="000000"/>
              <w:left w:val="single" w:sz="4" w:space="0" w:color="000000"/>
              <w:bottom w:val="single" w:sz="4" w:space="0" w:color="000000"/>
              <w:right w:val="single" w:sz="4" w:space="0" w:color="000000"/>
            </w:tcBorders>
            <w:vAlign w:val="center"/>
          </w:tcPr>
          <w:p w:rsidR="00EC7D8F" w:rsidRPr="00B90529" w:rsidRDefault="00EC7D8F" w:rsidP="00EC7D8F">
            <w:pPr>
              <w:jc w:val="center"/>
              <w:rPr>
                <w:color w:val="000000"/>
                <w:szCs w:val="24"/>
                <w:lang w:eastAsia="ru-RU"/>
              </w:rPr>
            </w:pPr>
            <w:proofErr w:type="spellStart"/>
            <w:r w:rsidRPr="00B90529">
              <w:rPr>
                <w:color w:val="000000"/>
                <w:szCs w:val="24"/>
                <w:lang w:eastAsia="ru-RU"/>
              </w:rPr>
              <w:t>Хунан</w:t>
            </w:r>
            <w:proofErr w:type="spellEnd"/>
            <w:r w:rsidRPr="00B90529">
              <w:rPr>
                <w:color w:val="000000"/>
                <w:szCs w:val="24"/>
                <w:lang w:eastAsia="ru-RU"/>
              </w:rPr>
              <w:t>-Кара А.М.</w:t>
            </w:r>
          </w:p>
        </w:tc>
      </w:tr>
      <w:tr w:rsidR="00EC7D8F" w:rsidRPr="00B90529" w:rsidTr="00EC7D8F">
        <w:tc>
          <w:tcPr>
            <w:tcW w:w="4168" w:type="dxa"/>
            <w:gridSpan w:val="3"/>
            <w:tcBorders>
              <w:top w:val="single" w:sz="4" w:space="0" w:color="000000"/>
              <w:left w:val="single" w:sz="4" w:space="0" w:color="000000"/>
              <w:bottom w:val="single" w:sz="4" w:space="0" w:color="000000"/>
              <w:right w:val="single" w:sz="4" w:space="0" w:color="000000"/>
            </w:tcBorders>
            <w:vAlign w:val="center"/>
          </w:tcPr>
          <w:p w:rsidR="00EC7D8F" w:rsidRPr="00B90529" w:rsidRDefault="00EC7D8F" w:rsidP="00EC7D8F">
            <w:pPr>
              <w:jc w:val="center"/>
              <w:rPr>
                <w:szCs w:val="24"/>
              </w:rPr>
            </w:pPr>
            <w:r w:rsidRPr="00B90529">
              <w:rPr>
                <w:szCs w:val="24"/>
              </w:rPr>
              <w:t>Точка роста. 3Д-моделирование</w:t>
            </w:r>
          </w:p>
        </w:tc>
        <w:tc>
          <w:tcPr>
            <w:tcW w:w="1691" w:type="dxa"/>
            <w:gridSpan w:val="3"/>
            <w:tcBorders>
              <w:top w:val="single" w:sz="4" w:space="0" w:color="000000"/>
              <w:left w:val="single" w:sz="4" w:space="0" w:color="000000"/>
              <w:bottom w:val="single" w:sz="4" w:space="0" w:color="000000"/>
              <w:right w:val="single" w:sz="4" w:space="0" w:color="000000"/>
            </w:tcBorders>
            <w:vAlign w:val="center"/>
          </w:tcPr>
          <w:p w:rsidR="00EC7D8F" w:rsidRPr="00B90529" w:rsidRDefault="00EC7D8F" w:rsidP="00EC7D8F">
            <w:pPr>
              <w:jc w:val="center"/>
              <w:rPr>
                <w:color w:val="000000"/>
                <w:szCs w:val="24"/>
                <w:lang w:eastAsia="ru-RU"/>
              </w:rPr>
            </w:pPr>
            <w:r w:rsidRPr="00B90529">
              <w:rPr>
                <w:color w:val="000000"/>
                <w:szCs w:val="24"/>
                <w:lang w:eastAsia="ru-RU"/>
              </w:rPr>
              <w:t>7-11</w:t>
            </w:r>
          </w:p>
        </w:tc>
        <w:tc>
          <w:tcPr>
            <w:tcW w:w="1337" w:type="dxa"/>
            <w:tcBorders>
              <w:top w:val="single" w:sz="4" w:space="0" w:color="000000"/>
              <w:left w:val="single" w:sz="4" w:space="0" w:color="000000"/>
              <w:bottom w:val="single" w:sz="4" w:space="0" w:color="000000"/>
              <w:right w:val="single" w:sz="4" w:space="0" w:color="000000"/>
            </w:tcBorders>
            <w:vAlign w:val="center"/>
          </w:tcPr>
          <w:p w:rsidR="00EC7D8F" w:rsidRPr="00B90529" w:rsidRDefault="00EC7D8F" w:rsidP="00EC7D8F">
            <w:pPr>
              <w:jc w:val="center"/>
              <w:rPr>
                <w:color w:val="000000"/>
                <w:szCs w:val="24"/>
                <w:lang w:eastAsia="ru-RU"/>
              </w:rPr>
            </w:pPr>
            <w:r w:rsidRPr="00B90529">
              <w:rPr>
                <w:color w:val="000000"/>
                <w:szCs w:val="24"/>
                <w:lang w:eastAsia="ru-RU"/>
              </w:rPr>
              <w:t>4</w:t>
            </w:r>
          </w:p>
        </w:tc>
        <w:tc>
          <w:tcPr>
            <w:tcW w:w="2375" w:type="dxa"/>
            <w:tcBorders>
              <w:top w:val="single" w:sz="4" w:space="0" w:color="000000"/>
              <w:left w:val="single" w:sz="4" w:space="0" w:color="000000"/>
              <w:bottom w:val="single" w:sz="4" w:space="0" w:color="000000"/>
              <w:right w:val="single" w:sz="4" w:space="0" w:color="000000"/>
            </w:tcBorders>
            <w:vAlign w:val="center"/>
          </w:tcPr>
          <w:p w:rsidR="00EC7D8F" w:rsidRPr="00B90529" w:rsidRDefault="00EC7D8F" w:rsidP="00EC7D8F">
            <w:pPr>
              <w:jc w:val="center"/>
              <w:rPr>
                <w:color w:val="000000"/>
                <w:szCs w:val="24"/>
                <w:lang w:eastAsia="ru-RU"/>
              </w:rPr>
            </w:pPr>
            <w:r w:rsidRPr="00B90529">
              <w:rPr>
                <w:color w:val="000000"/>
                <w:szCs w:val="24"/>
                <w:lang w:eastAsia="ru-RU"/>
              </w:rPr>
              <w:t>Кол А.А.</w:t>
            </w:r>
          </w:p>
        </w:tc>
      </w:tr>
      <w:tr w:rsidR="00EC7D8F" w:rsidRPr="00B90529" w:rsidTr="00EC7D8F">
        <w:tc>
          <w:tcPr>
            <w:tcW w:w="4168" w:type="dxa"/>
            <w:gridSpan w:val="3"/>
            <w:tcBorders>
              <w:top w:val="single" w:sz="4" w:space="0" w:color="000000"/>
              <w:left w:val="single" w:sz="4" w:space="0" w:color="000000"/>
              <w:bottom w:val="single" w:sz="4" w:space="0" w:color="000000"/>
              <w:right w:val="single" w:sz="4" w:space="0" w:color="000000"/>
            </w:tcBorders>
            <w:vAlign w:val="center"/>
          </w:tcPr>
          <w:p w:rsidR="00EC7D8F" w:rsidRPr="00B90529" w:rsidRDefault="00EC7D8F" w:rsidP="00EC7D8F">
            <w:pPr>
              <w:jc w:val="center"/>
              <w:rPr>
                <w:szCs w:val="24"/>
              </w:rPr>
            </w:pPr>
            <w:r w:rsidRPr="00B90529">
              <w:rPr>
                <w:szCs w:val="24"/>
              </w:rPr>
              <w:t>Точка роста. Робототехника</w:t>
            </w:r>
          </w:p>
        </w:tc>
        <w:tc>
          <w:tcPr>
            <w:tcW w:w="1691" w:type="dxa"/>
            <w:gridSpan w:val="3"/>
            <w:tcBorders>
              <w:top w:val="single" w:sz="4" w:space="0" w:color="000000"/>
              <w:left w:val="single" w:sz="4" w:space="0" w:color="000000"/>
              <w:bottom w:val="single" w:sz="4" w:space="0" w:color="000000"/>
              <w:right w:val="single" w:sz="4" w:space="0" w:color="000000"/>
            </w:tcBorders>
            <w:vAlign w:val="center"/>
          </w:tcPr>
          <w:p w:rsidR="00EC7D8F" w:rsidRPr="00B90529" w:rsidRDefault="00EC7D8F" w:rsidP="00EC7D8F">
            <w:pPr>
              <w:jc w:val="center"/>
              <w:rPr>
                <w:color w:val="000000"/>
                <w:szCs w:val="24"/>
                <w:lang w:eastAsia="ru-RU"/>
              </w:rPr>
            </w:pPr>
            <w:r w:rsidRPr="00B90529">
              <w:rPr>
                <w:color w:val="000000"/>
                <w:szCs w:val="24"/>
                <w:lang w:eastAsia="ru-RU"/>
              </w:rPr>
              <w:t>6-11</w:t>
            </w:r>
          </w:p>
        </w:tc>
        <w:tc>
          <w:tcPr>
            <w:tcW w:w="1337" w:type="dxa"/>
            <w:tcBorders>
              <w:top w:val="single" w:sz="4" w:space="0" w:color="000000"/>
              <w:left w:val="single" w:sz="4" w:space="0" w:color="000000"/>
              <w:bottom w:val="single" w:sz="4" w:space="0" w:color="000000"/>
              <w:right w:val="single" w:sz="4" w:space="0" w:color="000000"/>
            </w:tcBorders>
            <w:vAlign w:val="center"/>
          </w:tcPr>
          <w:p w:rsidR="00EC7D8F" w:rsidRPr="00B90529" w:rsidRDefault="00EC7D8F" w:rsidP="00EC7D8F">
            <w:pPr>
              <w:jc w:val="center"/>
              <w:rPr>
                <w:color w:val="000000"/>
                <w:szCs w:val="24"/>
                <w:lang w:eastAsia="ru-RU"/>
              </w:rPr>
            </w:pPr>
            <w:r w:rsidRPr="00B90529">
              <w:rPr>
                <w:color w:val="000000"/>
                <w:szCs w:val="24"/>
                <w:lang w:eastAsia="ru-RU"/>
              </w:rPr>
              <w:t>2</w:t>
            </w:r>
          </w:p>
        </w:tc>
        <w:tc>
          <w:tcPr>
            <w:tcW w:w="2375" w:type="dxa"/>
            <w:tcBorders>
              <w:top w:val="single" w:sz="4" w:space="0" w:color="000000"/>
              <w:left w:val="single" w:sz="4" w:space="0" w:color="000000"/>
              <w:bottom w:val="single" w:sz="4" w:space="0" w:color="000000"/>
              <w:right w:val="single" w:sz="4" w:space="0" w:color="000000"/>
            </w:tcBorders>
            <w:vAlign w:val="center"/>
          </w:tcPr>
          <w:p w:rsidR="00EC7D8F" w:rsidRPr="00B90529" w:rsidRDefault="00EC7D8F" w:rsidP="00EC7D8F">
            <w:pPr>
              <w:jc w:val="center"/>
              <w:rPr>
                <w:color w:val="000000"/>
                <w:szCs w:val="24"/>
                <w:lang w:eastAsia="ru-RU"/>
              </w:rPr>
            </w:pPr>
            <w:proofErr w:type="spellStart"/>
            <w:r w:rsidRPr="00B90529">
              <w:rPr>
                <w:color w:val="000000"/>
                <w:szCs w:val="24"/>
                <w:lang w:eastAsia="ru-RU"/>
              </w:rPr>
              <w:t>Шанмыржы</w:t>
            </w:r>
            <w:proofErr w:type="spellEnd"/>
            <w:r w:rsidRPr="00B90529">
              <w:rPr>
                <w:color w:val="000000"/>
                <w:szCs w:val="24"/>
                <w:lang w:eastAsia="ru-RU"/>
              </w:rPr>
              <w:t xml:space="preserve"> А.Б.</w:t>
            </w:r>
          </w:p>
        </w:tc>
      </w:tr>
      <w:tr w:rsidR="00EC7D8F" w:rsidRPr="00B90529" w:rsidTr="00EC7D8F">
        <w:trPr>
          <w:trHeight w:val="370"/>
        </w:trPr>
        <w:tc>
          <w:tcPr>
            <w:tcW w:w="4168" w:type="dxa"/>
            <w:gridSpan w:val="3"/>
            <w:tcBorders>
              <w:top w:val="single" w:sz="4" w:space="0" w:color="000000"/>
              <w:left w:val="single" w:sz="4" w:space="0" w:color="000000"/>
              <w:bottom w:val="single" w:sz="4" w:space="0" w:color="auto"/>
              <w:right w:val="single" w:sz="4" w:space="0" w:color="000000"/>
            </w:tcBorders>
          </w:tcPr>
          <w:p w:rsidR="00EC7D8F" w:rsidRPr="00B90529" w:rsidRDefault="00EC7D8F" w:rsidP="00EC7D8F">
            <w:pPr>
              <w:jc w:val="center"/>
              <w:rPr>
                <w:szCs w:val="24"/>
              </w:rPr>
            </w:pPr>
            <w:r w:rsidRPr="00B90529">
              <w:rPr>
                <w:szCs w:val="24"/>
              </w:rPr>
              <w:t>Юный художник</w:t>
            </w:r>
          </w:p>
        </w:tc>
        <w:tc>
          <w:tcPr>
            <w:tcW w:w="1691" w:type="dxa"/>
            <w:gridSpan w:val="3"/>
            <w:tcBorders>
              <w:top w:val="single" w:sz="4" w:space="0" w:color="000000"/>
              <w:left w:val="single" w:sz="4" w:space="0" w:color="000000"/>
              <w:bottom w:val="single" w:sz="4" w:space="0" w:color="auto"/>
              <w:right w:val="single" w:sz="4" w:space="0" w:color="000000"/>
            </w:tcBorders>
          </w:tcPr>
          <w:p w:rsidR="00EC7D8F" w:rsidRPr="00B90529" w:rsidRDefault="00EC7D8F" w:rsidP="00EC7D8F">
            <w:pPr>
              <w:jc w:val="center"/>
              <w:rPr>
                <w:color w:val="000000"/>
                <w:szCs w:val="24"/>
                <w:lang w:eastAsia="ru-RU"/>
              </w:rPr>
            </w:pPr>
            <w:r w:rsidRPr="00B90529">
              <w:rPr>
                <w:color w:val="000000"/>
                <w:szCs w:val="24"/>
                <w:lang w:eastAsia="ru-RU"/>
              </w:rPr>
              <w:t>3-6</w:t>
            </w:r>
          </w:p>
        </w:tc>
        <w:tc>
          <w:tcPr>
            <w:tcW w:w="1337" w:type="dxa"/>
            <w:tcBorders>
              <w:top w:val="single" w:sz="4" w:space="0" w:color="000000"/>
              <w:left w:val="single" w:sz="4" w:space="0" w:color="000000"/>
              <w:bottom w:val="single" w:sz="4" w:space="0" w:color="auto"/>
              <w:right w:val="single" w:sz="4" w:space="0" w:color="000000"/>
            </w:tcBorders>
          </w:tcPr>
          <w:p w:rsidR="00EC7D8F" w:rsidRPr="00B90529" w:rsidRDefault="00EC7D8F" w:rsidP="00EC7D8F">
            <w:pPr>
              <w:jc w:val="center"/>
              <w:rPr>
                <w:color w:val="000000"/>
                <w:szCs w:val="24"/>
                <w:lang w:eastAsia="ru-RU"/>
              </w:rPr>
            </w:pPr>
            <w:r w:rsidRPr="00B90529">
              <w:rPr>
                <w:color w:val="000000"/>
                <w:szCs w:val="24"/>
                <w:lang w:eastAsia="ru-RU"/>
              </w:rPr>
              <w:t>1</w:t>
            </w:r>
          </w:p>
        </w:tc>
        <w:tc>
          <w:tcPr>
            <w:tcW w:w="2375" w:type="dxa"/>
            <w:tcBorders>
              <w:top w:val="single" w:sz="4" w:space="0" w:color="000000"/>
              <w:left w:val="single" w:sz="4" w:space="0" w:color="000000"/>
              <w:bottom w:val="single" w:sz="4" w:space="0" w:color="auto"/>
              <w:right w:val="single" w:sz="4" w:space="0" w:color="000000"/>
            </w:tcBorders>
          </w:tcPr>
          <w:p w:rsidR="00EC7D8F" w:rsidRPr="00B90529" w:rsidRDefault="00EC7D8F" w:rsidP="00EC7D8F">
            <w:pPr>
              <w:jc w:val="center"/>
              <w:rPr>
                <w:color w:val="000000"/>
                <w:szCs w:val="24"/>
                <w:lang w:eastAsia="ru-RU"/>
              </w:rPr>
            </w:pPr>
            <w:proofErr w:type="spellStart"/>
            <w:r w:rsidRPr="00B90529">
              <w:rPr>
                <w:color w:val="000000"/>
                <w:szCs w:val="24"/>
                <w:lang w:eastAsia="ru-RU"/>
              </w:rPr>
              <w:t>Монгуш</w:t>
            </w:r>
            <w:proofErr w:type="spellEnd"/>
            <w:r w:rsidRPr="00B90529">
              <w:rPr>
                <w:color w:val="000000"/>
                <w:szCs w:val="24"/>
                <w:lang w:eastAsia="ru-RU"/>
              </w:rPr>
              <w:t xml:space="preserve"> А.Т.</w:t>
            </w:r>
          </w:p>
        </w:tc>
      </w:tr>
      <w:tr w:rsidR="00EC7D8F" w:rsidRPr="00B90529" w:rsidTr="00EC7D8F">
        <w:trPr>
          <w:trHeight w:val="60"/>
        </w:trPr>
        <w:tc>
          <w:tcPr>
            <w:tcW w:w="9571" w:type="dxa"/>
            <w:gridSpan w:val="8"/>
            <w:tcBorders>
              <w:top w:val="nil"/>
              <w:left w:val="single" w:sz="4" w:space="0" w:color="000000"/>
              <w:right w:val="single" w:sz="4" w:space="0" w:color="000000"/>
            </w:tcBorders>
            <w:vAlign w:val="center"/>
          </w:tcPr>
          <w:p w:rsidR="00EC7D8F" w:rsidRPr="00B90529" w:rsidRDefault="00EC7D8F" w:rsidP="00EC7D8F">
            <w:pPr>
              <w:jc w:val="center"/>
              <w:rPr>
                <w:color w:val="000000"/>
                <w:szCs w:val="24"/>
                <w:lang w:eastAsia="ru-RU"/>
              </w:rPr>
            </w:pPr>
            <w:r w:rsidRPr="00B90529">
              <w:rPr>
                <w:color w:val="000000"/>
                <w:szCs w:val="24"/>
                <w:lang w:eastAsia="ru-RU"/>
              </w:rPr>
              <w:t>ВНЕУРОЧНАЯ ДЕЯТЕЛЬНОСТЬ</w:t>
            </w:r>
          </w:p>
        </w:tc>
      </w:tr>
      <w:tr w:rsidR="00EC7D8F" w:rsidRPr="00B90529" w:rsidTr="00EC7D8F">
        <w:trPr>
          <w:trHeight w:val="60"/>
        </w:trPr>
        <w:tc>
          <w:tcPr>
            <w:tcW w:w="9571" w:type="dxa"/>
            <w:gridSpan w:val="8"/>
            <w:tcBorders>
              <w:top w:val="nil"/>
              <w:left w:val="single" w:sz="4" w:space="0" w:color="000000"/>
              <w:right w:val="single" w:sz="4" w:space="0" w:color="000000"/>
            </w:tcBorders>
            <w:vAlign w:val="center"/>
          </w:tcPr>
          <w:p w:rsidR="00EC7D8F" w:rsidRPr="00B90529" w:rsidRDefault="00EC7D8F" w:rsidP="00EC7D8F">
            <w:pPr>
              <w:jc w:val="center"/>
              <w:rPr>
                <w:color w:val="000000"/>
                <w:szCs w:val="24"/>
                <w:lang w:eastAsia="ru-RU"/>
              </w:rPr>
            </w:pPr>
            <w:r w:rsidRPr="00B90529">
              <w:rPr>
                <w:color w:val="000000"/>
                <w:szCs w:val="24"/>
                <w:lang w:eastAsia="ru-RU"/>
              </w:rPr>
              <w:t xml:space="preserve">Занятия по внеурочной деятельности в рамках Федерального государственного образовательного стандарта ведутся во всех 43 класс-комплектах школы согласно графика распределения часов </w:t>
            </w:r>
            <w:proofErr w:type="gramStart"/>
            <w:r w:rsidRPr="00B90529">
              <w:rPr>
                <w:color w:val="000000"/>
                <w:szCs w:val="24"/>
                <w:lang w:eastAsia="ru-RU"/>
              </w:rPr>
              <w:t>( в</w:t>
            </w:r>
            <w:proofErr w:type="gramEnd"/>
            <w:r w:rsidRPr="00B90529">
              <w:rPr>
                <w:color w:val="000000"/>
                <w:szCs w:val="24"/>
                <w:lang w:eastAsia="ru-RU"/>
              </w:rPr>
              <w:t xml:space="preserve"> каждом классе по 10 часов). Всего 430 часов.</w:t>
            </w:r>
          </w:p>
        </w:tc>
      </w:tr>
      <w:tr w:rsidR="00EC7D8F" w:rsidRPr="00B90529" w:rsidTr="00EC7D8F">
        <w:trPr>
          <w:trHeight w:val="437"/>
        </w:trPr>
        <w:tc>
          <w:tcPr>
            <w:tcW w:w="9571" w:type="dxa"/>
            <w:gridSpan w:val="8"/>
            <w:tcBorders>
              <w:top w:val="single" w:sz="4" w:space="0" w:color="000000"/>
              <w:left w:val="single" w:sz="4" w:space="0" w:color="000000"/>
              <w:bottom w:val="single" w:sz="4" w:space="0" w:color="000000"/>
              <w:right w:val="single" w:sz="4" w:space="0" w:color="000000"/>
            </w:tcBorders>
            <w:vAlign w:val="center"/>
          </w:tcPr>
          <w:p w:rsidR="00EC7D8F" w:rsidRPr="00B90529" w:rsidRDefault="00EC7D8F" w:rsidP="00EC7D8F">
            <w:pPr>
              <w:jc w:val="center"/>
              <w:rPr>
                <w:rStyle w:val="CharAttribute6"/>
                <w:color w:val="000000" w:themeColor="text1"/>
                <w:sz w:val="24"/>
                <w:szCs w:val="24"/>
              </w:rPr>
            </w:pPr>
            <w:r w:rsidRPr="00B90529">
              <w:rPr>
                <w:color w:val="000000"/>
                <w:szCs w:val="24"/>
                <w:lang w:eastAsia="ru-RU"/>
              </w:rPr>
              <w:t>КЛАССНОЕ РУКОВОДСТВО И НАСТАВНИЧЕСТВО</w:t>
            </w:r>
          </w:p>
        </w:tc>
      </w:tr>
      <w:tr w:rsidR="00EC7D8F" w:rsidRPr="00B90529" w:rsidTr="00EC7D8F">
        <w:tc>
          <w:tcPr>
            <w:tcW w:w="3896" w:type="dxa"/>
            <w:gridSpan w:val="2"/>
            <w:tcBorders>
              <w:top w:val="single" w:sz="4" w:space="0" w:color="000000"/>
              <w:left w:val="single" w:sz="4" w:space="0" w:color="000000"/>
              <w:bottom w:val="single" w:sz="4" w:space="0" w:color="000000"/>
              <w:right w:val="single" w:sz="4" w:space="0" w:color="000000"/>
            </w:tcBorders>
            <w:vAlign w:val="center"/>
          </w:tcPr>
          <w:p w:rsidR="00EC7D8F" w:rsidRPr="00B90529" w:rsidRDefault="00EC7D8F" w:rsidP="00EC7D8F">
            <w:pPr>
              <w:jc w:val="center"/>
              <w:rPr>
                <w:color w:val="000000"/>
                <w:szCs w:val="24"/>
                <w:lang w:eastAsia="ru-RU"/>
              </w:rPr>
            </w:pPr>
            <w:r w:rsidRPr="00B90529">
              <w:rPr>
                <w:color w:val="000000"/>
                <w:szCs w:val="24"/>
                <w:lang w:eastAsia="ru-RU"/>
              </w:rPr>
              <w:t>Дела, события, мероприятия</w:t>
            </w:r>
          </w:p>
        </w:tc>
        <w:tc>
          <w:tcPr>
            <w:tcW w:w="1747" w:type="dxa"/>
            <w:gridSpan w:val="3"/>
            <w:tcBorders>
              <w:top w:val="single" w:sz="4" w:space="0" w:color="000000"/>
              <w:left w:val="single" w:sz="4" w:space="0" w:color="000000"/>
              <w:bottom w:val="single" w:sz="4" w:space="0" w:color="000000"/>
              <w:right w:val="single" w:sz="4" w:space="0" w:color="000000"/>
            </w:tcBorders>
            <w:vAlign w:val="center"/>
          </w:tcPr>
          <w:p w:rsidR="00EC7D8F" w:rsidRPr="00B90529" w:rsidRDefault="00EC7D8F" w:rsidP="00EC7D8F">
            <w:pPr>
              <w:pStyle w:val="ParaAttribute2"/>
              <w:spacing w:line="360" w:lineRule="auto"/>
              <w:rPr>
                <w:color w:val="000000" w:themeColor="text1"/>
                <w:sz w:val="24"/>
                <w:szCs w:val="24"/>
              </w:rPr>
            </w:pPr>
          </w:p>
          <w:p w:rsidR="00EC7D8F" w:rsidRPr="00B90529" w:rsidRDefault="00EC7D8F" w:rsidP="00EC7D8F">
            <w:pPr>
              <w:pStyle w:val="ParaAttribute3"/>
              <w:spacing w:line="360" w:lineRule="auto"/>
              <w:rPr>
                <w:b/>
                <w:color w:val="000000" w:themeColor="text1"/>
                <w:sz w:val="24"/>
                <w:szCs w:val="24"/>
              </w:rPr>
            </w:pPr>
            <w:r w:rsidRPr="00B90529">
              <w:rPr>
                <w:rStyle w:val="CharAttribute5"/>
                <w:rFonts w:eastAsia="№Е" w:hint="default"/>
                <w:color w:val="000000" w:themeColor="text1"/>
                <w:sz w:val="24"/>
                <w:szCs w:val="24"/>
              </w:rPr>
              <w:t>Классы</w:t>
            </w:r>
          </w:p>
        </w:tc>
        <w:tc>
          <w:tcPr>
            <w:tcW w:w="1553" w:type="dxa"/>
            <w:gridSpan w:val="2"/>
            <w:tcBorders>
              <w:top w:val="single" w:sz="4" w:space="0" w:color="000000"/>
              <w:left w:val="single" w:sz="4" w:space="0" w:color="000000"/>
              <w:bottom w:val="single" w:sz="4" w:space="0" w:color="000000"/>
              <w:right w:val="single" w:sz="4" w:space="0" w:color="000000"/>
            </w:tcBorders>
            <w:vAlign w:val="center"/>
          </w:tcPr>
          <w:p w:rsidR="00EC7D8F" w:rsidRPr="00B90529" w:rsidRDefault="00EC7D8F" w:rsidP="00EC7D8F">
            <w:pPr>
              <w:pStyle w:val="ParaAttribute3"/>
              <w:rPr>
                <w:color w:val="000000" w:themeColor="text1"/>
                <w:sz w:val="24"/>
                <w:szCs w:val="24"/>
              </w:rPr>
            </w:pPr>
            <w:r w:rsidRPr="00B90529">
              <w:rPr>
                <w:rStyle w:val="CharAttribute5"/>
                <w:rFonts w:eastAsia="№Е" w:hint="default"/>
                <w:color w:val="000000" w:themeColor="text1"/>
                <w:sz w:val="24"/>
                <w:szCs w:val="24"/>
              </w:rPr>
              <w:t>Ориентировочное</w:t>
            </w:r>
          </w:p>
          <w:p w:rsidR="00EC7D8F" w:rsidRPr="00B90529" w:rsidRDefault="00EC7D8F" w:rsidP="00EC7D8F">
            <w:pPr>
              <w:pStyle w:val="ParaAttribute3"/>
              <w:rPr>
                <w:rStyle w:val="CharAttribute5"/>
                <w:rFonts w:eastAsia="№Е" w:hint="default"/>
                <w:color w:val="000000" w:themeColor="text1"/>
                <w:sz w:val="24"/>
                <w:szCs w:val="24"/>
              </w:rPr>
            </w:pPr>
            <w:r w:rsidRPr="00B90529">
              <w:rPr>
                <w:rStyle w:val="CharAttribute5"/>
                <w:rFonts w:eastAsia="№Е" w:hint="default"/>
                <w:color w:val="000000" w:themeColor="text1"/>
                <w:sz w:val="24"/>
                <w:szCs w:val="24"/>
              </w:rPr>
              <w:t>время</w:t>
            </w:r>
          </w:p>
          <w:p w:rsidR="00EC7D8F" w:rsidRPr="00B90529" w:rsidRDefault="00EC7D8F" w:rsidP="00EC7D8F">
            <w:pPr>
              <w:pStyle w:val="ParaAttribute3"/>
              <w:rPr>
                <w:color w:val="000000" w:themeColor="text1"/>
                <w:sz w:val="24"/>
                <w:szCs w:val="24"/>
              </w:rPr>
            </w:pPr>
            <w:r w:rsidRPr="00B90529">
              <w:rPr>
                <w:rStyle w:val="CharAttribute5"/>
                <w:rFonts w:eastAsia="№Е" w:hint="default"/>
                <w:color w:val="000000" w:themeColor="text1"/>
                <w:sz w:val="24"/>
                <w:szCs w:val="24"/>
              </w:rPr>
              <w:t>проведения</w:t>
            </w:r>
          </w:p>
        </w:tc>
        <w:tc>
          <w:tcPr>
            <w:tcW w:w="2375" w:type="dxa"/>
            <w:tcBorders>
              <w:top w:val="single" w:sz="4" w:space="0" w:color="000000"/>
              <w:left w:val="single" w:sz="4" w:space="0" w:color="000000"/>
              <w:bottom w:val="single" w:sz="4" w:space="0" w:color="000000"/>
              <w:right w:val="single" w:sz="4" w:space="0" w:color="000000"/>
            </w:tcBorders>
            <w:vAlign w:val="center"/>
          </w:tcPr>
          <w:p w:rsidR="00EC7D8F" w:rsidRPr="00B90529" w:rsidRDefault="00EC7D8F" w:rsidP="00EC7D8F">
            <w:pPr>
              <w:pStyle w:val="ParaAttribute3"/>
              <w:spacing w:line="360" w:lineRule="auto"/>
              <w:rPr>
                <w:rStyle w:val="CharAttribute5"/>
                <w:rFonts w:eastAsia="№Е" w:hint="default"/>
                <w:color w:val="000000" w:themeColor="text1"/>
                <w:sz w:val="24"/>
                <w:szCs w:val="24"/>
              </w:rPr>
            </w:pPr>
          </w:p>
          <w:p w:rsidR="00EC7D8F" w:rsidRPr="00B90529" w:rsidRDefault="00EC7D8F" w:rsidP="00EC7D8F">
            <w:pPr>
              <w:pStyle w:val="ParaAttribute3"/>
              <w:spacing w:line="360" w:lineRule="auto"/>
              <w:rPr>
                <w:rStyle w:val="CharAttribute5"/>
                <w:rFonts w:eastAsia="№Е" w:hint="default"/>
                <w:color w:val="000000" w:themeColor="text1"/>
                <w:sz w:val="24"/>
                <w:szCs w:val="24"/>
              </w:rPr>
            </w:pPr>
            <w:r w:rsidRPr="00B90529">
              <w:rPr>
                <w:rStyle w:val="CharAttribute5"/>
                <w:rFonts w:eastAsia="№Е" w:hint="default"/>
                <w:color w:val="000000" w:themeColor="text1"/>
                <w:sz w:val="24"/>
                <w:szCs w:val="24"/>
              </w:rPr>
              <w:t>Ответственные</w:t>
            </w:r>
          </w:p>
        </w:tc>
      </w:tr>
      <w:tr w:rsidR="00EC7D8F" w:rsidRPr="00B90529" w:rsidTr="00EC7D8F">
        <w:tc>
          <w:tcPr>
            <w:tcW w:w="3896" w:type="dxa"/>
            <w:gridSpan w:val="2"/>
            <w:tcBorders>
              <w:top w:val="single" w:sz="4" w:space="0" w:color="000000"/>
              <w:left w:val="single" w:sz="4" w:space="0" w:color="000000"/>
              <w:bottom w:val="single" w:sz="4" w:space="0" w:color="000000"/>
              <w:right w:val="single" w:sz="4" w:space="0" w:color="000000"/>
            </w:tcBorders>
            <w:vAlign w:val="center"/>
          </w:tcPr>
          <w:p w:rsidR="00EC7D8F" w:rsidRPr="00B90529" w:rsidRDefault="00EC7D8F" w:rsidP="00EC7D8F">
            <w:pPr>
              <w:jc w:val="center"/>
              <w:rPr>
                <w:szCs w:val="24"/>
              </w:rPr>
            </w:pPr>
            <w:r w:rsidRPr="00B90529">
              <w:rPr>
                <w:color w:val="000000" w:themeColor="text1"/>
                <w:szCs w:val="24"/>
              </w:rPr>
              <w:t>«</w:t>
            </w:r>
            <w:r w:rsidRPr="00B90529">
              <w:rPr>
                <w:szCs w:val="24"/>
              </w:rPr>
              <w:t>Содержание планов воспитательной работы</w:t>
            </w:r>
            <w:r w:rsidRPr="00B90529">
              <w:rPr>
                <w:color w:val="000000" w:themeColor="text1"/>
                <w:szCs w:val="24"/>
              </w:rPr>
              <w:t>»</w:t>
            </w:r>
            <w:r w:rsidRPr="00B90529">
              <w:rPr>
                <w:szCs w:val="24"/>
              </w:rPr>
              <w:t>;</w:t>
            </w:r>
          </w:p>
          <w:p w:rsidR="00EC7D8F" w:rsidRPr="00B90529" w:rsidRDefault="00EC7D8F" w:rsidP="00EC7D8F">
            <w:pPr>
              <w:jc w:val="center"/>
              <w:rPr>
                <w:szCs w:val="24"/>
              </w:rPr>
            </w:pPr>
            <w:r w:rsidRPr="00B90529">
              <w:rPr>
                <w:szCs w:val="24"/>
              </w:rPr>
              <w:t>(Профилактика вредных привычек и формирование здорового образа жизни)</w:t>
            </w:r>
          </w:p>
        </w:tc>
        <w:tc>
          <w:tcPr>
            <w:tcW w:w="1747" w:type="dxa"/>
            <w:gridSpan w:val="3"/>
            <w:tcBorders>
              <w:top w:val="single" w:sz="4" w:space="0" w:color="000000"/>
              <w:left w:val="single" w:sz="4" w:space="0" w:color="000000"/>
              <w:bottom w:val="single" w:sz="4" w:space="0" w:color="000000"/>
              <w:right w:val="single" w:sz="4" w:space="0" w:color="000000"/>
            </w:tcBorders>
            <w:vAlign w:val="center"/>
          </w:tcPr>
          <w:p w:rsidR="00EC7D8F" w:rsidRPr="00B90529" w:rsidRDefault="00EC7D8F" w:rsidP="00EC7D8F">
            <w:pPr>
              <w:pStyle w:val="ParaAttribute3"/>
              <w:rPr>
                <w:color w:val="000000" w:themeColor="text1"/>
                <w:sz w:val="24"/>
                <w:szCs w:val="24"/>
              </w:rPr>
            </w:pPr>
            <w:r w:rsidRPr="00B90529">
              <w:rPr>
                <w:color w:val="000000" w:themeColor="text1"/>
                <w:sz w:val="24"/>
                <w:szCs w:val="24"/>
              </w:rPr>
              <w:t>Семинар для классных руководителей</w:t>
            </w:r>
          </w:p>
        </w:tc>
        <w:tc>
          <w:tcPr>
            <w:tcW w:w="1553" w:type="dxa"/>
            <w:gridSpan w:val="2"/>
            <w:tcBorders>
              <w:top w:val="single" w:sz="4" w:space="0" w:color="000000"/>
              <w:left w:val="single" w:sz="4" w:space="0" w:color="000000"/>
              <w:bottom w:val="single" w:sz="4" w:space="0" w:color="000000"/>
              <w:right w:val="single" w:sz="4" w:space="0" w:color="000000"/>
            </w:tcBorders>
            <w:vAlign w:val="center"/>
          </w:tcPr>
          <w:p w:rsidR="00EC7D8F" w:rsidRPr="00B90529" w:rsidRDefault="00EC7D8F" w:rsidP="00EC7D8F">
            <w:pPr>
              <w:pStyle w:val="ParaAttribute3"/>
              <w:spacing w:line="360" w:lineRule="auto"/>
              <w:rPr>
                <w:color w:val="000000" w:themeColor="text1"/>
                <w:sz w:val="24"/>
                <w:szCs w:val="24"/>
              </w:rPr>
            </w:pPr>
            <w:r w:rsidRPr="00B90529">
              <w:rPr>
                <w:color w:val="000000" w:themeColor="text1"/>
                <w:sz w:val="24"/>
                <w:szCs w:val="24"/>
              </w:rPr>
              <w:t>Сентябрь</w:t>
            </w:r>
          </w:p>
        </w:tc>
        <w:tc>
          <w:tcPr>
            <w:tcW w:w="2375" w:type="dxa"/>
            <w:tcBorders>
              <w:top w:val="single" w:sz="4" w:space="0" w:color="000000"/>
              <w:left w:val="single" w:sz="4" w:space="0" w:color="000000"/>
              <w:bottom w:val="single" w:sz="4" w:space="0" w:color="000000"/>
              <w:right w:val="single" w:sz="4" w:space="0" w:color="000000"/>
            </w:tcBorders>
            <w:vAlign w:val="center"/>
          </w:tcPr>
          <w:p w:rsidR="00EC7D8F" w:rsidRPr="00B90529" w:rsidRDefault="00EC7D8F" w:rsidP="00EC7D8F">
            <w:pPr>
              <w:pStyle w:val="ParaAttribute3"/>
              <w:spacing w:line="360" w:lineRule="auto"/>
              <w:rPr>
                <w:rStyle w:val="CharAttribute6"/>
                <w:color w:val="000000" w:themeColor="text1"/>
                <w:sz w:val="24"/>
                <w:szCs w:val="24"/>
              </w:rPr>
            </w:pPr>
            <w:r w:rsidRPr="00B90529">
              <w:rPr>
                <w:rStyle w:val="CharAttribute6"/>
                <w:color w:val="000000" w:themeColor="text1"/>
                <w:sz w:val="24"/>
                <w:szCs w:val="24"/>
              </w:rPr>
              <w:t>Заместитель</w:t>
            </w:r>
            <w:r w:rsidRPr="00B90529">
              <w:rPr>
                <w:rStyle w:val="CharAttribute6"/>
                <w:color w:val="000000" w:themeColor="text1"/>
                <w:sz w:val="24"/>
                <w:szCs w:val="24"/>
              </w:rPr>
              <w:t xml:space="preserve"> </w:t>
            </w:r>
            <w:r w:rsidRPr="00B90529">
              <w:rPr>
                <w:rStyle w:val="CharAttribute6"/>
                <w:color w:val="000000" w:themeColor="text1"/>
                <w:sz w:val="24"/>
                <w:szCs w:val="24"/>
              </w:rPr>
              <w:t>директора</w:t>
            </w:r>
            <w:r w:rsidRPr="00B90529">
              <w:rPr>
                <w:rStyle w:val="CharAttribute6"/>
                <w:color w:val="000000" w:themeColor="text1"/>
                <w:sz w:val="24"/>
                <w:szCs w:val="24"/>
              </w:rPr>
              <w:t xml:space="preserve"> </w:t>
            </w:r>
            <w:r w:rsidRPr="00B90529">
              <w:rPr>
                <w:rStyle w:val="CharAttribute6"/>
                <w:color w:val="000000" w:themeColor="text1"/>
                <w:sz w:val="24"/>
                <w:szCs w:val="24"/>
              </w:rPr>
              <w:t>по</w:t>
            </w:r>
            <w:r w:rsidRPr="00B90529">
              <w:rPr>
                <w:rStyle w:val="CharAttribute6"/>
                <w:color w:val="000000" w:themeColor="text1"/>
                <w:sz w:val="24"/>
                <w:szCs w:val="24"/>
              </w:rPr>
              <w:t xml:space="preserve"> </w:t>
            </w:r>
            <w:r w:rsidRPr="00B90529">
              <w:rPr>
                <w:rStyle w:val="CharAttribute6"/>
                <w:color w:val="000000" w:themeColor="text1"/>
                <w:sz w:val="24"/>
                <w:szCs w:val="24"/>
              </w:rPr>
              <w:t>ВР</w:t>
            </w:r>
          </w:p>
        </w:tc>
      </w:tr>
      <w:tr w:rsidR="00EC7D8F" w:rsidRPr="00B90529" w:rsidTr="00EC7D8F">
        <w:tc>
          <w:tcPr>
            <w:tcW w:w="3896" w:type="dxa"/>
            <w:gridSpan w:val="2"/>
            <w:tcBorders>
              <w:top w:val="single" w:sz="4" w:space="0" w:color="000000"/>
              <w:left w:val="single" w:sz="4" w:space="0" w:color="000000"/>
              <w:bottom w:val="single" w:sz="4" w:space="0" w:color="000000"/>
              <w:right w:val="single" w:sz="4" w:space="0" w:color="000000"/>
            </w:tcBorders>
            <w:vAlign w:val="center"/>
          </w:tcPr>
          <w:p w:rsidR="00EC7D8F" w:rsidRPr="00B90529" w:rsidRDefault="00EC7D8F" w:rsidP="00EC7D8F">
            <w:pPr>
              <w:pStyle w:val="ParaAttribute5"/>
              <w:jc w:val="center"/>
              <w:rPr>
                <w:color w:val="000000" w:themeColor="text1"/>
                <w:sz w:val="24"/>
                <w:szCs w:val="24"/>
              </w:rPr>
            </w:pPr>
            <w:r w:rsidRPr="00B90529">
              <w:rPr>
                <w:sz w:val="24"/>
                <w:szCs w:val="24"/>
              </w:rPr>
              <w:t>Работа с молодыми классными руководителями</w:t>
            </w:r>
          </w:p>
        </w:tc>
        <w:tc>
          <w:tcPr>
            <w:tcW w:w="1747" w:type="dxa"/>
            <w:gridSpan w:val="3"/>
            <w:tcBorders>
              <w:top w:val="single" w:sz="4" w:space="0" w:color="000000"/>
              <w:left w:val="single" w:sz="4" w:space="0" w:color="000000"/>
              <w:bottom w:val="single" w:sz="4" w:space="0" w:color="000000"/>
              <w:right w:val="single" w:sz="4" w:space="0" w:color="000000"/>
            </w:tcBorders>
            <w:vAlign w:val="center"/>
          </w:tcPr>
          <w:p w:rsidR="00EC7D8F" w:rsidRPr="00B90529" w:rsidRDefault="00EC7D8F" w:rsidP="00EC7D8F">
            <w:pPr>
              <w:pStyle w:val="ParaAttribute2"/>
              <w:rPr>
                <w:color w:val="000000" w:themeColor="text1"/>
                <w:sz w:val="24"/>
                <w:szCs w:val="24"/>
              </w:rPr>
            </w:pPr>
            <w:r w:rsidRPr="00B90529">
              <w:rPr>
                <w:color w:val="000000" w:themeColor="text1"/>
                <w:sz w:val="24"/>
                <w:szCs w:val="24"/>
              </w:rPr>
              <w:t>Семинар для классных руководителей</w:t>
            </w:r>
          </w:p>
        </w:tc>
        <w:tc>
          <w:tcPr>
            <w:tcW w:w="1553" w:type="dxa"/>
            <w:gridSpan w:val="2"/>
            <w:tcBorders>
              <w:top w:val="single" w:sz="4" w:space="0" w:color="000000"/>
              <w:left w:val="single" w:sz="4" w:space="0" w:color="000000"/>
              <w:bottom w:val="single" w:sz="4" w:space="0" w:color="000000"/>
              <w:right w:val="single" w:sz="4" w:space="0" w:color="000000"/>
            </w:tcBorders>
            <w:vAlign w:val="center"/>
          </w:tcPr>
          <w:p w:rsidR="00EC7D8F" w:rsidRPr="00B90529" w:rsidRDefault="00EC7D8F" w:rsidP="00EC7D8F">
            <w:pPr>
              <w:pStyle w:val="ParaAttribute3"/>
              <w:spacing w:line="360" w:lineRule="auto"/>
              <w:rPr>
                <w:color w:val="000000" w:themeColor="text1"/>
                <w:sz w:val="24"/>
                <w:szCs w:val="24"/>
              </w:rPr>
            </w:pPr>
            <w:r w:rsidRPr="00B90529">
              <w:rPr>
                <w:color w:val="000000" w:themeColor="text1"/>
                <w:sz w:val="24"/>
                <w:szCs w:val="24"/>
              </w:rPr>
              <w:t>Сентябрь</w:t>
            </w:r>
          </w:p>
        </w:tc>
        <w:tc>
          <w:tcPr>
            <w:tcW w:w="2375" w:type="dxa"/>
            <w:tcBorders>
              <w:top w:val="single" w:sz="4" w:space="0" w:color="000000"/>
              <w:left w:val="single" w:sz="4" w:space="0" w:color="000000"/>
              <w:bottom w:val="single" w:sz="4" w:space="0" w:color="000000"/>
              <w:right w:val="single" w:sz="4" w:space="0" w:color="000000"/>
            </w:tcBorders>
            <w:vAlign w:val="center"/>
          </w:tcPr>
          <w:p w:rsidR="00EC7D8F" w:rsidRPr="00B90529" w:rsidRDefault="00EC7D8F" w:rsidP="00EC7D8F">
            <w:pPr>
              <w:pStyle w:val="ParaAttribute3"/>
              <w:spacing w:line="360" w:lineRule="auto"/>
              <w:rPr>
                <w:rStyle w:val="CharAttribute6"/>
                <w:color w:val="000000" w:themeColor="text1"/>
                <w:sz w:val="24"/>
                <w:szCs w:val="24"/>
              </w:rPr>
            </w:pPr>
            <w:r w:rsidRPr="00B90529">
              <w:rPr>
                <w:rStyle w:val="CharAttribute6"/>
                <w:color w:val="000000" w:themeColor="text1"/>
                <w:sz w:val="24"/>
                <w:szCs w:val="24"/>
              </w:rPr>
              <w:t>Заместитель</w:t>
            </w:r>
            <w:r w:rsidRPr="00B90529">
              <w:rPr>
                <w:rStyle w:val="CharAttribute6"/>
                <w:color w:val="000000" w:themeColor="text1"/>
                <w:sz w:val="24"/>
                <w:szCs w:val="24"/>
              </w:rPr>
              <w:t xml:space="preserve"> </w:t>
            </w:r>
            <w:r w:rsidRPr="00B90529">
              <w:rPr>
                <w:rStyle w:val="CharAttribute6"/>
                <w:color w:val="000000" w:themeColor="text1"/>
                <w:sz w:val="24"/>
                <w:szCs w:val="24"/>
              </w:rPr>
              <w:t>директора</w:t>
            </w:r>
            <w:r w:rsidRPr="00B90529">
              <w:rPr>
                <w:rStyle w:val="CharAttribute6"/>
                <w:color w:val="000000" w:themeColor="text1"/>
                <w:sz w:val="24"/>
                <w:szCs w:val="24"/>
              </w:rPr>
              <w:t xml:space="preserve"> </w:t>
            </w:r>
            <w:r w:rsidRPr="00B90529">
              <w:rPr>
                <w:rStyle w:val="CharAttribute6"/>
                <w:color w:val="000000" w:themeColor="text1"/>
                <w:sz w:val="24"/>
                <w:szCs w:val="24"/>
              </w:rPr>
              <w:t>по</w:t>
            </w:r>
            <w:r w:rsidRPr="00B90529">
              <w:rPr>
                <w:rStyle w:val="CharAttribute6"/>
                <w:color w:val="000000" w:themeColor="text1"/>
                <w:sz w:val="24"/>
                <w:szCs w:val="24"/>
              </w:rPr>
              <w:t xml:space="preserve"> </w:t>
            </w:r>
            <w:r w:rsidRPr="00B90529">
              <w:rPr>
                <w:rStyle w:val="CharAttribute6"/>
                <w:color w:val="000000" w:themeColor="text1"/>
                <w:sz w:val="24"/>
                <w:szCs w:val="24"/>
              </w:rPr>
              <w:t>ВР</w:t>
            </w:r>
          </w:p>
        </w:tc>
      </w:tr>
      <w:tr w:rsidR="00EC7D8F" w:rsidRPr="00B90529" w:rsidTr="00EC7D8F">
        <w:tc>
          <w:tcPr>
            <w:tcW w:w="3896" w:type="dxa"/>
            <w:gridSpan w:val="2"/>
            <w:tcBorders>
              <w:top w:val="single" w:sz="4" w:space="0" w:color="000000"/>
              <w:left w:val="single" w:sz="4" w:space="0" w:color="000000"/>
              <w:bottom w:val="single" w:sz="4" w:space="0" w:color="000000"/>
              <w:right w:val="single" w:sz="4" w:space="0" w:color="000000"/>
            </w:tcBorders>
            <w:vAlign w:val="center"/>
          </w:tcPr>
          <w:p w:rsidR="00EC7D8F" w:rsidRPr="00B90529" w:rsidRDefault="00EC7D8F" w:rsidP="00EC7D8F">
            <w:pPr>
              <w:pStyle w:val="ParaAttribute7"/>
              <w:rPr>
                <w:color w:val="000000" w:themeColor="text1"/>
                <w:sz w:val="24"/>
                <w:szCs w:val="24"/>
              </w:rPr>
            </w:pPr>
            <w:r w:rsidRPr="00B90529">
              <w:rPr>
                <w:sz w:val="24"/>
                <w:szCs w:val="24"/>
              </w:rPr>
              <w:t>Индивидуальные консультации с классными    руководителями 5 и 10 классов;</w:t>
            </w:r>
          </w:p>
        </w:tc>
        <w:tc>
          <w:tcPr>
            <w:tcW w:w="1747" w:type="dxa"/>
            <w:gridSpan w:val="3"/>
            <w:tcBorders>
              <w:top w:val="single" w:sz="4" w:space="0" w:color="000000"/>
              <w:left w:val="single" w:sz="4" w:space="0" w:color="000000"/>
              <w:bottom w:val="single" w:sz="4" w:space="0" w:color="000000"/>
              <w:right w:val="single" w:sz="4" w:space="0" w:color="000000"/>
            </w:tcBorders>
            <w:vAlign w:val="center"/>
          </w:tcPr>
          <w:p w:rsidR="00EC7D8F" w:rsidRPr="00B90529" w:rsidRDefault="00EC7D8F" w:rsidP="00EC7D8F">
            <w:pPr>
              <w:pStyle w:val="ParaAttribute2"/>
              <w:rPr>
                <w:color w:val="000000" w:themeColor="text1"/>
                <w:sz w:val="24"/>
                <w:szCs w:val="24"/>
              </w:rPr>
            </w:pPr>
            <w:r w:rsidRPr="00B90529">
              <w:rPr>
                <w:color w:val="000000" w:themeColor="text1"/>
                <w:sz w:val="24"/>
                <w:szCs w:val="24"/>
              </w:rPr>
              <w:t>Семинар для классных руководителей</w:t>
            </w:r>
          </w:p>
        </w:tc>
        <w:tc>
          <w:tcPr>
            <w:tcW w:w="1553" w:type="dxa"/>
            <w:gridSpan w:val="2"/>
            <w:tcBorders>
              <w:top w:val="single" w:sz="4" w:space="0" w:color="000000"/>
              <w:left w:val="single" w:sz="4" w:space="0" w:color="000000"/>
              <w:bottom w:val="single" w:sz="4" w:space="0" w:color="000000"/>
              <w:right w:val="single" w:sz="4" w:space="0" w:color="000000"/>
            </w:tcBorders>
            <w:vAlign w:val="center"/>
          </w:tcPr>
          <w:p w:rsidR="00EC7D8F" w:rsidRPr="00B90529" w:rsidRDefault="00EC7D8F" w:rsidP="00EC7D8F">
            <w:pPr>
              <w:pStyle w:val="ParaAttribute8"/>
              <w:spacing w:line="360" w:lineRule="auto"/>
              <w:ind w:firstLine="0"/>
              <w:jc w:val="center"/>
              <w:rPr>
                <w:color w:val="000000" w:themeColor="text1"/>
                <w:sz w:val="24"/>
                <w:szCs w:val="24"/>
              </w:rPr>
            </w:pPr>
            <w:r w:rsidRPr="00B90529">
              <w:rPr>
                <w:color w:val="000000" w:themeColor="text1"/>
                <w:sz w:val="24"/>
                <w:szCs w:val="24"/>
              </w:rPr>
              <w:t>Сентябрь</w:t>
            </w:r>
          </w:p>
        </w:tc>
        <w:tc>
          <w:tcPr>
            <w:tcW w:w="2375" w:type="dxa"/>
            <w:tcBorders>
              <w:top w:val="single" w:sz="4" w:space="0" w:color="000000"/>
              <w:left w:val="single" w:sz="4" w:space="0" w:color="000000"/>
              <w:bottom w:val="single" w:sz="4" w:space="0" w:color="000000"/>
              <w:right w:val="single" w:sz="4" w:space="0" w:color="000000"/>
            </w:tcBorders>
            <w:vAlign w:val="center"/>
          </w:tcPr>
          <w:p w:rsidR="00EC7D8F" w:rsidRPr="00B90529" w:rsidRDefault="00EC7D8F" w:rsidP="00EC7D8F">
            <w:pPr>
              <w:pStyle w:val="ParaAttribute8"/>
              <w:spacing w:line="360" w:lineRule="auto"/>
              <w:ind w:firstLine="0"/>
              <w:jc w:val="center"/>
              <w:rPr>
                <w:rStyle w:val="CharAttribute6"/>
                <w:color w:val="000000" w:themeColor="text1"/>
                <w:sz w:val="24"/>
                <w:szCs w:val="24"/>
              </w:rPr>
            </w:pPr>
            <w:r w:rsidRPr="00B90529">
              <w:rPr>
                <w:rStyle w:val="CharAttribute6"/>
                <w:color w:val="000000" w:themeColor="text1"/>
                <w:sz w:val="24"/>
                <w:szCs w:val="24"/>
              </w:rPr>
              <w:t>Заместитель</w:t>
            </w:r>
            <w:r w:rsidRPr="00B90529">
              <w:rPr>
                <w:rStyle w:val="CharAttribute6"/>
                <w:color w:val="000000" w:themeColor="text1"/>
                <w:sz w:val="24"/>
                <w:szCs w:val="24"/>
              </w:rPr>
              <w:t xml:space="preserve"> </w:t>
            </w:r>
            <w:r w:rsidRPr="00B90529">
              <w:rPr>
                <w:rStyle w:val="CharAttribute6"/>
                <w:color w:val="000000" w:themeColor="text1"/>
                <w:sz w:val="24"/>
                <w:szCs w:val="24"/>
              </w:rPr>
              <w:t>директора</w:t>
            </w:r>
            <w:r w:rsidRPr="00B90529">
              <w:rPr>
                <w:rStyle w:val="CharAttribute6"/>
                <w:color w:val="000000" w:themeColor="text1"/>
                <w:sz w:val="24"/>
                <w:szCs w:val="24"/>
              </w:rPr>
              <w:t xml:space="preserve"> </w:t>
            </w:r>
            <w:r w:rsidRPr="00B90529">
              <w:rPr>
                <w:rStyle w:val="CharAttribute6"/>
                <w:color w:val="000000" w:themeColor="text1"/>
                <w:sz w:val="24"/>
                <w:szCs w:val="24"/>
              </w:rPr>
              <w:t>по</w:t>
            </w:r>
            <w:r w:rsidRPr="00B90529">
              <w:rPr>
                <w:rStyle w:val="CharAttribute6"/>
                <w:color w:val="000000" w:themeColor="text1"/>
                <w:sz w:val="24"/>
                <w:szCs w:val="24"/>
              </w:rPr>
              <w:t xml:space="preserve"> </w:t>
            </w:r>
            <w:r w:rsidRPr="00B90529">
              <w:rPr>
                <w:rStyle w:val="CharAttribute6"/>
                <w:color w:val="000000" w:themeColor="text1"/>
                <w:sz w:val="24"/>
                <w:szCs w:val="24"/>
              </w:rPr>
              <w:t>ВР</w:t>
            </w:r>
          </w:p>
        </w:tc>
      </w:tr>
      <w:tr w:rsidR="00EC7D8F" w:rsidRPr="00B90529" w:rsidTr="00EC7D8F">
        <w:tc>
          <w:tcPr>
            <w:tcW w:w="3896" w:type="dxa"/>
            <w:gridSpan w:val="2"/>
            <w:tcBorders>
              <w:top w:val="single" w:sz="4" w:space="0" w:color="000000"/>
              <w:left w:val="single" w:sz="4" w:space="0" w:color="000000"/>
              <w:bottom w:val="single" w:sz="4" w:space="0" w:color="000000"/>
              <w:right w:val="single" w:sz="4" w:space="0" w:color="000000"/>
            </w:tcBorders>
            <w:vAlign w:val="center"/>
          </w:tcPr>
          <w:p w:rsidR="00EC7D8F" w:rsidRPr="00B90529" w:rsidRDefault="00EC7D8F" w:rsidP="00EC7D8F">
            <w:pPr>
              <w:jc w:val="center"/>
              <w:rPr>
                <w:szCs w:val="24"/>
              </w:rPr>
            </w:pPr>
            <w:r w:rsidRPr="00B90529">
              <w:rPr>
                <w:szCs w:val="24"/>
              </w:rPr>
              <w:t>Методика проведения родительских собраний</w:t>
            </w:r>
          </w:p>
        </w:tc>
        <w:tc>
          <w:tcPr>
            <w:tcW w:w="1747" w:type="dxa"/>
            <w:gridSpan w:val="3"/>
            <w:tcBorders>
              <w:top w:val="single" w:sz="4" w:space="0" w:color="000000"/>
              <w:left w:val="single" w:sz="4" w:space="0" w:color="000000"/>
              <w:bottom w:val="single" w:sz="4" w:space="0" w:color="000000"/>
              <w:right w:val="single" w:sz="4" w:space="0" w:color="000000"/>
            </w:tcBorders>
            <w:vAlign w:val="center"/>
          </w:tcPr>
          <w:p w:rsidR="00EC7D8F" w:rsidRPr="00B90529" w:rsidRDefault="00EC7D8F" w:rsidP="00EC7D8F">
            <w:pPr>
              <w:pStyle w:val="ParaAttribute2"/>
              <w:rPr>
                <w:color w:val="000000" w:themeColor="text1"/>
                <w:sz w:val="24"/>
                <w:szCs w:val="24"/>
              </w:rPr>
            </w:pPr>
            <w:r w:rsidRPr="00B90529">
              <w:rPr>
                <w:color w:val="000000" w:themeColor="text1"/>
                <w:sz w:val="24"/>
                <w:szCs w:val="24"/>
              </w:rPr>
              <w:t>Семинар для классных руководителей</w:t>
            </w:r>
          </w:p>
        </w:tc>
        <w:tc>
          <w:tcPr>
            <w:tcW w:w="1553" w:type="dxa"/>
            <w:gridSpan w:val="2"/>
            <w:tcBorders>
              <w:top w:val="single" w:sz="4" w:space="0" w:color="000000"/>
              <w:left w:val="single" w:sz="4" w:space="0" w:color="000000"/>
              <w:bottom w:val="single" w:sz="4" w:space="0" w:color="000000"/>
              <w:right w:val="single" w:sz="4" w:space="0" w:color="000000"/>
            </w:tcBorders>
            <w:vAlign w:val="center"/>
          </w:tcPr>
          <w:p w:rsidR="00EC7D8F" w:rsidRPr="00B90529" w:rsidRDefault="00EC7D8F" w:rsidP="00EC7D8F">
            <w:pPr>
              <w:pStyle w:val="ParaAttribute8"/>
              <w:spacing w:line="360" w:lineRule="auto"/>
              <w:ind w:firstLine="0"/>
              <w:jc w:val="center"/>
              <w:rPr>
                <w:color w:val="000000" w:themeColor="text1"/>
                <w:sz w:val="24"/>
                <w:szCs w:val="24"/>
              </w:rPr>
            </w:pPr>
            <w:r w:rsidRPr="00B90529">
              <w:rPr>
                <w:color w:val="000000" w:themeColor="text1"/>
                <w:sz w:val="24"/>
                <w:szCs w:val="24"/>
              </w:rPr>
              <w:t>Октябрь</w:t>
            </w:r>
          </w:p>
        </w:tc>
        <w:tc>
          <w:tcPr>
            <w:tcW w:w="2375" w:type="dxa"/>
            <w:tcBorders>
              <w:top w:val="single" w:sz="4" w:space="0" w:color="000000"/>
              <w:left w:val="single" w:sz="4" w:space="0" w:color="000000"/>
              <w:bottom w:val="single" w:sz="4" w:space="0" w:color="000000"/>
              <w:right w:val="single" w:sz="4" w:space="0" w:color="000000"/>
            </w:tcBorders>
            <w:vAlign w:val="center"/>
          </w:tcPr>
          <w:p w:rsidR="00EC7D8F" w:rsidRPr="00B90529" w:rsidRDefault="00EC7D8F" w:rsidP="00EC7D8F">
            <w:pPr>
              <w:pStyle w:val="ParaAttribute8"/>
              <w:spacing w:line="360" w:lineRule="auto"/>
              <w:ind w:firstLine="0"/>
              <w:jc w:val="center"/>
              <w:rPr>
                <w:rStyle w:val="CharAttribute6"/>
                <w:color w:val="000000" w:themeColor="text1"/>
                <w:sz w:val="24"/>
                <w:szCs w:val="24"/>
              </w:rPr>
            </w:pPr>
            <w:r w:rsidRPr="00B90529">
              <w:rPr>
                <w:rStyle w:val="CharAttribute6"/>
                <w:color w:val="000000" w:themeColor="text1"/>
                <w:sz w:val="24"/>
                <w:szCs w:val="24"/>
              </w:rPr>
              <w:t>Заместитель</w:t>
            </w:r>
            <w:r w:rsidRPr="00B90529">
              <w:rPr>
                <w:rStyle w:val="CharAttribute6"/>
                <w:color w:val="000000" w:themeColor="text1"/>
                <w:sz w:val="24"/>
                <w:szCs w:val="24"/>
              </w:rPr>
              <w:t xml:space="preserve"> </w:t>
            </w:r>
            <w:r w:rsidRPr="00B90529">
              <w:rPr>
                <w:rStyle w:val="CharAttribute6"/>
                <w:color w:val="000000" w:themeColor="text1"/>
                <w:sz w:val="24"/>
                <w:szCs w:val="24"/>
              </w:rPr>
              <w:t>директора</w:t>
            </w:r>
            <w:r w:rsidRPr="00B90529">
              <w:rPr>
                <w:rStyle w:val="CharAttribute6"/>
                <w:color w:val="000000" w:themeColor="text1"/>
                <w:sz w:val="24"/>
                <w:szCs w:val="24"/>
              </w:rPr>
              <w:t xml:space="preserve"> </w:t>
            </w:r>
            <w:r w:rsidRPr="00B90529">
              <w:rPr>
                <w:rStyle w:val="CharAttribute6"/>
                <w:color w:val="000000" w:themeColor="text1"/>
                <w:sz w:val="24"/>
                <w:szCs w:val="24"/>
              </w:rPr>
              <w:t>по</w:t>
            </w:r>
            <w:r w:rsidRPr="00B90529">
              <w:rPr>
                <w:rStyle w:val="CharAttribute6"/>
                <w:color w:val="000000" w:themeColor="text1"/>
                <w:sz w:val="24"/>
                <w:szCs w:val="24"/>
              </w:rPr>
              <w:t xml:space="preserve"> </w:t>
            </w:r>
            <w:r w:rsidRPr="00B90529">
              <w:rPr>
                <w:rStyle w:val="CharAttribute6"/>
                <w:color w:val="000000" w:themeColor="text1"/>
                <w:sz w:val="24"/>
                <w:szCs w:val="24"/>
              </w:rPr>
              <w:t>ВР</w:t>
            </w:r>
          </w:p>
        </w:tc>
      </w:tr>
      <w:tr w:rsidR="00EC7D8F" w:rsidRPr="00B90529" w:rsidTr="00EC7D8F">
        <w:trPr>
          <w:trHeight w:val="2103"/>
        </w:trPr>
        <w:tc>
          <w:tcPr>
            <w:tcW w:w="3896" w:type="dxa"/>
            <w:gridSpan w:val="2"/>
            <w:tcBorders>
              <w:top w:val="single" w:sz="4" w:space="0" w:color="000000"/>
              <w:left w:val="single" w:sz="4" w:space="0" w:color="000000"/>
              <w:right w:val="single" w:sz="4" w:space="0" w:color="000000"/>
            </w:tcBorders>
            <w:vAlign w:val="center"/>
          </w:tcPr>
          <w:p w:rsidR="00EC7D8F" w:rsidRPr="00B90529" w:rsidRDefault="00EC7D8F" w:rsidP="00EC7D8F">
            <w:pPr>
              <w:jc w:val="center"/>
              <w:rPr>
                <w:szCs w:val="24"/>
              </w:rPr>
            </w:pPr>
            <w:r w:rsidRPr="00B90529">
              <w:rPr>
                <w:szCs w:val="24"/>
              </w:rPr>
              <w:t>Мониторинг гражданской зрелости</w:t>
            </w:r>
          </w:p>
        </w:tc>
        <w:tc>
          <w:tcPr>
            <w:tcW w:w="1747" w:type="dxa"/>
            <w:gridSpan w:val="3"/>
            <w:tcBorders>
              <w:top w:val="single" w:sz="4" w:space="0" w:color="000000"/>
              <w:left w:val="single" w:sz="4" w:space="0" w:color="000000"/>
              <w:right w:val="single" w:sz="4" w:space="0" w:color="000000"/>
            </w:tcBorders>
            <w:vAlign w:val="center"/>
          </w:tcPr>
          <w:p w:rsidR="00EC7D8F" w:rsidRPr="00B90529" w:rsidRDefault="00EC7D8F" w:rsidP="00EC7D8F">
            <w:pPr>
              <w:pStyle w:val="ParaAttribute2"/>
              <w:rPr>
                <w:color w:val="000000" w:themeColor="text1"/>
                <w:sz w:val="24"/>
                <w:szCs w:val="24"/>
              </w:rPr>
            </w:pPr>
            <w:r w:rsidRPr="00B90529">
              <w:rPr>
                <w:color w:val="000000" w:themeColor="text1"/>
                <w:sz w:val="24"/>
                <w:szCs w:val="24"/>
              </w:rPr>
              <w:t>Семинар для классных руководителей</w:t>
            </w:r>
          </w:p>
        </w:tc>
        <w:tc>
          <w:tcPr>
            <w:tcW w:w="1553" w:type="dxa"/>
            <w:gridSpan w:val="2"/>
            <w:tcBorders>
              <w:top w:val="single" w:sz="4" w:space="0" w:color="000000"/>
              <w:left w:val="single" w:sz="4" w:space="0" w:color="000000"/>
              <w:right w:val="single" w:sz="4" w:space="0" w:color="000000"/>
            </w:tcBorders>
            <w:vAlign w:val="center"/>
          </w:tcPr>
          <w:p w:rsidR="00EC7D8F" w:rsidRPr="00B90529" w:rsidRDefault="00EC7D8F" w:rsidP="00EC7D8F">
            <w:pPr>
              <w:pStyle w:val="ParaAttribute8"/>
              <w:spacing w:line="360" w:lineRule="auto"/>
              <w:ind w:firstLine="0"/>
              <w:jc w:val="center"/>
              <w:rPr>
                <w:color w:val="000000" w:themeColor="text1"/>
                <w:sz w:val="24"/>
                <w:szCs w:val="24"/>
              </w:rPr>
            </w:pPr>
            <w:r w:rsidRPr="00B90529">
              <w:rPr>
                <w:color w:val="000000" w:themeColor="text1"/>
                <w:sz w:val="24"/>
                <w:szCs w:val="24"/>
              </w:rPr>
              <w:t>Ноябрь</w:t>
            </w:r>
          </w:p>
        </w:tc>
        <w:tc>
          <w:tcPr>
            <w:tcW w:w="2375" w:type="dxa"/>
            <w:tcBorders>
              <w:top w:val="single" w:sz="4" w:space="0" w:color="000000"/>
              <w:left w:val="single" w:sz="4" w:space="0" w:color="000000"/>
              <w:right w:val="single" w:sz="4" w:space="0" w:color="000000"/>
            </w:tcBorders>
            <w:vAlign w:val="center"/>
          </w:tcPr>
          <w:p w:rsidR="00EC7D8F" w:rsidRPr="00B90529" w:rsidRDefault="00EC7D8F" w:rsidP="00EC7D8F">
            <w:pPr>
              <w:pStyle w:val="ParaAttribute8"/>
              <w:spacing w:line="360" w:lineRule="auto"/>
              <w:ind w:firstLine="0"/>
              <w:jc w:val="center"/>
              <w:rPr>
                <w:rStyle w:val="CharAttribute6"/>
                <w:color w:val="000000" w:themeColor="text1"/>
                <w:sz w:val="24"/>
                <w:szCs w:val="24"/>
              </w:rPr>
            </w:pPr>
            <w:r w:rsidRPr="00B90529">
              <w:rPr>
                <w:rStyle w:val="CharAttribute6"/>
                <w:color w:val="000000" w:themeColor="text1"/>
                <w:sz w:val="24"/>
                <w:szCs w:val="24"/>
              </w:rPr>
              <w:t>Заместитель</w:t>
            </w:r>
            <w:r w:rsidRPr="00B90529">
              <w:rPr>
                <w:rStyle w:val="CharAttribute6"/>
                <w:color w:val="000000" w:themeColor="text1"/>
                <w:sz w:val="24"/>
                <w:szCs w:val="24"/>
              </w:rPr>
              <w:t xml:space="preserve"> </w:t>
            </w:r>
            <w:r w:rsidRPr="00B90529">
              <w:rPr>
                <w:rStyle w:val="CharAttribute6"/>
                <w:color w:val="000000" w:themeColor="text1"/>
                <w:sz w:val="24"/>
                <w:szCs w:val="24"/>
              </w:rPr>
              <w:t>директора</w:t>
            </w:r>
            <w:r w:rsidRPr="00B90529">
              <w:rPr>
                <w:rStyle w:val="CharAttribute6"/>
                <w:color w:val="000000" w:themeColor="text1"/>
                <w:sz w:val="24"/>
                <w:szCs w:val="24"/>
              </w:rPr>
              <w:t xml:space="preserve"> </w:t>
            </w:r>
            <w:r w:rsidRPr="00B90529">
              <w:rPr>
                <w:rStyle w:val="CharAttribute6"/>
                <w:color w:val="000000" w:themeColor="text1"/>
                <w:sz w:val="24"/>
                <w:szCs w:val="24"/>
              </w:rPr>
              <w:t>по</w:t>
            </w:r>
            <w:r w:rsidRPr="00B90529">
              <w:rPr>
                <w:rStyle w:val="CharAttribute6"/>
                <w:color w:val="000000" w:themeColor="text1"/>
                <w:sz w:val="24"/>
                <w:szCs w:val="24"/>
              </w:rPr>
              <w:t xml:space="preserve"> </w:t>
            </w:r>
            <w:r w:rsidRPr="00B90529">
              <w:rPr>
                <w:rStyle w:val="CharAttribute6"/>
                <w:color w:val="000000" w:themeColor="text1"/>
                <w:sz w:val="24"/>
                <w:szCs w:val="24"/>
              </w:rPr>
              <w:t>ВР</w:t>
            </w:r>
          </w:p>
        </w:tc>
      </w:tr>
      <w:tr w:rsidR="00EC7D8F" w:rsidRPr="00B90529" w:rsidTr="00EC7D8F">
        <w:tc>
          <w:tcPr>
            <w:tcW w:w="3896" w:type="dxa"/>
            <w:gridSpan w:val="2"/>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jc w:val="center"/>
              <w:rPr>
                <w:szCs w:val="24"/>
              </w:rPr>
            </w:pPr>
            <w:r w:rsidRPr="00B90529">
              <w:rPr>
                <w:szCs w:val="24"/>
              </w:rPr>
              <w:t>Работа по профориентации учащихся</w:t>
            </w:r>
          </w:p>
        </w:tc>
        <w:tc>
          <w:tcPr>
            <w:tcW w:w="1747" w:type="dxa"/>
            <w:gridSpan w:val="3"/>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pStyle w:val="ParaAttribute2"/>
              <w:rPr>
                <w:color w:val="000000" w:themeColor="text1"/>
                <w:sz w:val="24"/>
                <w:szCs w:val="24"/>
              </w:rPr>
            </w:pPr>
            <w:r w:rsidRPr="00B90529">
              <w:rPr>
                <w:color w:val="000000" w:themeColor="text1"/>
                <w:sz w:val="24"/>
                <w:szCs w:val="24"/>
              </w:rPr>
              <w:t>Семинар для классных руководителей</w:t>
            </w:r>
          </w:p>
        </w:tc>
        <w:tc>
          <w:tcPr>
            <w:tcW w:w="1553" w:type="dxa"/>
            <w:gridSpan w:val="2"/>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pStyle w:val="ParaAttribute8"/>
              <w:spacing w:line="360" w:lineRule="auto"/>
              <w:ind w:firstLine="0"/>
              <w:jc w:val="center"/>
              <w:rPr>
                <w:color w:val="000000" w:themeColor="text1"/>
                <w:sz w:val="24"/>
                <w:szCs w:val="24"/>
              </w:rPr>
            </w:pPr>
            <w:r w:rsidRPr="00B90529">
              <w:rPr>
                <w:color w:val="000000" w:themeColor="text1"/>
                <w:sz w:val="24"/>
                <w:szCs w:val="24"/>
              </w:rPr>
              <w:t>Февраль</w:t>
            </w:r>
          </w:p>
        </w:tc>
        <w:tc>
          <w:tcPr>
            <w:tcW w:w="2375" w:type="dxa"/>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pStyle w:val="ParaAttribute8"/>
              <w:spacing w:line="360" w:lineRule="auto"/>
              <w:ind w:firstLine="0"/>
              <w:jc w:val="center"/>
              <w:rPr>
                <w:rStyle w:val="CharAttribute6"/>
                <w:color w:val="000000" w:themeColor="text1"/>
                <w:sz w:val="24"/>
                <w:szCs w:val="24"/>
              </w:rPr>
            </w:pPr>
            <w:r w:rsidRPr="00B90529">
              <w:rPr>
                <w:rStyle w:val="CharAttribute6"/>
                <w:color w:val="000000" w:themeColor="text1"/>
                <w:sz w:val="24"/>
                <w:szCs w:val="24"/>
              </w:rPr>
              <w:t>Заместитель</w:t>
            </w:r>
            <w:r w:rsidRPr="00B90529">
              <w:rPr>
                <w:rStyle w:val="CharAttribute6"/>
                <w:color w:val="000000" w:themeColor="text1"/>
                <w:sz w:val="24"/>
                <w:szCs w:val="24"/>
              </w:rPr>
              <w:t xml:space="preserve"> </w:t>
            </w:r>
            <w:r w:rsidRPr="00B90529">
              <w:rPr>
                <w:rStyle w:val="CharAttribute6"/>
                <w:color w:val="000000" w:themeColor="text1"/>
                <w:sz w:val="24"/>
                <w:szCs w:val="24"/>
              </w:rPr>
              <w:t>директора</w:t>
            </w:r>
            <w:r w:rsidRPr="00B90529">
              <w:rPr>
                <w:rStyle w:val="CharAttribute6"/>
                <w:color w:val="000000" w:themeColor="text1"/>
                <w:sz w:val="24"/>
                <w:szCs w:val="24"/>
              </w:rPr>
              <w:t xml:space="preserve"> </w:t>
            </w:r>
            <w:r w:rsidRPr="00B90529">
              <w:rPr>
                <w:rStyle w:val="CharAttribute6"/>
                <w:color w:val="000000" w:themeColor="text1"/>
                <w:sz w:val="24"/>
                <w:szCs w:val="24"/>
              </w:rPr>
              <w:t>по</w:t>
            </w:r>
            <w:r w:rsidRPr="00B90529">
              <w:rPr>
                <w:rStyle w:val="CharAttribute6"/>
                <w:color w:val="000000" w:themeColor="text1"/>
                <w:sz w:val="24"/>
                <w:szCs w:val="24"/>
              </w:rPr>
              <w:t xml:space="preserve"> </w:t>
            </w:r>
            <w:r w:rsidRPr="00B90529">
              <w:rPr>
                <w:rStyle w:val="CharAttribute6"/>
                <w:color w:val="000000" w:themeColor="text1"/>
                <w:sz w:val="24"/>
                <w:szCs w:val="24"/>
              </w:rPr>
              <w:t>ВР</w:t>
            </w:r>
          </w:p>
        </w:tc>
      </w:tr>
      <w:tr w:rsidR="00EC7D8F" w:rsidRPr="00B90529" w:rsidTr="00EC7D8F">
        <w:tc>
          <w:tcPr>
            <w:tcW w:w="3896" w:type="dxa"/>
            <w:gridSpan w:val="2"/>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rPr>
                <w:szCs w:val="24"/>
              </w:rPr>
            </w:pPr>
            <w:r w:rsidRPr="00B90529">
              <w:rPr>
                <w:szCs w:val="24"/>
              </w:rPr>
              <w:t>Проведение родительских собраний с темами профилактики вредных привычек и формирование здорового образа жизни.</w:t>
            </w:r>
          </w:p>
        </w:tc>
        <w:tc>
          <w:tcPr>
            <w:tcW w:w="1747" w:type="dxa"/>
            <w:gridSpan w:val="3"/>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pStyle w:val="ParaAttribute2"/>
              <w:rPr>
                <w:color w:val="000000" w:themeColor="text1"/>
                <w:sz w:val="24"/>
                <w:szCs w:val="24"/>
              </w:rPr>
            </w:pPr>
            <w:r w:rsidRPr="00B90529">
              <w:rPr>
                <w:color w:val="000000" w:themeColor="text1"/>
                <w:sz w:val="24"/>
                <w:szCs w:val="24"/>
              </w:rPr>
              <w:t>Семинар для классных руководителей</w:t>
            </w:r>
          </w:p>
        </w:tc>
        <w:tc>
          <w:tcPr>
            <w:tcW w:w="1553" w:type="dxa"/>
            <w:gridSpan w:val="2"/>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pStyle w:val="ParaAttribute8"/>
              <w:spacing w:line="360" w:lineRule="auto"/>
              <w:ind w:firstLine="0"/>
              <w:jc w:val="center"/>
              <w:rPr>
                <w:color w:val="000000" w:themeColor="text1"/>
                <w:sz w:val="24"/>
                <w:szCs w:val="24"/>
              </w:rPr>
            </w:pPr>
            <w:r w:rsidRPr="00B90529">
              <w:rPr>
                <w:color w:val="000000" w:themeColor="text1"/>
                <w:sz w:val="24"/>
                <w:szCs w:val="24"/>
              </w:rPr>
              <w:t>Февраль</w:t>
            </w:r>
          </w:p>
        </w:tc>
        <w:tc>
          <w:tcPr>
            <w:tcW w:w="2375" w:type="dxa"/>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pStyle w:val="ParaAttribute8"/>
              <w:spacing w:line="360" w:lineRule="auto"/>
              <w:ind w:firstLine="0"/>
              <w:jc w:val="center"/>
              <w:rPr>
                <w:rStyle w:val="CharAttribute6"/>
                <w:color w:val="000000" w:themeColor="text1"/>
                <w:sz w:val="24"/>
                <w:szCs w:val="24"/>
              </w:rPr>
            </w:pPr>
            <w:r w:rsidRPr="00B90529">
              <w:rPr>
                <w:rStyle w:val="CharAttribute6"/>
                <w:color w:val="000000" w:themeColor="text1"/>
                <w:sz w:val="24"/>
                <w:szCs w:val="24"/>
              </w:rPr>
              <w:t>Заместитель</w:t>
            </w:r>
            <w:r w:rsidRPr="00B90529">
              <w:rPr>
                <w:rStyle w:val="CharAttribute6"/>
                <w:color w:val="000000" w:themeColor="text1"/>
                <w:sz w:val="24"/>
                <w:szCs w:val="24"/>
              </w:rPr>
              <w:t xml:space="preserve"> </w:t>
            </w:r>
            <w:r w:rsidRPr="00B90529">
              <w:rPr>
                <w:rStyle w:val="CharAttribute6"/>
                <w:color w:val="000000" w:themeColor="text1"/>
                <w:sz w:val="24"/>
                <w:szCs w:val="24"/>
              </w:rPr>
              <w:t>директора</w:t>
            </w:r>
            <w:r w:rsidRPr="00B90529">
              <w:rPr>
                <w:rStyle w:val="CharAttribute6"/>
                <w:color w:val="000000" w:themeColor="text1"/>
                <w:sz w:val="24"/>
                <w:szCs w:val="24"/>
              </w:rPr>
              <w:t xml:space="preserve"> </w:t>
            </w:r>
            <w:r w:rsidRPr="00B90529">
              <w:rPr>
                <w:rStyle w:val="CharAttribute6"/>
                <w:color w:val="000000" w:themeColor="text1"/>
                <w:sz w:val="24"/>
                <w:szCs w:val="24"/>
              </w:rPr>
              <w:t>по</w:t>
            </w:r>
            <w:r w:rsidRPr="00B90529">
              <w:rPr>
                <w:rStyle w:val="CharAttribute6"/>
                <w:color w:val="000000" w:themeColor="text1"/>
                <w:sz w:val="24"/>
                <w:szCs w:val="24"/>
              </w:rPr>
              <w:t xml:space="preserve"> </w:t>
            </w:r>
            <w:r w:rsidRPr="00B90529">
              <w:rPr>
                <w:rStyle w:val="CharAttribute6"/>
                <w:color w:val="000000" w:themeColor="text1"/>
                <w:sz w:val="24"/>
                <w:szCs w:val="24"/>
              </w:rPr>
              <w:t>ВР</w:t>
            </w:r>
          </w:p>
        </w:tc>
      </w:tr>
      <w:tr w:rsidR="00EC7D8F" w:rsidRPr="00B90529" w:rsidTr="00EC7D8F">
        <w:tc>
          <w:tcPr>
            <w:tcW w:w="3896" w:type="dxa"/>
            <w:gridSpan w:val="2"/>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rPr>
                <w:szCs w:val="24"/>
              </w:rPr>
            </w:pPr>
            <w:r w:rsidRPr="00B90529">
              <w:rPr>
                <w:szCs w:val="24"/>
              </w:rPr>
              <w:lastRenderedPageBreak/>
              <w:t>Подведение итогов воспитательной работы в классах.</w:t>
            </w:r>
          </w:p>
        </w:tc>
        <w:tc>
          <w:tcPr>
            <w:tcW w:w="1747" w:type="dxa"/>
            <w:gridSpan w:val="3"/>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pStyle w:val="ParaAttribute2"/>
              <w:rPr>
                <w:color w:val="000000" w:themeColor="text1"/>
                <w:sz w:val="24"/>
                <w:szCs w:val="24"/>
              </w:rPr>
            </w:pPr>
            <w:r w:rsidRPr="00B90529">
              <w:rPr>
                <w:color w:val="000000" w:themeColor="text1"/>
                <w:sz w:val="24"/>
                <w:szCs w:val="24"/>
              </w:rPr>
              <w:t>Семинар для классных руководителей</w:t>
            </w:r>
          </w:p>
        </w:tc>
        <w:tc>
          <w:tcPr>
            <w:tcW w:w="1553" w:type="dxa"/>
            <w:gridSpan w:val="2"/>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pStyle w:val="ParaAttribute8"/>
              <w:spacing w:line="360" w:lineRule="auto"/>
              <w:ind w:firstLine="0"/>
              <w:jc w:val="center"/>
              <w:rPr>
                <w:color w:val="000000" w:themeColor="text1"/>
                <w:sz w:val="24"/>
                <w:szCs w:val="24"/>
              </w:rPr>
            </w:pPr>
            <w:r w:rsidRPr="00B90529">
              <w:rPr>
                <w:color w:val="000000" w:themeColor="text1"/>
                <w:sz w:val="24"/>
                <w:szCs w:val="24"/>
              </w:rPr>
              <w:t>Апрель</w:t>
            </w:r>
          </w:p>
        </w:tc>
        <w:tc>
          <w:tcPr>
            <w:tcW w:w="2375" w:type="dxa"/>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pStyle w:val="ParaAttribute8"/>
              <w:spacing w:line="360" w:lineRule="auto"/>
              <w:ind w:firstLine="0"/>
              <w:jc w:val="center"/>
              <w:rPr>
                <w:rStyle w:val="CharAttribute6"/>
                <w:color w:val="000000" w:themeColor="text1"/>
                <w:sz w:val="24"/>
                <w:szCs w:val="24"/>
              </w:rPr>
            </w:pPr>
            <w:r w:rsidRPr="00B90529">
              <w:rPr>
                <w:rStyle w:val="CharAttribute6"/>
                <w:color w:val="000000" w:themeColor="text1"/>
                <w:sz w:val="24"/>
                <w:szCs w:val="24"/>
              </w:rPr>
              <w:t>Заместитель</w:t>
            </w:r>
            <w:r w:rsidRPr="00B90529">
              <w:rPr>
                <w:rStyle w:val="CharAttribute6"/>
                <w:color w:val="000000" w:themeColor="text1"/>
                <w:sz w:val="24"/>
                <w:szCs w:val="24"/>
              </w:rPr>
              <w:t xml:space="preserve"> </w:t>
            </w:r>
            <w:r w:rsidRPr="00B90529">
              <w:rPr>
                <w:rStyle w:val="CharAttribute6"/>
                <w:color w:val="000000" w:themeColor="text1"/>
                <w:sz w:val="24"/>
                <w:szCs w:val="24"/>
              </w:rPr>
              <w:t>директора</w:t>
            </w:r>
            <w:r w:rsidRPr="00B90529">
              <w:rPr>
                <w:rStyle w:val="CharAttribute6"/>
                <w:color w:val="000000" w:themeColor="text1"/>
                <w:sz w:val="24"/>
                <w:szCs w:val="24"/>
              </w:rPr>
              <w:t xml:space="preserve"> </w:t>
            </w:r>
            <w:r w:rsidRPr="00B90529">
              <w:rPr>
                <w:rStyle w:val="CharAttribute6"/>
                <w:color w:val="000000" w:themeColor="text1"/>
                <w:sz w:val="24"/>
                <w:szCs w:val="24"/>
              </w:rPr>
              <w:t>по</w:t>
            </w:r>
            <w:r w:rsidRPr="00B90529">
              <w:rPr>
                <w:rStyle w:val="CharAttribute6"/>
                <w:color w:val="000000" w:themeColor="text1"/>
                <w:sz w:val="24"/>
                <w:szCs w:val="24"/>
              </w:rPr>
              <w:t xml:space="preserve"> </w:t>
            </w:r>
            <w:r w:rsidRPr="00B90529">
              <w:rPr>
                <w:rStyle w:val="CharAttribute6"/>
                <w:color w:val="000000" w:themeColor="text1"/>
                <w:sz w:val="24"/>
                <w:szCs w:val="24"/>
              </w:rPr>
              <w:t>ВР</w:t>
            </w:r>
          </w:p>
        </w:tc>
      </w:tr>
      <w:tr w:rsidR="00EC7D8F" w:rsidRPr="00B90529" w:rsidTr="00EC7D8F">
        <w:tc>
          <w:tcPr>
            <w:tcW w:w="9571" w:type="dxa"/>
            <w:gridSpan w:val="8"/>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EC7D8F" w:rsidRPr="00B90529" w:rsidRDefault="00EC7D8F" w:rsidP="00EC7D8F">
            <w:pPr>
              <w:pStyle w:val="ParaAttribute3"/>
              <w:spacing w:line="360" w:lineRule="auto"/>
              <w:rPr>
                <w:i/>
                <w:color w:val="000000" w:themeColor="text1"/>
                <w:sz w:val="24"/>
                <w:szCs w:val="24"/>
              </w:rPr>
            </w:pPr>
            <w:r w:rsidRPr="00B90529">
              <w:rPr>
                <w:rStyle w:val="CharAttribute5"/>
                <w:rFonts w:eastAsia="№Е" w:hint="default"/>
                <w:color w:val="000000" w:themeColor="text1"/>
                <w:sz w:val="24"/>
                <w:szCs w:val="24"/>
              </w:rPr>
              <w:t>Профориентация</w:t>
            </w:r>
            <w:r w:rsidRPr="00B90529">
              <w:rPr>
                <w:i/>
                <w:color w:val="000000" w:themeColor="text1"/>
                <w:sz w:val="24"/>
                <w:szCs w:val="24"/>
              </w:rPr>
              <w:t xml:space="preserve"> </w:t>
            </w:r>
          </w:p>
        </w:tc>
      </w:tr>
      <w:tr w:rsidR="00EC7D8F" w:rsidRPr="00B90529" w:rsidTr="00EC7D8F">
        <w:trPr>
          <w:trHeight w:val="1785"/>
        </w:trPr>
        <w:tc>
          <w:tcPr>
            <w:tcW w:w="3680" w:type="dxa"/>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pStyle w:val="ParaAttribute3"/>
              <w:spacing w:line="360" w:lineRule="auto"/>
              <w:rPr>
                <w:color w:val="000000" w:themeColor="text1"/>
                <w:sz w:val="24"/>
                <w:szCs w:val="24"/>
              </w:rPr>
            </w:pPr>
            <w:r w:rsidRPr="00B90529">
              <w:rPr>
                <w:rStyle w:val="CharAttribute5"/>
                <w:rFonts w:eastAsia="№Е" w:hint="default"/>
                <w:sz w:val="24"/>
                <w:szCs w:val="24"/>
              </w:rPr>
              <w:t>Дела</w:t>
            </w:r>
            <w:r w:rsidRPr="00B90529">
              <w:rPr>
                <w:rStyle w:val="CharAttribute5"/>
                <w:rFonts w:eastAsia="№Е" w:hint="default"/>
                <w:sz w:val="24"/>
                <w:szCs w:val="24"/>
              </w:rPr>
              <w:t xml:space="preserve">, </w:t>
            </w:r>
            <w:r w:rsidRPr="00B90529">
              <w:rPr>
                <w:rStyle w:val="CharAttribute5"/>
                <w:rFonts w:eastAsia="№Е" w:hint="default"/>
                <w:sz w:val="24"/>
                <w:szCs w:val="24"/>
              </w:rPr>
              <w:t>события</w:t>
            </w:r>
            <w:r w:rsidRPr="00B90529">
              <w:rPr>
                <w:rStyle w:val="CharAttribute5"/>
                <w:rFonts w:eastAsia="№Е" w:hint="default"/>
                <w:sz w:val="24"/>
                <w:szCs w:val="24"/>
              </w:rPr>
              <w:t xml:space="preserve">, </w:t>
            </w:r>
            <w:r w:rsidRPr="00B90529">
              <w:rPr>
                <w:rStyle w:val="CharAttribute5"/>
                <w:rFonts w:eastAsia="№Е" w:hint="default"/>
                <w:sz w:val="24"/>
                <w:szCs w:val="24"/>
              </w:rPr>
              <w:t>мероприятия</w:t>
            </w:r>
          </w:p>
        </w:tc>
        <w:tc>
          <w:tcPr>
            <w:tcW w:w="1747" w:type="dxa"/>
            <w:gridSpan w:val="3"/>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pStyle w:val="ParaAttribute3"/>
              <w:spacing w:line="360" w:lineRule="auto"/>
              <w:rPr>
                <w:color w:val="000000" w:themeColor="text1"/>
                <w:sz w:val="24"/>
                <w:szCs w:val="24"/>
              </w:rPr>
            </w:pPr>
            <w:r w:rsidRPr="00B90529">
              <w:rPr>
                <w:rStyle w:val="CharAttribute5"/>
                <w:rFonts w:eastAsia="№Е" w:hint="default"/>
                <w:color w:val="000000" w:themeColor="text1"/>
                <w:sz w:val="24"/>
                <w:szCs w:val="24"/>
              </w:rPr>
              <w:t>Классы</w:t>
            </w:r>
            <w:r w:rsidRPr="00B90529">
              <w:rPr>
                <w:rStyle w:val="CharAttribute5"/>
                <w:rFonts w:eastAsia="№Е" w:hint="default"/>
                <w:color w:val="000000" w:themeColor="text1"/>
                <w:sz w:val="24"/>
                <w:szCs w:val="24"/>
              </w:rPr>
              <w:t xml:space="preserve"> </w:t>
            </w:r>
          </w:p>
        </w:tc>
        <w:tc>
          <w:tcPr>
            <w:tcW w:w="1769" w:type="dxa"/>
            <w:gridSpan w:val="3"/>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pStyle w:val="ParaAttribute3"/>
              <w:spacing w:line="360" w:lineRule="auto"/>
              <w:rPr>
                <w:color w:val="000000" w:themeColor="text1"/>
                <w:sz w:val="24"/>
                <w:szCs w:val="24"/>
              </w:rPr>
            </w:pPr>
            <w:r w:rsidRPr="00B90529">
              <w:rPr>
                <w:rStyle w:val="CharAttribute5"/>
                <w:rFonts w:eastAsia="№Е" w:hint="default"/>
                <w:color w:val="000000" w:themeColor="text1"/>
                <w:sz w:val="24"/>
                <w:szCs w:val="24"/>
              </w:rPr>
              <w:t>Ориентировочное</w:t>
            </w:r>
          </w:p>
          <w:p w:rsidR="00EC7D8F" w:rsidRPr="00B90529" w:rsidRDefault="00EC7D8F" w:rsidP="00EC7D8F">
            <w:pPr>
              <w:pStyle w:val="ParaAttribute3"/>
              <w:spacing w:line="360" w:lineRule="auto"/>
              <w:rPr>
                <w:rStyle w:val="CharAttribute5"/>
                <w:rFonts w:eastAsia="№Е" w:hint="default"/>
                <w:color w:val="000000" w:themeColor="text1"/>
                <w:sz w:val="24"/>
                <w:szCs w:val="24"/>
              </w:rPr>
            </w:pPr>
            <w:r w:rsidRPr="00B90529">
              <w:rPr>
                <w:rStyle w:val="CharAttribute5"/>
                <w:rFonts w:eastAsia="№Е" w:hint="default"/>
                <w:color w:val="000000" w:themeColor="text1"/>
                <w:sz w:val="24"/>
                <w:szCs w:val="24"/>
              </w:rPr>
              <w:t>время</w:t>
            </w:r>
            <w:r w:rsidRPr="00B90529">
              <w:rPr>
                <w:rStyle w:val="CharAttribute5"/>
                <w:rFonts w:eastAsia="№Е" w:hint="default"/>
                <w:color w:val="000000" w:themeColor="text1"/>
                <w:sz w:val="24"/>
                <w:szCs w:val="24"/>
              </w:rPr>
              <w:t xml:space="preserve"> </w:t>
            </w:r>
          </w:p>
          <w:p w:rsidR="00EC7D8F" w:rsidRPr="00B90529" w:rsidRDefault="00EC7D8F" w:rsidP="00EC7D8F">
            <w:pPr>
              <w:pStyle w:val="ParaAttribute3"/>
              <w:spacing w:line="360" w:lineRule="auto"/>
              <w:rPr>
                <w:color w:val="000000" w:themeColor="text1"/>
                <w:sz w:val="24"/>
                <w:szCs w:val="24"/>
              </w:rPr>
            </w:pPr>
            <w:r w:rsidRPr="00B90529">
              <w:rPr>
                <w:rStyle w:val="CharAttribute5"/>
                <w:rFonts w:eastAsia="№Е" w:hint="default"/>
                <w:color w:val="000000" w:themeColor="text1"/>
                <w:sz w:val="24"/>
                <w:szCs w:val="24"/>
              </w:rPr>
              <w:t>проведения</w:t>
            </w:r>
          </w:p>
        </w:tc>
        <w:tc>
          <w:tcPr>
            <w:tcW w:w="2375" w:type="dxa"/>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pStyle w:val="ParaAttribute3"/>
              <w:spacing w:line="360" w:lineRule="auto"/>
              <w:rPr>
                <w:rStyle w:val="CharAttribute5"/>
                <w:rFonts w:eastAsia="№Е" w:hint="default"/>
                <w:color w:val="000000" w:themeColor="text1"/>
                <w:sz w:val="24"/>
                <w:szCs w:val="24"/>
              </w:rPr>
            </w:pPr>
            <w:r w:rsidRPr="00B90529">
              <w:rPr>
                <w:rStyle w:val="CharAttribute5"/>
                <w:rFonts w:eastAsia="№Е" w:hint="default"/>
                <w:color w:val="000000" w:themeColor="text1"/>
                <w:sz w:val="24"/>
                <w:szCs w:val="24"/>
              </w:rPr>
              <w:t>Ответственные</w:t>
            </w:r>
          </w:p>
        </w:tc>
      </w:tr>
      <w:tr w:rsidR="00EC7D8F" w:rsidRPr="00B90529" w:rsidTr="00EC7D8F">
        <w:tc>
          <w:tcPr>
            <w:tcW w:w="3680" w:type="dxa"/>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rPr>
                <w:szCs w:val="24"/>
              </w:rPr>
            </w:pPr>
            <w:r w:rsidRPr="00B90529">
              <w:rPr>
                <w:szCs w:val="24"/>
              </w:rPr>
              <w:t>Первичная диагностика по профориентации</w:t>
            </w:r>
          </w:p>
        </w:tc>
        <w:tc>
          <w:tcPr>
            <w:tcW w:w="1747" w:type="dxa"/>
            <w:gridSpan w:val="3"/>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pStyle w:val="ParaAttribute3"/>
              <w:spacing w:line="360" w:lineRule="auto"/>
              <w:rPr>
                <w:color w:val="000000" w:themeColor="text1"/>
                <w:sz w:val="24"/>
                <w:szCs w:val="24"/>
              </w:rPr>
            </w:pPr>
            <w:r w:rsidRPr="00B90529">
              <w:rPr>
                <w:color w:val="000000" w:themeColor="text1"/>
                <w:sz w:val="24"/>
                <w:szCs w:val="24"/>
              </w:rPr>
              <w:t>7-11</w:t>
            </w:r>
          </w:p>
        </w:tc>
        <w:tc>
          <w:tcPr>
            <w:tcW w:w="1769" w:type="dxa"/>
            <w:gridSpan w:val="3"/>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pStyle w:val="ParaAttribute3"/>
              <w:spacing w:line="360" w:lineRule="auto"/>
              <w:rPr>
                <w:color w:val="000000" w:themeColor="text1"/>
                <w:sz w:val="24"/>
                <w:szCs w:val="24"/>
              </w:rPr>
            </w:pPr>
            <w:r w:rsidRPr="00B90529">
              <w:rPr>
                <w:color w:val="000000" w:themeColor="text1"/>
                <w:sz w:val="24"/>
                <w:szCs w:val="24"/>
              </w:rPr>
              <w:t>Сентябрь</w:t>
            </w:r>
          </w:p>
        </w:tc>
        <w:tc>
          <w:tcPr>
            <w:tcW w:w="2375" w:type="dxa"/>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pStyle w:val="ParaAttribute3"/>
              <w:spacing w:line="360" w:lineRule="auto"/>
              <w:rPr>
                <w:rStyle w:val="CharAttribute6"/>
                <w:color w:val="000000" w:themeColor="text1"/>
                <w:sz w:val="24"/>
                <w:szCs w:val="24"/>
              </w:rPr>
            </w:pPr>
            <w:r w:rsidRPr="00B90529">
              <w:rPr>
                <w:rStyle w:val="CharAttribute6"/>
                <w:color w:val="000000" w:themeColor="text1"/>
                <w:sz w:val="24"/>
                <w:szCs w:val="24"/>
              </w:rPr>
              <w:t>Психолог</w:t>
            </w:r>
          </w:p>
        </w:tc>
      </w:tr>
      <w:tr w:rsidR="00EC7D8F" w:rsidRPr="00B90529" w:rsidTr="00EC7D8F">
        <w:tc>
          <w:tcPr>
            <w:tcW w:w="3680" w:type="dxa"/>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rPr>
                <w:szCs w:val="24"/>
              </w:rPr>
            </w:pPr>
            <w:r w:rsidRPr="00B90529">
              <w:rPr>
                <w:szCs w:val="24"/>
              </w:rPr>
              <w:t>Экскурсии в средне – специальные учебные заведения</w:t>
            </w:r>
          </w:p>
          <w:p w:rsidR="00EC7D8F" w:rsidRPr="00B90529" w:rsidRDefault="00EC7D8F" w:rsidP="00EC7D8F">
            <w:pPr>
              <w:rPr>
                <w:b/>
                <w:szCs w:val="24"/>
              </w:rPr>
            </w:pPr>
            <w:r w:rsidRPr="00B90529">
              <w:rPr>
                <w:szCs w:val="24"/>
              </w:rPr>
              <w:t>Классные часы по профориентации</w:t>
            </w:r>
          </w:p>
        </w:tc>
        <w:tc>
          <w:tcPr>
            <w:tcW w:w="1747" w:type="dxa"/>
            <w:gridSpan w:val="3"/>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pStyle w:val="ParaAttribute2"/>
              <w:spacing w:line="360" w:lineRule="auto"/>
              <w:rPr>
                <w:color w:val="000000" w:themeColor="text1"/>
                <w:sz w:val="24"/>
                <w:szCs w:val="24"/>
              </w:rPr>
            </w:pPr>
            <w:r w:rsidRPr="00B90529">
              <w:rPr>
                <w:color w:val="000000" w:themeColor="text1"/>
                <w:sz w:val="24"/>
                <w:szCs w:val="24"/>
              </w:rPr>
              <w:t>8-9</w:t>
            </w:r>
          </w:p>
          <w:p w:rsidR="00EC7D8F" w:rsidRPr="00B90529" w:rsidRDefault="00EC7D8F" w:rsidP="00EC7D8F">
            <w:pPr>
              <w:pStyle w:val="ParaAttribute2"/>
              <w:spacing w:line="360" w:lineRule="auto"/>
              <w:rPr>
                <w:color w:val="000000" w:themeColor="text1"/>
                <w:sz w:val="24"/>
                <w:szCs w:val="24"/>
              </w:rPr>
            </w:pPr>
          </w:p>
          <w:p w:rsidR="00EC7D8F" w:rsidRPr="00B90529" w:rsidRDefault="00EC7D8F" w:rsidP="00EC7D8F">
            <w:pPr>
              <w:pStyle w:val="ParaAttribute2"/>
              <w:spacing w:line="360" w:lineRule="auto"/>
              <w:rPr>
                <w:color w:val="000000" w:themeColor="text1"/>
                <w:sz w:val="24"/>
                <w:szCs w:val="24"/>
              </w:rPr>
            </w:pPr>
            <w:r w:rsidRPr="00B90529">
              <w:rPr>
                <w:color w:val="000000" w:themeColor="text1"/>
                <w:sz w:val="24"/>
                <w:szCs w:val="24"/>
              </w:rPr>
              <w:t>8-11</w:t>
            </w:r>
          </w:p>
        </w:tc>
        <w:tc>
          <w:tcPr>
            <w:tcW w:w="1769" w:type="dxa"/>
            <w:gridSpan w:val="3"/>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pStyle w:val="ParaAttribute3"/>
              <w:spacing w:line="360" w:lineRule="auto"/>
              <w:rPr>
                <w:color w:val="000000" w:themeColor="text1"/>
                <w:sz w:val="24"/>
                <w:szCs w:val="24"/>
              </w:rPr>
            </w:pPr>
            <w:r w:rsidRPr="00B90529">
              <w:rPr>
                <w:color w:val="000000" w:themeColor="text1"/>
                <w:sz w:val="24"/>
                <w:szCs w:val="24"/>
              </w:rPr>
              <w:t>В течение года</w:t>
            </w:r>
          </w:p>
          <w:p w:rsidR="00EC7D8F" w:rsidRPr="00B90529" w:rsidRDefault="00EC7D8F" w:rsidP="00EC7D8F">
            <w:pPr>
              <w:pStyle w:val="ParaAttribute3"/>
              <w:spacing w:line="360" w:lineRule="auto"/>
              <w:rPr>
                <w:color w:val="000000" w:themeColor="text1"/>
                <w:sz w:val="24"/>
                <w:szCs w:val="24"/>
              </w:rPr>
            </w:pPr>
            <w:r w:rsidRPr="00B90529">
              <w:rPr>
                <w:color w:val="000000" w:themeColor="text1"/>
                <w:sz w:val="24"/>
                <w:szCs w:val="24"/>
              </w:rPr>
              <w:t>В течение года</w:t>
            </w:r>
          </w:p>
        </w:tc>
        <w:tc>
          <w:tcPr>
            <w:tcW w:w="2375" w:type="dxa"/>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pStyle w:val="ParaAttribute3"/>
              <w:spacing w:line="360" w:lineRule="auto"/>
              <w:rPr>
                <w:rStyle w:val="CharAttribute6"/>
                <w:color w:val="000000" w:themeColor="text1"/>
                <w:sz w:val="24"/>
                <w:szCs w:val="24"/>
              </w:rPr>
            </w:pPr>
            <w:r w:rsidRPr="00B90529">
              <w:rPr>
                <w:rStyle w:val="CharAttribute6"/>
                <w:color w:val="000000" w:themeColor="text1"/>
                <w:sz w:val="24"/>
                <w:szCs w:val="24"/>
              </w:rPr>
              <w:t>Классные</w:t>
            </w:r>
            <w:r w:rsidRPr="00B90529">
              <w:rPr>
                <w:rStyle w:val="CharAttribute6"/>
                <w:color w:val="000000" w:themeColor="text1"/>
                <w:sz w:val="24"/>
                <w:szCs w:val="24"/>
              </w:rPr>
              <w:t xml:space="preserve"> </w:t>
            </w:r>
            <w:r w:rsidRPr="00B90529">
              <w:rPr>
                <w:rStyle w:val="CharAttribute6"/>
                <w:color w:val="000000" w:themeColor="text1"/>
                <w:sz w:val="24"/>
                <w:szCs w:val="24"/>
              </w:rPr>
              <w:t>руководители</w:t>
            </w:r>
          </w:p>
        </w:tc>
      </w:tr>
      <w:tr w:rsidR="00EC7D8F" w:rsidRPr="00B90529" w:rsidTr="00EC7D8F">
        <w:tc>
          <w:tcPr>
            <w:tcW w:w="3680" w:type="dxa"/>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rPr>
                <w:szCs w:val="24"/>
              </w:rPr>
            </w:pPr>
            <w:r w:rsidRPr="00B90529">
              <w:rPr>
                <w:szCs w:val="24"/>
              </w:rPr>
              <w:t>Экскурсия в ГОК ООО «</w:t>
            </w:r>
            <w:proofErr w:type="spellStart"/>
            <w:r w:rsidRPr="00B90529">
              <w:rPr>
                <w:szCs w:val="24"/>
              </w:rPr>
              <w:t>Лунсин</w:t>
            </w:r>
            <w:proofErr w:type="spellEnd"/>
            <w:r w:rsidRPr="00B90529">
              <w:rPr>
                <w:szCs w:val="24"/>
              </w:rPr>
              <w:t>»</w:t>
            </w:r>
          </w:p>
        </w:tc>
        <w:tc>
          <w:tcPr>
            <w:tcW w:w="1747" w:type="dxa"/>
            <w:gridSpan w:val="3"/>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pStyle w:val="ParaAttribute2"/>
              <w:spacing w:line="360" w:lineRule="auto"/>
              <w:rPr>
                <w:color w:val="000000" w:themeColor="text1"/>
                <w:sz w:val="24"/>
                <w:szCs w:val="24"/>
              </w:rPr>
            </w:pPr>
            <w:r w:rsidRPr="00B90529">
              <w:rPr>
                <w:color w:val="000000" w:themeColor="text1"/>
                <w:sz w:val="24"/>
                <w:szCs w:val="24"/>
              </w:rPr>
              <w:t>10-11</w:t>
            </w:r>
          </w:p>
        </w:tc>
        <w:tc>
          <w:tcPr>
            <w:tcW w:w="1769" w:type="dxa"/>
            <w:gridSpan w:val="3"/>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pStyle w:val="ParaAttribute8"/>
              <w:spacing w:line="360" w:lineRule="auto"/>
              <w:ind w:firstLine="0"/>
              <w:jc w:val="center"/>
              <w:rPr>
                <w:color w:val="000000" w:themeColor="text1"/>
                <w:sz w:val="24"/>
                <w:szCs w:val="24"/>
              </w:rPr>
            </w:pPr>
            <w:r w:rsidRPr="00B90529">
              <w:rPr>
                <w:color w:val="000000" w:themeColor="text1"/>
                <w:sz w:val="24"/>
                <w:szCs w:val="24"/>
              </w:rPr>
              <w:t>Октябрь,</w:t>
            </w:r>
          </w:p>
          <w:p w:rsidR="00EC7D8F" w:rsidRPr="00B90529" w:rsidRDefault="00EC7D8F" w:rsidP="00EC7D8F">
            <w:pPr>
              <w:pStyle w:val="ParaAttribute8"/>
              <w:spacing w:line="360" w:lineRule="auto"/>
              <w:ind w:firstLine="0"/>
              <w:jc w:val="center"/>
              <w:rPr>
                <w:color w:val="000000" w:themeColor="text1"/>
                <w:sz w:val="24"/>
                <w:szCs w:val="24"/>
              </w:rPr>
            </w:pPr>
            <w:r w:rsidRPr="00B90529">
              <w:rPr>
                <w:color w:val="000000" w:themeColor="text1"/>
                <w:sz w:val="24"/>
                <w:szCs w:val="24"/>
              </w:rPr>
              <w:t>Март</w:t>
            </w:r>
          </w:p>
        </w:tc>
        <w:tc>
          <w:tcPr>
            <w:tcW w:w="2375" w:type="dxa"/>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pStyle w:val="ParaAttribute8"/>
              <w:spacing w:line="360" w:lineRule="auto"/>
              <w:ind w:firstLine="0"/>
              <w:jc w:val="center"/>
              <w:rPr>
                <w:rStyle w:val="CharAttribute6"/>
                <w:color w:val="000000" w:themeColor="text1"/>
                <w:sz w:val="24"/>
                <w:szCs w:val="24"/>
              </w:rPr>
            </w:pPr>
            <w:r w:rsidRPr="00B90529">
              <w:rPr>
                <w:rStyle w:val="CharAttribute6"/>
                <w:color w:val="000000" w:themeColor="text1"/>
                <w:sz w:val="24"/>
                <w:szCs w:val="24"/>
              </w:rPr>
              <w:t>Кол</w:t>
            </w:r>
            <w:r w:rsidRPr="00B90529">
              <w:rPr>
                <w:rStyle w:val="CharAttribute6"/>
                <w:color w:val="000000" w:themeColor="text1"/>
                <w:sz w:val="24"/>
                <w:szCs w:val="24"/>
              </w:rPr>
              <w:t xml:space="preserve"> </w:t>
            </w:r>
            <w:r w:rsidRPr="00B90529">
              <w:rPr>
                <w:rStyle w:val="CharAttribute6"/>
                <w:color w:val="000000" w:themeColor="text1"/>
                <w:sz w:val="24"/>
                <w:szCs w:val="24"/>
              </w:rPr>
              <w:t>А</w:t>
            </w:r>
            <w:r w:rsidRPr="00B90529">
              <w:rPr>
                <w:rStyle w:val="CharAttribute6"/>
                <w:color w:val="000000" w:themeColor="text1"/>
                <w:sz w:val="24"/>
                <w:szCs w:val="24"/>
              </w:rPr>
              <w:t>.</w:t>
            </w:r>
            <w:r w:rsidRPr="00B90529">
              <w:rPr>
                <w:rStyle w:val="CharAttribute6"/>
                <w:color w:val="000000" w:themeColor="text1"/>
                <w:sz w:val="24"/>
                <w:szCs w:val="24"/>
              </w:rPr>
              <w:t>Д</w:t>
            </w:r>
            <w:r w:rsidRPr="00B90529">
              <w:rPr>
                <w:rStyle w:val="CharAttribute6"/>
                <w:color w:val="000000" w:themeColor="text1"/>
                <w:sz w:val="24"/>
                <w:szCs w:val="24"/>
              </w:rPr>
              <w:t>.</w:t>
            </w:r>
          </w:p>
        </w:tc>
      </w:tr>
      <w:tr w:rsidR="00EC7D8F" w:rsidRPr="00B90529" w:rsidTr="00EC7D8F">
        <w:tc>
          <w:tcPr>
            <w:tcW w:w="3680" w:type="dxa"/>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rPr>
                <w:szCs w:val="24"/>
              </w:rPr>
            </w:pPr>
            <w:proofErr w:type="spellStart"/>
            <w:proofErr w:type="gramStart"/>
            <w:r w:rsidRPr="00B90529">
              <w:rPr>
                <w:szCs w:val="24"/>
              </w:rPr>
              <w:t>Диагностика,тестирование</w:t>
            </w:r>
            <w:proofErr w:type="spellEnd"/>
            <w:proofErr w:type="gramEnd"/>
            <w:r w:rsidRPr="00B90529">
              <w:rPr>
                <w:szCs w:val="24"/>
              </w:rPr>
              <w:t>, анкетирование</w:t>
            </w:r>
          </w:p>
          <w:p w:rsidR="00EC7D8F" w:rsidRPr="00B90529" w:rsidRDefault="00EC7D8F" w:rsidP="00EC7D8F">
            <w:pPr>
              <w:rPr>
                <w:szCs w:val="24"/>
              </w:rPr>
            </w:pPr>
            <w:r w:rsidRPr="00B90529">
              <w:rPr>
                <w:szCs w:val="24"/>
              </w:rPr>
              <w:t>профессиональной направленности.</w:t>
            </w:r>
          </w:p>
        </w:tc>
        <w:tc>
          <w:tcPr>
            <w:tcW w:w="1747" w:type="dxa"/>
            <w:gridSpan w:val="3"/>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pStyle w:val="ParaAttribute2"/>
              <w:spacing w:line="360" w:lineRule="auto"/>
              <w:rPr>
                <w:color w:val="000000" w:themeColor="text1"/>
                <w:sz w:val="24"/>
                <w:szCs w:val="24"/>
              </w:rPr>
            </w:pPr>
            <w:r w:rsidRPr="00B90529">
              <w:rPr>
                <w:color w:val="000000" w:themeColor="text1"/>
                <w:sz w:val="24"/>
                <w:szCs w:val="24"/>
              </w:rPr>
              <w:t>9,11</w:t>
            </w:r>
          </w:p>
        </w:tc>
        <w:tc>
          <w:tcPr>
            <w:tcW w:w="1769" w:type="dxa"/>
            <w:gridSpan w:val="3"/>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pStyle w:val="ParaAttribute8"/>
              <w:spacing w:line="360" w:lineRule="auto"/>
              <w:ind w:firstLine="0"/>
              <w:jc w:val="center"/>
              <w:rPr>
                <w:color w:val="000000" w:themeColor="text1"/>
                <w:sz w:val="24"/>
                <w:szCs w:val="24"/>
              </w:rPr>
            </w:pPr>
            <w:r w:rsidRPr="00B90529">
              <w:rPr>
                <w:color w:val="000000" w:themeColor="text1"/>
                <w:sz w:val="24"/>
                <w:szCs w:val="24"/>
              </w:rPr>
              <w:t>В течение года</w:t>
            </w:r>
          </w:p>
        </w:tc>
        <w:tc>
          <w:tcPr>
            <w:tcW w:w="2375" w:type="dxa"/>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pStyle w:val="ParaAttribute8"/>
              <w:spacing w:line="360" w:lineRule="auto"/>
              <w:ind w:firstLine="0"/>
              <w:jc w:val="center"/>
              <w:rPr>
                <w:rStyle w:val="CharAttribute6"/>
                <w:color w:val="000000" w:themeColor="text1"/>
                <w:sz w:val="24"/>
                <w:szCs w:val="24"/>
              </w:rPr>
            </w:pPr>
            <w:r w:rsidRPr="00B90529">
              <w:rPr>
                <w:rStyle w:val="CharAttribute6"/>
                <w:color w:val="000000" w:themeColor="text1"/>
                <w:sz w:val="24"/>
                <w:szCs w:val="24"/>
              </w:rPr>
              <w:t>Психолог</w:t>
            </w:r>
          </w:p>
        </w:tc>
      </w:tr>
      <w:tr w:rsidR="00EC7D8F" w:rsidRPr="00B90529" w:rsidTr="00EC7D8F">
        <w:tc>
          <w:tcPr>
            <w:tcW w:w="3680" w:type="dxa"/>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rPr>
                <w:szCs w:val="24"/>
              </w:rPr>
            </w:pPr>
            <w:r w:rsidRPr="00B90529">
              <w:rPr>
                <w:szCs w:val="24"/>
              </w:rPr>
              <w:t>Вечер защиты профессий.</w:t>
            </w:r>
          </w:p>
        </w:tc>
        <w:tc>
          <w:tcPr>
            <w:tcW w:w="1747" w:type="dxa"/>
            <w:gridSpan w:val="3"/>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pStyle w:val="ParaAttribute2"/>
              <w:spacing w:line="360" w:lineRule="auto"/>
              <w:rPr>
                <w:color w:val="000000" w:themeColor="text1"/>
                <w:sz w:val="24"/>
                <w:szCs w:val="24"/>
              </w:rPr>
            </w:pPr>
            <w:r w:rsidRPr="00B90529">
              <w:rPr>
                <w:color w:val="000000" w:themeColor="text1"/>
                <w:sz w:val="24"/>
                <w:szCs w:val="24"/>
              </w:rPr>
              <w:t>10</w:t>
            </w:r>
          </w:p>
        </w:tc>
        <w:tc>
          <w:tcPr>
            <w:tcW w:w="1769" w:type="dxa"/>
            <w:gridSpan w:val="3"/>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pStyle w:val="ParaAttribute8"/>
              <w:spacing w:line="360" w:lineRule="auto"/>
              <w:ind w:firstLine="0"/>
              <w:jc w:val="center"/>
              <w:rPr>
                <w:color w:val="000000" w:themeColor="text1"/>
                <w:sz w:val="24"/>
                <w:szCs w:val="24"/>
              </w:rPr>
            </w:pPr>
            <w:r w:rsidRPr="00B90529">
              <w:rPr>
                <w:color w:val="000000" w:themeColor="text1"/>
                <w:sz w:val="24"/>
                <w:szCs w:val="24"/>
              </w:rPr>
              <w:t>Апрель</w:t>
            </w:r>
          </w:p>
        </w:tc>
        <w:tc>
          <w:tcPr>
            <w:tcW w:w="2375" w:type="dxa"/>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pStyle w:val="ParaAttribute8"/>
              <w:spacing w:line="360" w:lineRule="auto"/>
              <w:ind w:firstLine="0"/>
              <w:jc w:val="center"/>
              <w:rPr>
                <w:rStyle w:val="CharAttribute6"/>
                <w:color w:val="000000" w:themeColor="text1"/>
                <w:sz w:val="24"/>
                <w:szCs w:val="24"/>
              </w:rPr>
            </w:pPr>
            <w:proofErr w:type="spellStart"/>
            <w:r w:rsidRPr="00B90529">
              <w:rPr>
                <w:rStyle w:val="CharAttribute6"/>
                <w:color w:val="000000" w:themeColor="text1"/>
                <w:sz w:val="24"/>
                <w:szCs w:val="24"/>
              </w:rPr>
              <w:t>Оюн</w:t>
            </w:r>
            <w:proofErr w:type="spellEnd"/>
            <w:r w:rsidRPr="00B90529">
              <w:rPr>
                <w:rStyle w:val="CharAttribute6"/>
                <w:color w:val="000000" w:themeColor="text1"/>
                <w:sz w:val="24"/>
                <w:szCs w:val="24"/>
              </w:rPr>
              <w:t xml:space="preserve"> </w:t>
            </w:r>
            <w:r w:rsidRPr="00B90529">
              <w:rPr>
                <w:rStyle w:val="CharAttribute6"/>
                <w:color w:val="000000" w:themeColor="text1"/>
                <w:sz w:val="24"/>
                <w:szCs w:val="24"/>
              </w:rPr>
              <w:t>А</w:t>
            </w:r>
            <w:r w:rsidRPr="00B90529">
              <w:rPr>
                <w:rStyle w:val="CharAttribute6"/>
                <w:color w:val="000000" w:themeColor="text1"/>
                <w:sz w:val="24"/>
                <w:szCs w:val="24"/>
              </w:rPr>
              <w:t>-</w:t>
            </w:r>
            <w:r w:rsidRPr="00B90529">
              <w:rPr>
                <w:rStyle w:val="CharAttribute6"/>
                <w:color w:val="000000" w:themeColor="text1"/>
                <w:sz w:val="24"/>
                <w:szCs w:val="24"/>
              </w:rPr>
              <w:t>Х</w:t>
            </w:r>
            <w:r w:rsidRPr="00B90529">
              <w:rPr>
                <w:rStyle w:val="CharAttribute6"/>
                <w:color w:val="000000" w:themeColor="text1"/>
                <w:sz w:val="24"/>
                <w:szCs w:val="24"/>
              </w:rPr>
              <w:t>.</w:t>
            </w:r>
            <w:r w:rsidRPr="00B90529">
              <w:rPr>
                <w:rStyle w:val="CharAttribute6"/>
                <w:color w:val="000000" w:themeColor="text1"/>
                <w:sz w:val="24"/>
                <w:szCs w:val="24"/>
              </w:rPr>
              <w:t>Х</w:t>
            </w:r>
            <w:r w:rsidRPr="00B90529">
              <w:rPr>
                <w:rStyle w:val="CharAttribute6"/>
                <w:color w:val="000000" w:themeColor="text1"/>
                <w:sz w:val="24"/>
                <w:szCs w:val="24"/>
              </w:rPr>
              <w:t>.</w:t>
            </w:r>
          </w:p>
        </w:tc>
      </w:tr>
      <w:tr w:rsidR="00EC7D8F" w:rsidRPr="00B90529" w:rsidTr="00EC7D8F">
        <w:trPr>
          <w:trHeight w:val="303"/>
        </w:trPr>
        <w:tc>
          <w:tcPr>
            <w:tcW w:w="3680" w:type="dxa"/>
            <w:tcBorders>
              <w:top w:val="single" w:sz="4" w:space="0" w:color="000000"/>
              <w:left w:val="single" w:sz="4" w:space="0" w:color="000000"/>
              <w:right w:val="single" w:sz="4" w:space="0" w:color="000000"/>
            </w:tcBorders>
          </w:tcPr>
          <w:p w:rsidR="00EC7D8F" w:rsidRPr="00B90529" w:rsidRDefault="00EC7D8F" w:rsidP="00EC7D8F">
            <w:pPr>
              <w:rPr>
                <w:szCs w:val="24"/>
              </w:rPr>
            </w:pPr>
            <w:r w:rsidRPr="00B90529">
              <w:rPr>
                <w:szCs w:val="24"/>
              </w:rPr>
              <w:t>Привлечение родителей к работе по профориентации</w:t>
            </w:r>
          </w:p>
        </w:tc>
        <w:tc>
          <w:tcPr>
            <w:tcW w:w="1747" w:type="dxa"/>
            <w:gridSpan w:val="3"/>
            <w:tcBorders>
              <w:top w:val="single" w:sz="4" w:space="0" w:color="000000"/>
              <w:left w:val="single" w:sz="4" w:space="0" w:color="000000"/>
              <w:right w:val="single" w:sz="4" w:space="0" w:color="000000"/>
            </w:tcBorders>
          </w:tcPr>
          <w:p w:rsidR="00EC7D8F" w:rsidRPr="00B90529" w:rsidRDefault="00EC7D8F" w:rsidP="00EC7D8F">
            <w:pPr>
              <w:pStyle w:val="ParaAttribute2"/>
              <w:spacing w:line="360" w:lineRule="auto"/>
              <w:rPr>
                <w:color w:val="000000" w:themeColor="text1"/>
                <w:sz w:val="24"/>
                <w:szCs w:val="24"/>
              </w:rPr>
            </w:pPr>
          </w:p>
        </w:tc>
        <w:tc>
          <w:tcPr>
            <w:tcW w:w="1769" w:type="dxa"/>
            <w:gridSpan w:val="3"/>
            <w:tcBorders>
              <w:top w:val="single" w:sz="4" w:space="0" w:color="000000"/>
              <w:left w:val="single" w:sz="4" w:space="0" w:color="000000"/>
              <w:right w:val="single" w:sz="4" w:space="0" w:color="000000"/>
            </w:tcBorders>
          </w:tcPr>
          <w:p w:rsidR="00EC7D8F" w:rsidRPr="00B90529" w:rsidRDefault="00EC7D8F" w:rsidP="00EC7D8F">
            <w:pPr>
              <w:pStyle w:val="ParaAttribute8"/>
              <w:spacing w:line="360" w:lineRule="auto"/>
              <w:jc w:val="center"/>
              <w:rPr>
                <w:color w:val="000000" w:themeColor="text1"/>
                <w:sz w:val="24"/>
                <w:szCs w:val="24"/>
              </w:rPr>
            </w:pPr>
          </w:p>
        </w:tc>
        <w:tc>
          <w:tcPr>
            <w:tcW w:w="2375" w:type="dxa"/>
            <w:tcBorders>
              <w:top w:val="single" w:sz="4" w:space="0" w:color="000000"/>
              <w:left w:val="single" w:sz="4" w:space="0" w:color="000000"/>
              <w:right w:val="single" w:sz="4" w:space="0" w:color="000000"/>
            </w:tcBorders>
          </w:tcPr>
          <w:p w:rsidR="00EC7D8F" w:rsidRPr="00B90529" w:rsidRDefault="00EC7D8F" w:rsidP="00EC7D8F">
            <w:pPr>
              <w:pStyle w:val="ParaAttribute8"/>
              <w:spacing w:line="360" w:lineRule="auto"/>
              <w:ind w:firstLine="0"/>
              <w:jc w:val="center"/>
              <w:rPr>
                <w:rStyle w:val="CharAttribute6"/>
                <w:color w:val="000000" w:themeColor="text1"/>
                <w:sz w:val="24"/>
                <w:szCs w:val="24"/>
              </w:rPr>
            </w:pPr>
            <w:proofErr w:type="spellStart"/>
            <w:r w:rsidRPr="00B90529">
              <w:rPr>
                <w:rStyle w:val="CharAttribute6"/>
                <w:color w:val="000000" w:themeColor="text1"/>
                <w:sz w:val="24"/>
                <w:szCs w:val="24"/>
              </w:rPr>
              <w:t>Дулуш</w:t>
            </w:r>
            <w:proofErr w:type="spellEnd"/>
            <w:r w:rsidRPr="00B90529">
              <w:rPr>
                <w:rStyle w:val="CharAttribute6"/>
                <w:color w:val="000000" w:themeColor="text1"/>
                <w:sz w:val="24"/>
                <w:szCs w:val="24"/>
              </w:rPr>
              <w:t xml:space="preserve"> </w:t>
            </w:r>
            <w:r w:rsidRPr="00B90529">
              <w:rPr>
                <w:rStyle w:val="CharAttribute6"/>
                <w:color w:val="000000" w:themeColor="text1"/>
                <w:sz w:val="24"/>
                <w:szCs w:val="24"/>
              </w:rPr>
              <w:t>Ш</w:t>
            </w:r>
            <w:r w:rsidRPr="00B90529">
              <w:rPr>
                <w:rStyle w:val="CharAttribute6"/>
                <w:color w:val="000000" w:themeColor="text1"/>
                <w:sz w:val="24"/>
                <w:szCs w:val="24"/>
              </w:rPr>
              <w:t>.</w:t>
            </w:r>
            <w:r w:rsidRPr="00B90529">
              <w:rPr>
                <w:rStyle w:val="CharAttribute6"/>
                <w:color w:val="000000" w:themeColor="text1"/>
                <w:sz w:val="24"/>
                <w:szCs w:val="24"/>
              </w:rPr>
              <w:t>Э</w:t>
            </w:r>
            <w:r w:rsidRPr="00B90529">
              <w:rPr>
                <w:rStyle w:val="CharAttribute6"/>
                <w:color w:val="000000" w:themeColor="text1"/>
                <w:sz w:val="24"/>
                <w:szCs w:val="24"/>
              </w:rPr>
              <w:t>.</w:t>
            </w:r>
          </w:p>
        </w:tc>
      </w:tr>
      <w:tr w:rsidR="00EC7D8F" w:rsidRPr="00B90529" w:rsidTr="00EC7D8F">
        <w:tc>
          <w:tcPr>
            <w:tcW w:w="9571" w:type="dxa"/>
            <w:gridSpan w:val="8"/>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EC7D8F" w:rsidRPr="00B90529" w:rsidRDefault="00EC7D8F" w:rsidP="00EC7D8F">
            <w:pPr>
              <w:pStyle w:val="ParaAttribute3"/>
              <w:spacing w:line="360" w:lineRule="auto"/>
              <w:rPr>
                <w:i/>
                <w:color w:val="000000" w:themeColor="text1"/>
                <w:sz w:val="24"/>
                <w:szCs w:val="24"/>
              </w:rPr>
            </w:pPr>
            <w:r w:rsidRPr="00B90529">
              <w:rPr>
                <w:color w:val="000000" w:themeColor="text1"/>
                <w:sz w:val="24"/>
                <w:szCs w:val="24"/>
              </w:rPr>
              <w:t>Самоуправление</w:t>
            </w:r>
          </w:p>
        </w:tc>
      </w:tr>
      <w:tr w:rsidR="00EC7D8F" w:rsidRPr="00B90529" w:rsidTr="00EC7D8F">
        <w:tc>
          <w:tcPr>
            <w:tcW w:w="3680" w:type="dxa"/>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pStyle w:val="ParaAttribute2"/>
              <w:spacing w:line="360" w:lineRule="auto"/>
              <w:jc w:val="both"/>
              <w:rPr>
                <w:color w:val="000000" w:themeColor="text1"/>
                <w:sz w:val="24"/>
                <w:szCs w:val="24"/>
              </w:rPr>
            </w:pPr>
          </w:p>
          <w:p w:rsidR="00EC7D8F" w:rsidRPr="00B90529" w:rsidRDefault="00EC7D8F" w:rsidP="00EC7D8F">
            <w:pPr>
              <w:pStyle w:val="ParaAttribute3"/>
              <w:spacing w:line="360" w:lineRule="auto"/>
              <w:rPr>
                <w:color w:val="000000" w:themeColor="text1"/>
                <w:sz w:val="24"/>
                <w:szCs w:val="24"/>
              </w:rPr>
            </w:pPr>
            <w:r w:rsidRPr="00B90529">
              <w:rPr>
                <w:rStyle w:val="CharAttribute5"/>
                <w:rFonts w:eastAsia="№Е" w:hint="default"/>
                <w:sz w:val="24"/>
                <w:szCs w:val="24"/>
              </w:rPr>
              <w:t>Дела</w:t>
            </w:r>
            <w:r w:rsidRPr="00B90529">
              <w:rPr>
                <w:rStyle w:val="CharAttribute5"/>
                <w:rFonts w:eastAsia="№Е" w:hint="default"/>
                <w:sz w:val="24"/>
                <w:szCs w:val="24"/>
              </w:rPr>
              <w:t xml:space="preserve">, </w:t>
            </w:r>
            <w:r w:rsidRPr="00B90529">
              <w:rPr>
                <w:rStyle w:val="CharAttribute5"/>
                <w:rFonts w:eastAsia="№Е" w:hint="default"/>
                <w:sz w:val="24"/>
                <w:szCs w:val="24"/>
              </w:rPr>
              <w:t>события</w:t>
            </w:r>
            <w:r w:rsidRPr="00B90529">
              <w:rPr>
                <w:rStyle w:val="CharAttribute5"/>
                <w:rFonts w:eastAsia="№Е" w:hint="default"/>
                <w:sz w:val="24"/>
                <w:szCs w:val="24"/>
              </w:rPr>
              <w:t xml:space="preserve">, </w:t>
            </w:r>
            <w:r w:rsidRPr="00B90529">
              <w:rPr>
                <w:rStyle w:val="CharAttribute5"/>
                <w:rFonts w:eastAsia="№Е" w:hint="default"/>
                <w:sz w:val="24"/>
                <w:szCs w:val="24"/>
              </w:rPr>
              <w:t>мероприятия</w:t>
            </w:r>
          </w:p>
        </w:tc>
        <w:tc>
          <w:tcPr>
            <w:tcW w:w="1747" w:type="dxa"/>
            <w:gridSpan w:val="3"/>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pStyle w:val="ParaAttribute2"/>
              <w:spacing w:line="360" w:lineRule="auto"/>
              <w:rPr>
                <w:color w:val="000000" w:themeColor="text1"/>
                <w:sz w:val="24"/>
                <w:szCs w:val="24"/>
              </w:rPr>
            </w:pPr>
          </w:p>
          <w:p w:rsidR="00EC7D8F" w:rsidRPr="00B90529" w:rsidRDefault="00EC7D8F" w:rsidP="00EC7D8F">
            <w:pPr>
              <w:pStyle w:val="ParaAttribute3"/>
              <w:spacing w:line="360" w:lineRule="auto"/>
              <w:rPr>
                <w:color w:val="000000" w:themeColor="text1"/>
                <w:sz w:val="24"/>
                <w:szCs w:val="24"/>
              </w:rPr>
            </w:pPr>
            <w:r w:rsidRPr="00B90529">
              <w:rPr>
                <w:rStyle w:val="CharAttribute5"/>
                <w:rFonts w:eastAsia="№Е" w:hint="default"/>
                <w:color w:val="000000" w:themeColor="text1"/>
                <w:sz w:val="24"/>
                <w:szCs w:val="24"/>
              </w:rPr>
              <w:t>Классы</w:t>
            </w:r>
            <w:r w:rsidRPr="00B90529">
              <w:rPr>
                <w:rStyle w:val="CharAttribute5"/>
                <w:rFonts w:eastAsia="№Е" w:hint="default"/>
                <w:color w:val="000000" w:themeColor="text1"/>
                <w:sz w:val="24"/>
                <w:szCs w:val="24"/>
              </w:rPr>
              <w:t xml:space="preserve"> </w:t>
            </w:r>
          </w:p>
        </w:tc>
        <w:tc>
          <w:tcPr>
            <w:tcW w:w="1769" w:type="dxa"/>
            <w:gridSpan w:val="3"/>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pStyle w:val="ParaAttribute3"/>
              <w:spacing w:line="360" w:lineRule="auto"/>
              <w:rPr>
                <w:color w:val="000000" w:themeColor="text1"/>
                <w:sz w:val="24"/>
                <w:szCs w:val="24"/>
              </w:rPr>
            </w:pPr>
            <w:r w:rsidRPr="00B90529">
              <w:rPr>
                <w:rStyle w:val="CharAttribute5"/>
                <w:rFonts w:eastAsia="№Е" w:hint="default"/>
                <w:color w:val="000000" w:themeColor="text1"/>
                <w:sz w:val="24"/>
                <w:szCs w:val="24"/>
              </w:rPr>
              <w:t>Ориентировочное</w:t>
            </w:r>
          </w:p>
          <w:p w:rsidR="00EC7D8F" w:rsidRPr="00B90529" w:rsidRDefault="00EC7D8F" w:rsidP="00EC7D8F">
            <w:pPr>
              <w:pStyle w:val="ParaAttribute3"/>
              <w:spacing w:line="360" w:lineRule="auto"/>
              <w:rPr>
                <w:rStyle w:val="CharAttribute5"/>
                <w:rFonts w:eastAsia="№Е" w:hint="default"/>
                <w:color w:val="000000" w:themeColor="text1"/>
                <w:sz w:val="24"/>
                <w:szCs w:val="24"/>
              </w:rPr>
            </w:pPr>
            <w:r w:rsidRPr="00B90529">
              <w:rPr>
                <w:rStyle w:val="CharAttribute5"/>
                <w:rFonts w:eastAsia="№Е" w:hint="default"/>
                <w:color w:val="000000" w:themeColor="text1"/>
                <w:sz w:val="24"/>
                <w:szCs w:val="24"/>
              </w:rPr>
              <w:t>время</w:t>
            </w:r>
            <w:r w:rsidRPr="00B90529">
              <w:rPr>
                <w:rStyle w:val="CharAttribute5"/>
                <w:rFonts w:eastAsia="№Е" w:hint="default"/>
                <w:color w:val="000000" w:themeColor="text1"/>
                <w:sz w:val="24"/>
                <w:szCs w:val="24"/>
              </w:rPr>
              <w:t xml:space="preserve"> </w:t>
            </w:r>
          </w:p>
          <w:p w:rsidR="00EC7D8F" w:rsidRPr="00B90529" w:rsidRDefault="00EC7D8F" w:rsidP="00EC7D8F">
            <w:pPr>
              <w:pStyle w:val="ParaAttribute3"/>
              <w:spacing w:line="360" w:lineRule="auto"/>
              <w:rPr>
                <w:color w:val="000000" w:themeColor="text1"/>
                <w:sz w:val="24"/>
                <w:szCs w:val="24"/>
              </w:rPr>
            </w:pPr>
            <w:r w:rsidRPr="00B90529">
              <w:rPr>
                <w:rStyle w:val="CharAttribute5"/>
                <w:rFonts w:eastAsia="№Е" w:hint="default"/>
                <w:color w:val="000000" w:themeColor="text1"/>
                <w:sz w:val="24"/>
                <w:szCs w:val="24"/>
              </w:rPr>
              <w:t>проведения</w:t>
            </w:r>
          </w:p>
        </w:tc>
        <w:tc>
          <w:tcPr>
            <w:tcW w:w="2375" w:type="dxa"/>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pStyle w:val="ParaAttribute3"/>
              <w:spacing w:line="360" w:lineRule="auto"/>
              <w:rPr>
                <w:rStyle w:val="CharAttribute5"/>
                <w:rFonts w:eastAsia="№Е" w:hint="default"/>
                <w:color w:val="000000" w:themeColor="text1"/>
                <w:sz w:val="24"/>
                <w:szCs w:val="24"/>
              </w:rPr>
            </w:pPr>
          </w:p>
          <w:p w:rsidR="00EC7D8F" w:rsidRPr="00B90529" w:rsidRDefault="00EC7D8F" w:rsidP="00EC7D8F">
            <w:pPr>
              <w:pStyle w:val="ParaAttribute3"/>
              <w:spacing w:line="360" w:lineRule="auto"/>
              <w:rPr>
                <w:rStyle w:val="CharAttribute5"/>
                <w:rFonts w:eastAsia="№Е" w:hint="default"/>
                <w:color w:val="000000" w:themeColor="text1"/>
                <w:sz w:val="24"/>
                <w:szCs w:val="24"/>
              </w:rPr>
            </w:pPr>
            <w:r w:rsidRPr="00B90529">
              <w:rPr>
                <w:rStyle w:val="CharAttribute5"/>
                <w:rFonts w:eastAsia="№Е" w:hint="default"/>
                <w:color w:val="000000" w:themeColor="text1"/>
                <w:sz w:val="24"/>
                <w:szCs w:val="24"/>
              </w:rPr>
              <w:t>Ответственные</w:t>
            </w:r>
          </w:p>
        </w:tc>
      </w:tr>
      <w:tr w:rsidR="00EC7D8F" w:rsidRPr="00B90529" w:rsidTr="00EC7D8F">
        <w:tc>
          <w:tcPr>
            <w:tcW w:w="3680" w:type="dxa"/>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pStyle w:val="ParaAttribute5"/>
              <w:rPr>
                <w:color w:val="000000" w:themeColor="text1"/>
                <w:sz w:val="24"/>
                <w:szCs w:val="24"/>
              </w:rPr>
            </w:pPr>
            <w:r w:rsidRPr="00B90529">
              <w:rPr>
                <w:sz w:val="24"/>
                <w:szCs w:val="24"/>
              </w:rPr>
              <w:t>Организационный совет.</w:t>
            </w:r>
          </w:p>
        </w:tc>
        <w:tc>
          <w:tcPr>
            <w:tcW w:w="1747" w:type="dxa"/>
            <w:gridSpan w:val="3"/>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pStyle w:val="ParaAttribute3"/>
              <w:rPr>
                <w:color w:val="000000" w:themeColor="text1"/>
                <w:sz w:val="24"/>
                <w:szCs w:val="24"/>
              </w:rPr>
            </w:pPr>
            <w:r w:rsidRPr="00B90529">
              <w:rPr>
                <w:color w:val="000000" w:themeColor="text1"/>
                <w:sz w:val="24"/>
                <w:szCs w:val="24"/>
              </w:rPr>
              <w:t xml:space="preserve">Совет школы </w:t>
            </w:r>
          </w:p>
        </w:tc>
        <w:tc>
          <w:tcPr>
            <w:tcW w:w="1769" w:type="dxa"/>
            <w:gridSpan w:val="3"/>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pStyle w:val="ParaAttribute3"/>
              <w:rPr>
                <w:color w:val="000000" w:themeColor="text1"/>
                <w:sz w:val="24"/>
                <w:szCs w:val="24"/>
              </w:rPr>
            </w:pPr>
            <w:r w:rsidRPr="00B90529">
              <w:rPr>
                <w:color w:val="000000" w:themeColor="text1"/>
                <w:sz w:val="24"/>
                <w:szCs w:val="24"/>
              </w:rPr>
              <w:t>Сентябрь</w:t>
            </w:r>
          </w:p>
        </w:tc>
        <w:tc>
          <w:tcPr>
            <w:tcW w:w="2375" w:type="dxa"/>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pStyle w:val="ParaAttribute3"/>
              <w:rPr>
                <w:rStyle w:val="CharAttribute6"/>
                <w:color w:val="000000" w:themeColor="text1"/>
                <w:sz w:val="24"/>
                <w:szCs w:val="24"/>
              </w:rPr>
            </w:pPr>
            <w:r w:rsidRPr="00B90529">
              <w:rPr>
                <w:rStyle w:val="CharAttribute6"/>
                <w:color w:val="000000" w:themeColor="text1"/>
                <w:sz w:val="24"/>
                <w:szCs w:val="24"/>
              </w:rPr>
              <w:t>Вожатые</w:t>
            </w:r>
          </w:p>
        </w:tc>
      </w:tr>
      <w:tr w:rsidR="00EC7D8F" w:rsidRPr="00B90529" w:rsidTr="00EC7D8F">
        <w:tc>
          <w:tcPr>
            <w:tcW w:w="3680" w:type="dxa"/>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pStyle w:val="ParaAttribute5"/>
              <w:rPr>
                <w:color w:val="000000" w:themeColor="text1"/>
                <w:sz w:val="24"/>
                <w:szCs w:val="24"/>
              </w:rPr>
            </w:pPr>
            <w:r w:rsidRPr="00B90529">
              <w:rPr>
                <w:sz w:val="24"/>
                <w:szCs w:val="24"/>
              </w:rPr>
              <w:t>Выборы руководителя совета старшеклассников</w:t>
            </w:r>
          </w:p>
        </w:tc>
        <w:tc>
          <w:tcPr>
            <w:tcW w:w="1747" w:type="dxa"/>
            <w:gridSpan w:val="3"/>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jc w:val="center"/>
              <w:rPr>
                <w:szCs w:val="24"/>
              </w:rPr>
            </w:pPr>
            <w:r w:rsidRPr="00B90529">
              <w:rPr>
                <w:color w:val="000000" w:themeColor="text1"/>
                <w:szCs w:val="24"/>
              </w:rPr>
              <w:t>Совет школы</w:t>
            </w:r>
          </w:p>
        </w:tc>
        <w:tc>
          <w:tcPr>
            <w:tcW w:w="1769" w:type="dxa"/>
            <w:gridSpan w:val="3"/>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pStyle w:val="ParaAttribute3"/>
              <w:rPr>
                <w:color w:val="000000" w:themeColor="text1"/>
                <w:sz w:val="24"/>
                <w:szCs w:val="24"/>
              </w:rPr>
            </w:pPr>
            <w:r w:rsidRPr="00B90529">
              <w:rPr>
                <w:color w:val="000000" w:themeColor="text1"/>
                <w:sz w:val="24"/>
                <w:szCs w:val="24"/>
              </w:rPr>
              <w:t>Сентябрь</w:t>
            </w:r>
          </w:p>
        </w:tc>
        <w:tc>
          <w:tcPr>
            <w:tcW w:w="2375" w:type="dxa"/>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pStyle w:val="ParaAttribute3"/>
              <w:rPr>
                <w:rStyle w:val="CharAttribute6"/>
                <w:color w:val="000000" w:themeColor="text1"/>
                <w:sz w:val="24"/>
                <w:szCs w:val="24"/>
              </w:rPr>
            </w:pPr>
            <w:r w:rsidRPr="00B90529">
              <w:rPr>
                <w:rStyle w:val="CharAttribute6"/>
                <w:color w:val="000000" w:themeColor="text1"/>
                <w:sz w:val="24"/>
                <w:szCs w:val="24"/>
              </w:rPr>
              <w:t>Вожатые</w:t>
            </w:r>
          </w:p>
        </w:tc>
      </w:tr>
      <w:tr w:rsidR="00EC7D8F" w:rsidRPr="00B90529" w:rsidTr="00EC7D8F">
        <w:tc>
          <w:tcPr>
            <w:tcW w:w="3680" w:type="dxa"/>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pStyle w:val="ParaAttribute7"/>
              <w:ind w:firstLine="0"/>
              <w:jc w:val="both"/>
              <w:rPr>
                <w:color w:val="000000" w:themeColor="text1"/>
                <w:sz w:val="24"/>
                <w:szCs w:val="24"/>
              </w:rPr>
            </w:pPr>
            <w:r w:rsidRPr="00B90529">
              <w:rPr>
                <w:sz w:val="24"/>
                <w:szCs w:val="24"/>
              </w:rPr>
              <w:t>Утверждение плана работы на учебный год</w:t>
            </w:r>
          </w:p>
        </w:tc>
        <w:tc>
          <w:tcPr>
            <w:tcW w:w="1747" w:type="dxa"/>
            <w:gridSpan w:val="3"/>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jc w:val="center"/>
              <w:rPr>
                <w:szCs w:val="24"/>
              </w:rPr>
            </w:pPr>
            <w:r w:rsidRPr="00B90529">
              <w:rPr>
                <w:color w:val="000000" w:themeColor="text1"/>
                <w:szCs w:val="24"/>
              </w:rPr>
              <w:t>Совет школы</w:t>
            </w:r>
          </w:p>
        </w:tc>
        <w:tc>
          <w:tcPr>
            <w:tcW w:w="1769" w:type="dxa"/>
            <w:gridSpan w:val="3"/>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pStyle w:val="ParaAttribute8"/>
              <w:ind w:firstLine="0"/>
              <w:rPr>
                <w:color w:val="000000" w:themeColor="text1"/>
                <w:sz w:val="24"/>
                <w:szCs w:val="24"/>
              </w:rPr>
            </w:pPr>
            <w:r w:rsidRPr="00B90529">
              <w:rPr>
                <w:color w:val="000000" w:themeColor="text1"/>
                <w:sz w:val="24"/>
                <w:szCs w:val="24"/>
              </w:rPr>
              <w:t>Сентябрь</w:t>
            </w:r>
          </w:p>
        </w:tc>
        <w:tc>
          <w:tcPr>
            <w:tcW w:w="2375" w:type="dxa"/>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pStyle w:val="ParaAttribute8"/>
              <w:ind w:firstLine="0"/>
              <w:jc w:val="center"/>
              <w:rPr>
                <w:rStyle w:val="CharAttribute6"/>
                <w:color w:val="000000" w:themeColor="text1"/>
                <w:sz w:val="24"/>
                <w:szCs w:val="24"/>
              </w:rPr>
            </w:pPr>
            <w:r w:rsidRPr="00B90529">
              <w:rPr>
                <w:rStyle w:val="CharAttribute6"/>
                <w:color w:val="000000" w:themeColor="text1"/>
                <w:sz w:val="24"/>
                <w:szCs w:val="24"/>
              </w:rPr>
              <w:t>Вожатые</w:t>
            </w:r>
          </w:p>
        </w:tc>
      </w:tr>
      <w:tr w:rsidR="00EC7D8F" w:rsidRPr="00B90529" w:rsidTr="00EC7D8F">
        <w:tc>
          <w:tcPr>
            <w:tcW w:w="3680" w:type="dxa"/>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pStyle w:val="ParaAttribute7"/>
              <w:ind w:firstLine="0"/>
              <w:jc w:val="both"/>
              <w:rPr>
                <w:color w:val="000000" w:themeColor="text1"/>
                <w:sz w:val="24"/>
                <w:szCs w:val="24"/>
              </w:rPr>
            </w:pPr>
            <w:r w:rsidRPr="00B90529">
              <w:rPr>
                <w:sz w:val="24"/>
                <w:szCs w:val="24"/>
              </w:rPr>
              <w:t>Проведение базарного дня, игры по городу</w:t>
            </w:r>
          </w:p>
        </w:tc>
        <w:tc>
          <w:tcPr>
            <w:tcW w:w="1747" w:type="dxa"/>
            <w:gridSpan w:val="3"/>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pStyle w:val="ParaAttribute2"/>
              <w:rPr>
                <w:color w:val="000000" w:themeColor="text1"/>
                <w:sz w:val="24"/>
                <w:szCs w:val="24"/>
              </w:rPr>
            </w:pPr>
            <w:r w:rsidRPr="00B90529">
              <w:rPr>
                <w:color w:val="000000" w:themeColor="text1"/>
                <w:sz w:val="24"/>
                <w:szCs w:val="24"/>
              </w:rPr>
              <w:t>5,10</w:t>
            </w:r>
          </w:p>
        </w:tc>
        <w:tc>
          <w:tcPr>
            <w:tcW w:w="1769" w:type="dxa"/>
            <w:gridSpan w:val="3"/>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pStyle w:val="ParaAttribute8"/>
              <w:ind w:firstLine="0"/>
              <w:rPr>
                <w:color w:val="000000" w:themeColor="text1"/>
                <w:sz w:val="24"/>
                <w:szCs w:val="24"/>
              </w:rPr>
            </w:pPr>
            <w:r w:rsidRPr="00B90529">
              <w:rPr>
                <w:color w:val="000000" w:themeColor="text1"/>
                <w:sz w:val="24"/>
                <w:szCs w:val="24"/>
              </w:rPr>
              <w:t>Сентябрь</w:t>
            </w:r>
          </w:p>
        </w:tc>
        <w:tc>
          <w:tcPr>
            <w:tcW w:w="2375" w:type="dxa"/>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pStyle w:val="ParaAttribute8"/>
              <w:ind w:firstLine="0"/>
              <w:jc w:val="center"/>
              <w:rPr>
                <w:rStyle w:val="CharAttribute6"/>
                <w:color w:val="000000" w:themeColor="text1"/>
                <w:sz w:val="24"/>
                <w:szCs w:val="24"/>
              </w:rPr>
            </w:pPr>
            <w:r w:rsidRPr="00B90529">
              <w:rPr>
                <w:rStyle w:val="CharAttribute6"/>
                <w:color w:val="000000" w:themeColor="text1"/>
                <w:sz w:val="24"/>
                <w:szCs w:val="24"/>
              </w:rPr>
              <w:t>Вожатые</w:t>
            </w:r>
          </w:p>
        </w:tc>
      </w:tr>
      <w:tr w:rsidR="00EC7D8F" w:rsidRPr="00B90529" w:rsidTr="00EC7D8F">
        <w:tc>
          <w:tcPr>
            <w:tcW w:w="3680" w:type="dxa"/>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pStyle w:val="ParaAttribute7"/>
              <w:ind w:firstLine="0"/>
              <w:jc w:val="both"/>
              <w:rPr>
                <w:color w:val="000000" w:themeColor="text1"/>
                <w:sz w:val="24"/>
                <w:szCs w:val="24"/>
              </w:rPr>
            </w:pPr>
            <w:r w:rsidRPr="00B90529">
              <w:rPr>
                <w:sz w:val="24"/>
                <w:szCs w:val="24"/>
              </w:rPr>
              <w:t>Организация дня самоуправления</w:t>
            </w:r>
          </w:p>
        </w:tc>
        <w:tc>
          <w:tcPr>
            <w:tcW w:w="1747" w:type="dxa"/>
            <w:gridSpan w:val="3"/>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pStyle w:val="ParaAttribute2"/>
              <w:rPr>
                <w:color w:val="000000" w:themeColor="text1"/>
                <w:sz w:val="24"/>
                <w:szCs w:val="24"/>
              </w:rPr>
            </w:pPr>
            <w:r w:rsidRPr="00B90529">
              <w:rPr>
                <w:color w:val="000000" w:themeColor="text1"/>
                <w:sz w:val="24"/>
                <w:szCs w:val="24"/>
              </w:rPr>
              <w:t>10-11</w:t>
            </w:r>
          </w:p>
        </w:tc>
        <w:tc>
          <w:tcPr>
            <w:tcW w:w="1769" w:type="dxa"/>
            <w:gridSpan w:val="3"/>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pStyle w:val="ParaAttribute8"/>
              <w:ind w:firstLine="0"/>
              <w:rPr>
                <w:color w:val="000000" w:themeColor="text1"/>
                <w:sz w:val="24"/>
                <w:szCs w:val="24"/>
              </w:rPr>
            </w:pPr>
            <w:r w:rsidRPr="00B90529">
              <w:rPr>
                <w:color w:val="000000" w:themeColor="text1"/>
                <w:sz w:val="24"/>
                <w:szCs w:val="24"/>
              </w:rPr>
              <w:t>Октябрь</w:t>
            </w:r>
          </w:p>
        </w:tc>
        <w:tc>
          <w:tcPr>
            <w:tcW w:w="2375" w:type="dxa"/>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pStyle w:val="ParaAttribute8"/>
              <w:ind w:firstLine="0"/>
              <w:jc w:val="center"/>
              <w:rPr>
                <w:rStyle w:val="CharAttribute6"/>
                <w:color w:val="000000" w:themeColor="text1"/>
                <w:sz w:val="24"/>
                <w:szCs w:val="24"/>
              </w:rPr>
            </w:pPr>
            <w:r w:rsidRPr="00B90529">
              <w:rPr>
                <w:rStyle w:val="CharAttribute6"/>
                <w:color w:val="000000" w:themeColor="text1"/>
                <w:sz w:val="24"/>
                <w:szCs w:val="24"/>
              </w:rPr>
              <w:t>Вожатые</w:t>
            </w:r>
          </w:p>
        </w:tc>
      </w:tr>
      <w:tr w:rsidR="00EC7D8F" w:rsidRPr="00B90529" w:rsidTr="00EC7D8F">
        <w:tc>
          <w:tcPr>
            <w:tcW w:w="3680" w:type="dxa"/>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pStyle w:val="ParaAttribute7"/>
              <w:ind w:firstLine="0"/>
              <w:jc w:val="both"/>
              <w:rPr>
                <w:color w:val="000000" w:themeColor="text1"/>
                <w:sz w:val="24"/>
                <w:szCs w:val="24"/>
              </w:rPr>
            </w:pPr>
            <w:r w:rsidRPr="00B90529">
              <w:rPr>
                <w:sz w:val="24"/>
                <w:szCs w:val="24"/>
              </w:rPr>
              <w:t xml:space="preserve">Собрание волонтерского отряда. </w:t>
            </w:r>
          </w:p>
        </w:tc>
        <w:tc>
          <w:tcPr>
            <w:tcW w:w="1747" w:type="dxa"/>
            <w:gridSpan w:val="3"/>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pStyle w:val="ParaAttribute2"/>
              <w:rPr>
                <w:color w:val="000000" w:themeColor="text1"/>
                <w:sz w:val="24"/>
                <w:szCs w:val="24"/>
              </w:rPr>
            </w:pPr>
            <w:r w:rsidRPr="00B90529">
              <w:rPr>
                <w:color w:val="000000" w:themeColor="text1"/>
                <w:sz w:val="24"/>
                <w:szCs w:val="24"/>
              </w:rPr>
              <w:t>10</w:t>
            </w:r>
          </w:p>
        </w:tc>
        <w:tc>
          <w:tcPr>
            <w:tcW w:w="1769" w:type="dxa"/>
            <w:gridSpan w:val="3"/>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pStyle w:val="ParaAttribute8"/>
              <w:ind w:firstLine="0"/>
              <w:rPr>
                <w:color w:val="000000" w:themeColor="text1"/>
                <w:sz w:val="24"/>
                <w:szCs w:val="24"/>
              </w:rPr>
            </w:pPr>
            <w:r w:rsidRPr="00B90529">
              <w:rPr>
                <w:color w:val="000000" w:themeColor="text1"/>
                <w:sz w:val="24"/>
                <w:szCs w:val="24"/>
              </w:rPr>
              <w:t>Октябрь</w:t>
            </w:r>
          </w:p>
        </w:tc>
        <w:tc>
          <w:tcPr>
            <w:tcW w:w="2375" w:type="dxa"/>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pStyle w:val="ParaAttribute8"/>
              <w:ind w:firstLine="0"/>
              <w:jc w:val="center"/>
              <w:rPr>
                <w:rStyle w:val="CharAttribute6"/>
                <w:color w:val="000000" w:themeColor="text1"/>
                <w:sz w:val="24"/>
                <w:szCs w:val="24"/>
              </w:rPr>
            </w:pPr>
            <w:r w:rsidRPr="00B90529">
              <w:rPr>
                <w:rStyle w:val="CharAttribute6"/>
                <w:color w:val="000000" w:themeColor="text1"/>
                <w:sz w:val="24"/>
                <w:szCs w:val="24"/>
              </w:rPr>
              <w:t>Вожатые</w:t>
            </w:r>
          </w:p>
        </w:tc>
      </w:tr>
      <w:tr w:rsidR="00EC7D8F" w:rsidRPr="00B90529" w:rsidTr="00EC7D8F">
        <w:trPr>
          <w:trHeight w:val="375"/>
        </w:trPr>
        <w:tc>
          <w:tcPr>
            <w:tcW w:w="3680" w:type="dxa"/>
            <w:tcBorders>
              <w:top w:val="single" w:sz="4" w:space="0" w:color="000000"/>
              <w:left w:val="single" w:sz="4" w:space="0" w:color="000000"/>
              <w:right w:val="single" w:sz="4" w:space="0" w:color="000000"/>
            </w:tcBorders>
          </w:tcPr>
          <w:p w:rsidR="00EC7D8F" w:rsidRPr="00B90529" w:rsidRDefault="00EC7D8F" w:rsidP="00EC7D8F">
            <w:pPr>
              <w:pStyle w:val="ParaAttribute7"/>
              <w:ind w:firstLine="0"/>
              <w:jc w:val="both"/>
              <w:rPr>
                <w:color w:val="000000" w:themeColor="text1"/>
                <w:sz w:val="24"/>
                <w:szCs w:val="24"/>
              </w:rPr>
            </w:pPr>
            <w:r w:rsidRPr="00B90529">
              <w:rPr>
                <w:color w:val="000000" w:themeColor="text1"/>
                <w:sz w:val="24"/>
                <w:szCs w:val="24"/>
              </w:rPr>
              <w:t>Участие в акциях, проектах, конкурсах согласно плана мероприятий</w:t>
            </w:r>
          </w:p>
        </w:tc>
        <w:tc>
          <w:tcPr>
            <w:tcW w:w="1747" w:type="dxa"/>
            <w:gridSpan w:val="3"/>
            <w:tcBorders>
              <w:top w:val="single" w:sz="4" w:space="0" w:color="000000"/>
              <w:left w:val="single" w:sz="4" w:space="0" w:color="000000"/>
              <w:right w:val="single" w:sz="4" w:space="0" w:color="000000"/>
            </w:tcBorders>
          </w:tcPr>
          <w:p w:rsidR="00EC7D8F" w:rsidRPr="00B90529" w:rsidRDefault="00EC7D8F" w:rsidP="00EC7D8F">
            <w:pPr>
              <w:pStyle w:val="ParaAttribute2"/>
              <w:rPr>
                <w:color w:val="000000" w:themeColor="text1"/>
                <w:sz w:val="24"/>
                <w:szCs w:val="24"/>
              </w:rPr>
            </w:pPr>
            <w:r w:rsidRPr="00B90529">
              <w:rPr>
                <w:color w:val="000000" w:themeColor="text1"/>
                <w:sz w:val="24"/>
                <w:szCs w:val="24"/>
              </w:rPr>
              <w:t>1-11</w:t>
            </w:r>
          </w:p>
        </w:tc>
        <w:tc>
          <w:tcPr>
            <w:tcW w:w="1769" w:type="dxa"/>
            <w:gridSpan w:val="3"/>
            <w:tcBorders>
              <w:top w:val="single" w:sz="4" w:space="0" w:color="000000"/>
              <w:left w:val="single" w:sz="4" w:space="0" w:color="000000"/>
              <w:right w:val="single" w:sz="4" w:space="0" w:color="000000"/>
            </w:tcBorders>
          </w:tcPr>
          <w:p w:rsidR="00EC7D8F" w:rsidRPr="00B90529" w:rsidRDefault="00EC7D8F" w:rsidP="00EC7D8F">
            <w:pPr>
              <w:pStyle w:val="ParaAttribute8"/>
              <w:ind w:firstLine="0"/>
              <w:rPr>
                <w:color w:val="000000" w:themeColor="text1"/>
                <w:sz w:val="24"/>
                <w:szCs w:val="24"/>
              </w:rPr>
            </w:pPr>
            <w:r w:rsidRPr="00B90529">
              <w:rPr>
                <w:color w:val="000000" w:themeColor="text1"/>
                <w:sz w:val="24"/>
                <w:szCs w:val="24"/>
              </w:rPr>
              <w:t>В течение года</w:t>
            </w:r>
          </w:p>
        </w:tc>
        <w:tc>
          <w:tcPr>
            <w:tcW w:w="2375" w:type="dxa"/>
            <w:tcBorders>
              <w:top w:val="single" w:sz="4" w:space="0" w:color="000000"/>
              <w:left w:val="single" w:sz="4" w:space="0" w:color="000000"/>
              <w:right w:val="single" w:sz="4" w:space="0" w:color="000000"/>
            </w:tcBorders>
          </w:tcPr>
          <w:p w:rsidR="00EC7D8F" w:rsidRPr="00B90529" w:rsidRDefault="00EC7D8F" w:rsidP="00EC7D8F">
            <w:pPr>
              <w:pStyle w:val="ParaAttribute8"/>
              <w:ind w:firstLine="0"/>
              <w:jc w:val="center"/>
              <w:rPr>
                <w:rStyle w:val="CharAttribute6"/>
                <w:color w:val="000000" w:themeColor="text1"/>
                <w:sz w:val="24"/>
                <w:szCs w:val="24"/>
              </w:rPr>
            </w:pPr>
            <w:r w:rsidRPr="00B90529">
              <w:rPr>
                <w:rStyle w:val="CharAttribute6"/>
                <w:color w:val="000000" w:themeColor="text1"/>
                <w:sz w:val="24"/>
                <w:szCs w:val="24"/>
              </w:rPr>
              <w:t>Вожатые</w:t>
            </w:r>
          </w:p>
        </w:tc>
      </w:tr>
      <w:tr w:rsidR="00EC7D8F" w:rsidRPr="00B90529" w:rsidTr="00EC7D8F">
        <w:tc>
          <w:tcPr>
            <w:tcW w:w="3680" w:type="dxa"/>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pStyle w:val="ParaAttribute7"/>
              <w:ind w:firstLine="0"/>
              <w:jc w:val="both"/>
              <w:rPr>
                <w:sz w:val="24"/>
                <w:szCs w:val="24"/>
              </w:rPr>
            </w:pPr>
            <w:r w:rsidRPr="00B90529">
              <w:rPr>
                <w:sz w:val="24"/>
                <w:szCs w:val="24"/>
              </w:rPr>
              <w:t>Слет ДОО</w:t>
            </w:r>
          </w:p>
        </w:tc>
        <w:tc>
          <w:tcPr>
            <w:tcW w:w="1747" w:type="dxa"/>
            <w:gridSpan w:val="3"/>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pStyle w:val="ParaAttribute2"/>
              <w:rPr>
                <w:color w:val="000000" w:themeColor="text1"/>
                <w:sz w:val="24"/>
                <w:szCs w:val="24"/>
              </w:rPr>
            </w:pPr>
            <w:r w:rsidRPr="00B90529">
              <w:rPr>
                <w:color w:val="000000" w:themeColor="text1"/>
                <w:sz w:val="24"/>
                <w:szCs w:val="24"/>
              </w:rPr>
              <w:t>8,10</w:t>
            </w:r>
          </w:p>
        </w:tc>
        <w:tc>
          <w:tcPr>
            <w:tcW w:w="1769" w:type="dxa"/>
            <w:gridSpan w:val="3"/>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pStyle w:val="ParaAttribute8"/>
              <w:jc w:val="center"/>
              <w:rPr>
                <w:color w:val="000000" w:themeColor="text1"/>
                <w:sz w:val="24"/>
                <w:szCs w:val="24"/>
              </w:rPr>
            </w:pPr>
            <w:r w:rsidRPr="00B90529">
              <w:rPr>
                <w:color w:val="000000" w:themeColor="text1"/>
                <w:sz w:val="24"/>
                <w:szCs w:val="24"/>
              </w:rPr>
              <w:t>19 мая</w:t>
            </w:r>
          </w:p>
        </w:tc>
        <w:tc>
          <w:tcPr>
            <w:tcW w:w="2375" w:type="dxa"/>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pStyle w:val="ParaAttribute8"/>
              <w:ind w:firstLine="0"/>
              <w:jc w:val="center"/>
              <w:rPr>
                <w:rStyle w:val="CharAttribute6"/>
                <w:color w:val="000000" w:themeColor="text1"/>
                <w:sz w:val="24"/>
                <w:szCs w:val="24"/>
              </w:rPr>
            </w:pPr>
            <w:r w:rsidRPr="00B90529">
              <w:rPr>
                <w:rStyle w:val="CharAttribute6"/>
                <w:color w:val="000000" w:themeColor="text1"/>
                <w:sz w:val="24"/>
                <w:szCs w:val="24"/>
              </w:rPr>
              <w:t>Вожатые</w:t>
            </w:r>
          </w:p>
        </w:tc>
      </w:tr>
      <w:tr w:rsidR="00EC7D8F" w:rsidRPr="00B90529" w:rsidTr="00EC7D8F">
        <w:tc>
          <w:tcPr>
            <w:tcW w:w="3680" w:type="dxa"/>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pStyle w:val="ParaAttribute7"/>
              <w:ind w:firstLine="0"/>
              <w:jc w:val="both"/>
              <w:rPr>
                <w:sz w:val="24"/>
                <w:szCs w:val="24"/>
              </w:rPr>
            </w:pPr>
            <w:r w:rsidRPr="00B90529">
              <w:rPr>
                <w:sz w:val="24"/>
                <w:szCs w:val="24"/>
              </w:rPr>
              <w:t>Подведение итогов работы.</w:t>
            </w:r>
          </w:p>
        </w:tc>
        <w:tc>
          <w:tcPr>
            <w:tcW w:w="1747" w:type="dxa"/>
            <w:gridSpan w:val="3"/>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pStyle w:val="ParaAttribute2"/>
              <w:rPr>
                <w:color w:val="000000" w:themeColor="text1"/>
                <w:sz w:val="24"/>
                <w:szCs w:val="24"/>
              </w:rPr>
            </w:pPr>
            <w:r w:rsidRPr="00B90529">
              <w:rPr>
                <w:color w:val="000000" w:themeColor="text1"/>
                <w:sz w:val="24"/>
                <w:szCs w:val="24"/>
              </w:rPr>
              <w:t>Совет гимназии 5-11</w:t>
            </w:r>
          </w:p>
        </w:tc>
        <w:tc>
          <w:tcPr>
            <w:tcW w:w="1769" w:type="dxa"/>
            <w:gridSpan w:val="3"/>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pStyle w:val="ParaAttribute8"/>
              <w:jc w:val="center"/>
              <w:rPr>
                <w:color w:val="000000" w:themeColor="text1"/>
                <w:sz w:val="24"/>
                <w:szCs w:val="24"/>
              </w:rPr>
            </w:pPr>
            <w:r w:rsidRPr="00B90529">
              <w:rPr>
                <w:color w:val="000000" w:themeColor="text1"/>
                <w:sz w:val="24"/>
                <w:szCs w:val="24"/>
              </w:rPr>
              <w:t>Май</w:t>
            </w:r>
          </w:p>
        </w:tc>
        <w:tc>
          <w:tcPr>
            <w:tcW w:w="2375" w:type="dxa"/>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pStyle w:val="ParaAttribute8"/>
              <w:ind w:firstLine="0"/>
              <w:jc w:val="center"/>
              <w:rPr>
                <w:rStyle w:val="CharAttribute6"/>
                <w:color w:val="000000" w:themeColor="text1"/>
                <w:sz w:val="24"/>
                <w:szCs w:val="24"/>
              </w:rPr>
            </w:pPr>
            <w:r w:rsidRPr="00B90529">
              <w:rPr>
                <w:rStyle w:val="CharAttribute6"/>
                <w:color w:val="000000" w:themeColor="text1"/>
                <w:sz w:val="24"/>
                <w:szCs w:val="24"/>
              </w:rPr>
              <w:t>Вожатые</w:t>
            </w:r>
          </w:p>
        </w:tc>
      </w:tr>
      <w:tr w:rsidR="00EC7D8F" w:rsidRPr="00B90529" w:rsidTr="00EC7D8F">
        <w:tc>
          <w:tcPr>
            <w:tcW w:w="9571" w:type="dxa"/>
            <w:gridSpan w:val="8"/>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EC7D8F" w:rsidRPr="00B90529" w:rsidRDefault="00EC7D8F" w:rsidP="00EC7D8F">
            <w:pPr>
              <w:pStyle w:val="ParaAttribute3"/>
              <w:spacing w:line="360" w:lineRule="auto"/>
              <w:rPr>
                <w:i/>
                <w:color w:val="000000" w:themeColor="text1"/>
                <w:sz w:val="24"/>
                <w:szCs w:val="24"/>
              </w:rPr>
            </w:pPr>
            <w:r w:rsidRPr="00B90529">
              <w:rPr>
                <w:rStyle w:val="CharAttribute5"/>
                <w:rFonts w:eastAsia="№Е" w:hint="default"/>
                <w:color w:val="000000" w:themeColor="text1"/>
                <w:sz w:val="24"/>
                <w:szCs w:val="24"/>
              </w:rPr>
              <w:lastRenderedPageBreak/>
              <w:t>Школьные</w:t>
            </w:r>
            <w:r w:rsidRPr="00B90529">
              <w:rPr>
                <w:rStyle w:val="CharAttribute5"/>
                <w:rFonts w:eastAsia="№Е" w:hint="default"/>
                <w:color w:val="000000" w:themeColor="text1"/>
                <w:sz w:val="24"/>
                <w:szCs w:val="24"/>
              </w:rPr>
              <w:t xml:space="preserve"> </w:t>
            </w:r>
            <w:r w:rsidRPr="00B90529">
              <w:rPr>
                <w:rStyle w:val="CharAttribute5"/>
                <w:rFonts w:eastAsia="№Е" w:hint="default"/>
                <w:color w:val="000000" w:themeColor="text1"/>
                <w:sz w:val="24"/>
                <w:szCs w:val="24"/>
              </w:rPr>
              <w:t>и</w:t>
            </w:r>
            <w:r w:rsidRPr="00B90529">
              <w:rPr>
                <w:rStyle w:val="CharAttribute5"/>
                <w:rFonts w:eastAsia="№Е" w:hint="default"/>
                <w:color w:val="000000" w:themeColor="text1"/>
                <w:sz w:val="24"/>
                <w:szCs w:val="24"/>
              </w:rPr>
              <w:t xml:space="preserve"> </w:t>
            </w:r>
            <w:r w:rsidRPr="00B90529">
              <w:rPr>
                <w:rStyle w:val="CharAttribute5"/>
                <w:rFonts w:eastAsia="№Е" w:hint="default"/>
                <w:color w:val="000000" w:themeColor="text1"/>
                <w:sz w:val="24"/>
                <w:szCs w:val="24"/>
              </w:rPr>
              <w:t>социальные</w:t>
            </w:r>
            <w:r w:rsidRPr="00B90529">
              <w:rPr>
                <w:rStyle w:val="CharAttribute5"/>
                <w:rFonts w:eastAsia="№Е" w:hint="default"/>
                <w:color w:val="000000" w:themeColor="text1"/>
                <w:sz w:val="24"/>
                <w:szCs w:val="24"/>
              </w:rPr>
              <w:t xml:space="preserve"> </w:t>
            </w:r>
            <w:r w:rsidRPr="00B90529">
              <w:rPr>
                <w:rStyle w:val="CharAttribute5"/>
                <w:rFonts w:eastAsia="№Е" w:hint="default"/>
                <w:color w:val="000000" w:themeColor="text1"/>
                <w:sz w:val="24"/>
                <w:szCs w:val="24"/>
              </w:rPr>
              <w:t>медиа</w:t>
            </w:r>
            <w:r w:rsidRPr="00B90529">
              <w:rPr>
                <w:i/>
                <w:color w:val="000000" w:themeColor="text1"/>
                <w:sz w:val="24"/>
                <w:szCs w:val="24"/>
              </w:rPr>
              <w:t xml:space="preserve"> </w:t>
            </w:r>
          </w:p>
        </w:tc>
      </w:tr>
      <w:tr w:rsidR="00EC7D8F" w:rsidRPr="00B90529" w:rsidTr="00EC7D8F">
        <w:tc>
          <w:tcPr>
            <w:tcW w:w="3680" w:type="dxa"/>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pStyle w:val="ParaAttribute5"/>
              <w:spacing w:line="360" w:lineRule="auto"/>
              <w:rPr>
                <w:color w:val="000000" w:themeColor="text1"/>
                <w:sz w:val="24"/>
                <w:szCs w:val="24"/>
              </w:rPr>
            </w:pPr>
            <w:r w:rsidRPr="00B90529">
              <w:rPr>
                <w:color w:val="000000" w:themeColor="text1"/>
                <w:sz w:val="24"/>
                <w:szCs w:val="24"/>
              </w:rPr>
              <w:t>Выпуски стенгазет</w:t>
            </w:r>
          </w:p>
        </w:tc>
        <w:tc>
          <w:tcPr>
            <w:tcW w:w="1747" w:type="dxa"/>
            <w:gridSpan w:val="3"/>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pStyle w:val="ParaAttribute3"/>
              <w:spacing w:line="360" w:lineRule="auto"/>
              <w:rPr>
                <w:color w:val="000000" w:themeColor="text1"/>
                <w:sz w:val="24"/>
                <w:szCs w:val="24"/>
              </w:rPr>
            </w:pPr>
            <w:r w:rsidRPr="00B90529">
              <w:rPr>
                <w:color w:val="000000" w:themeColor="text1"/>
                <w:sz w:val="24"/>
                <w:szCs w:val="24"/>
              </w:rPr>
              <w:t>1-11</w:t>
            </w:r>
          </w:p>
        </w:tc>
        <w:tc>
          <w:tcPr>
            <w:tcW w:w="1769" w:type="dxa"/>
            <w:gridSpan w:val="3"/>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pStyle w:val="ParaAttribute3"/>
              <w:spacing w:line="360" w:lineRule="auto"/>
              <w:rPr>
                <w:color w:val="000000" w:themeColor="text1"/>
                <w:sz w:val="24"/>
                <w:szCs w:val="24"/>
              </w:rPr>
            </w:pPr>
            <w:r w:rsidRPr="00B90529">
              <w:rPr>
                <w:color w:val="000000" w:themeColor="text1"/>
                <w:sz w:val="24"/>
                <w:szCs w:val="24"/>
              </w:rPr>
              <w:t>В течение года</w:t>
            </w:r>
          </w:p>
        </w:tc>
        <w:tc>
          <w:tcPr>
            <w:tcW w:w="2375" w:type="dxa"/>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pStyle w:val="ParaAttribute3"/>
              <w:spacing w:line="360" w:lineRule="auto"/>
              <w:rPr>
                <w:rStyle w:val="CharAttribute6"/>
                <w:color w:val="000000" w:themeColor="text1"/>
                <w:sz w:val="24"/>
                <w:szCs w:val="24"/>
              </w:rPr>
            </w:pPr>
            <w:r w:rsidRPr="00B90529">
              <w:rPr>
                <w:rStyle w:val="CharAttribute6"/>
                <w:color w:val="000000" w:themeColor="text1"/>
                <w:sz w:val="24"/>
                <w:szCs w:val="24"/>
              </w:rPr>
              <w:t>Классные</w:t>
            </w:r>
            <w:r w:rsidRPr="00B90529">
              <w:rPr>
                <w:rStyle w:val="CharAttribute6"/>
                <w:color w:val="000000" w:themeColor="text1"/>
                <w:sz w:val="24"/>
                <w:szCs w:val="24"/>
              </w:rPr>
              <w:t xml:space="preserve"> </w:t>
            </w:r>
            <w:r w:rsidRPr="00B90529">
              <w:rPr>
                <w:rStyle w:val="CharAttribute6"/>
                <w:color w:val="000000" w:themeColor="text1"/>
                <w:sz w:val="24"/>
                <w:szCs w:val="24"/>
              </w:rPr>
              <w:t>руководители</w:t>
            </w:r>
          </w:p>
        </w:tc>
      </w:tr>
      <w:tr w:rsidR="00EC7D8F" w:rsidRPr="00B90529" w:rsidTr="00EC7D8F">
        <w:tc>
          <w:tcPr>
            <w:tcW w:w="3680" w:type="dxa"/>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pStyle w:val="ParaAttribute5"/>
              <w:spacing w:line="360" w:lineRule="auto"/>
              <w:rPr>
                <w:color w:val="000000" w:themeColor="text1"/>
                <w:sz w:val="24"/>
                <w:szCs w:val="24"/>
              </w:rPr>
            </w:pPr>
            <w:r w:rsidRPr="00B90529">
              <w:rPr>
                <w:color w:val="000000" w:themeColor="text1"/>
                <w:sz w:val="24"/>
                <w:szCs w:val="24"/>
              </w:rPr>
              <w:t>Выпуски тематических газет во время предметных декад</w:t>
            </w:r>
          </w:p>
        </w:tc>
        <w:tc>
          <w:tcPr>
            <w:tcW w:w="1747" w:type="dxa"/>
            <w:gridSpan w:val="3"/>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pStyle w:val="ParaAttribute2"/>
              <w:spacing w:line="360" w:lineRule="auto"/>
              <w:rPr>
                <w:color w:val="000000" w:themeColor="text1"/>
                <w:sz w:val="24"/>
                <w:szCs w:val="24"/>
              </w:rPr>
            </w:pPr>
            <w:r w:rsidRPr="00B90529">
              <w:rPr>
                <w:color w:val="000000" w:themeColor="text1"/>
                <w:sz w:val="24"/>
                <w:szCs w:val="24"/>
              </w:rPr>
              <w:t>5-11</w:t>
            </w:r>
          </w:p>
        </w:tc>
        <w:tc>
          <w:tcPr>
            <w:tcW w:w="1769" w:type="dxa"/>
            <w:gridSpan w:val="3"/>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pStyle w:val="ParaAttribute3"/>
              <w:spacing w:line="360" w:lineRule="auto"/>
              <w:rPr>
                <w:color w:val="000000" w:themeColor="text1"/>
                <w:sz w:val="24"/>
                <w:szCs w:val="24"/>
              </w:rPr>
            </w:pPr>
            <w:r w:rsidRPr="00B90529">
              <w:rPr>
                <w:color w:val="000000" w:themeColor="text1"/>
                <w:sz w:val="24"/>
                <w:szCs w:val="24"/>
              </w:rPr>
              <w:t>в течение года</w:t>
            </w:r>
          </w:p>
        </w:tc>
        <w:tc>
          <w:tcPr>
            <w:tcW w:w="2375" w:type="dxa"/>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pStyle w:val="ParaAttribute3"/>
              <w:spacing w:line="360" w:lineRule="auto"/>
              <w:rPr>
                <w:rStyle w:val="CharAttribute6"/>
                <w:color w:val="000000" w:themeColor="text1"/>
                <w:sz w:val="24"/>
                <w:szCs w:val="24"/>
              </w:rPr>
            </w:pPr>
            <w:r w:rsidRPr="00B90529">
              <w:rPr>
                <w:rStyle w:val="CharAttribute6"/>
                <w:color w:val="000000" w:themeColor="text1"/>
                <w:sz w:val="24"/>
                <w:szCs w:val="24"/>
              </w:rPr>
              <w:t>Предметные</w:t>
            </w:r>
            <w:r w:rsidRPr="00B90529">
              <w:rPr>
                <w:rStyle w:val="CharAttribute6"/>
                <w:color w:val="000000" w:themeColor="text1"/>
                <w:sz w:val="24"/>
                <w:szCs w:val="24"/>
              </w:rPr>
              <w:t xml:space="preserve"> </w:t>
            </w:r>
            <w:r w:rsidRPr="00B90529">
              <w:rPr>
                <w:rStyle w:val="CharAttribute6"/>
                <w:color w:val="000000" w:themeColor="text1"/>
                <w:sz w:val="24"/>
                <w:szCs w:val="24"/>
              </w:rPr>
              <w:t>МО</w:t>
            </w:r>
          </w:p>
        </w:tc>
      </w:tr>
      <w:tr w:rsidR="00EC7D8F" w:rsidRPr="00B90529" w:rsidTr="00EC7D8F">
        <w:tc>
          <w:tcPr>
            <w:tcW w:w="3680" w:type="dxa"/>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pStyle w:val="ParaAttribute7"/>
              <w:spacing w:line="360" w:lineRule="auto"/>
              <w:ind w:firstLine="0"/>
              <w:jc w:val="both"/>
              <w:rPr>
                <w:color w:val="000000" w:themeColor="text1"/>
                <w:sz w:val="24"/>
                <w:szCs w:val="24"/>
              </w:rPr>
            </w:pPr>
            <w:r w:rsidRPr="00B90529">
              <w:rPr>
                <w:color w:val="000000" w:themeColor="text1"/>
                <w:sz w:val="24"/>
                <w:szCs w:val="24"/>
              </w:rPr>
              <w:t>Размещение информации о мероприятиях на сайте школы и в социальных сетях</w:t>
            </w:r>
          </w:p>
        </w:tc>
        <w:tc>
          <w:tcPr>
            <w:tcW w:w="1747" w:type="dxa"/>
            <w:gridSpan w:val="3"/>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pStyle w:val="ParaAttribute2"/>
              <w:spacing w:line="360" w:lineRule="auto"/>
              <w:rPr>
                <w:color w:val="000000" w:themeColor="text1"/>
                <w:sz w:val="24"/>
                <w:szCs w:val="24"/>
              </w:rPr>
            </w:pPr>
          </w:p>
        </w:tc>
        <w:tc>
          <w:tcPr>
            <w:tcW w:w="1769" w:type="dxa"/>
            <w:gridSpan w:val="3"/>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pStyle w:val="ParaAttribute8"/>
              <w:spacing w:line="360" w:lineRule="auto"/>
              <w:ind w:firstLine="0"/>
              <w:rPr>
                <w:color w:val="000000" w:themeColor="text1"/>
                <w:sz w:val="24"/>
                <w:szCs w:val="24"/>
              </w:rPr>
            </w:pPr>
            <w:r w:rsidRPr="00B90529">
              <w:rPr>
                <w:color w:val="000000" w:themeColor="text1"/>
                <w:sz w:val="24"/>
                <w:szCs w:val="24"/>
              </w:rPr>
              <w:t>в течение года</w:t>
            </w:r>
          </w:p>
        </w:tc>
        <w:tc>
          <w:tcPr>
            <w:tcW w:w="2375" w:type="dxa"/>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pStyle w:val="ParaAttribute8"/>
              <w:spacing w:line="360" w:lineRule="auto"/>
              <w:ind w:firstLine="0"/>
              <w:jc w:val="center"/>
              <w:rPr>
                <w:rStyle w:val="CharAttribute6"/>
                <w:color w:val="000000" w:themeColor="text1"/>
                <w:sz w:val="24"/>
                <w:szCs w:val="24"/>
              </w:rPr>
            </w:pPr>
            <w:proofErr w:type="spellStart"/>
            <w:r w:rsidRPr="00B90529">
              <w:rPr>
                <w:rStyle w:val="CharAttribute6"/>
                <w:color w:val="000000" w:themeColor="text1"/>
                <w:sz w:val="24"/>
                <w:szCs w:val="24"/>
              </w:rPr>
              <w:t>Шанмыржы</w:t>
            </w:r>
            <w:proofErr w:type="spellEnd"/>
            <w:r w:rsidRPr="00B90529">
              <w:rPr>
                <w:rStyle w:val="CharAttribute6"/>
                <w:color w:val="000000" w:themeColor="text1"/>
                <w:sz w:val="24"/>
                <w:szCs w:val="24"/>
              </w:rPr>
              <w:t xml:space="preserve"> </w:t>
            </w:r>
            <w:r w:rsidRPr="00B90529">
              <w:rPr>
                <w:rStyle w:val="CharAttribute6"/>
                <w:color w:val="000000" w:themeColor="text1"/>
                <w:sz w:val="24"/>
                <w:szCs w:val="24"/>
              </w:rPr>
              <w:t>А</w:t>
            </w:r>
            <w:r w:rsidRPr="00B90529">
              <w:rPr>
                <w:rStyle w:val="CharAttribute6"/>
                <w:color w:val="000000" w:themeColor="text1"/>
                <w:sz w:val="24"/>
                <w:szCs w:val="24"/>
              </w:rPr>
              <w:t>.</w:t>
            </w:r>
            <w:r w:rsidRPr="00B90529">
              <w:rPr>
                <w:rStyle w:val="CharAttribute6"/>
                <w:color w:val="000000" w:themeColor="text1"/>
                <w:sz w:val="24"/>
                <w:szCs w:val="24"/>
              </w:rPr>
              <w:t>Б</w:t>
            </w:r>
            <w:r w:rsidRPr="00B90529">
              <w:rPr>
                <w:rStyle w:val="CharAttribute6"/>
                <w:color w:val="000000" w:themeColor="text1"/>
                <w:sz w:val="24"/>
                <w:szCs w:val="24"/>
              </w:rPr>
              <w:t>.,</w:t>
            </w:r>
          </w:p>
          <w:p w:rsidR="00EC7D8F" w:rsidRPr="00B90529" w:rsidRDefault="00EC7D8F" w:rsidP="00EC7D8F">
            <w:pPr>
              <w:pStyle w:val="ParaAttribute8"/>
              <w:spacing w:line="360" w:lineRule="auto"/>
              <w:ind w:firstLine="0"/>
              <w:jc w:val="center"/>
              <w:rPr>
                <w:rStyle w:val="CharAttribute6"/>
                <w:color w:val="000000" w:themeColor="text1"/>
                <w:sz w:val="24"/>
                <w:szCs w:val="24"/>
              </w:rPr>
            </w:pPr>
            <w:proofErr w:type="spellStart"/>
            <w:r w:rsidRPr="00B90529">
              <w:rPr>
                <w:rStyle w:val="CharAttribute6"/>
                <w:color w:val="000000" w:themeColor="text1"/>
                <w:sz w:val="24"/>
                <w:szCs w:val="24"/>
              </w:rPr>
              <w:t>Оюн</w:t>
            </w:r>
            <w:proofErr w:type="spellEnd"/>
            <w:r w:rsidRPr="00B90529">
              <w:rPr>
                <w:rStyle w:val="CharAttribute6"/>
                <w:color w:val="000000" w:themeColor="text1"/>
                <w:sz w:val="24"/>
                <w:szCs w:val="24"/>
              </w:rPr>
              <w:t xml:space="preserve"> </w:t>
            </w:r>
            <w:r w:rsidRPr="00B90529">
              <w:rPr>
                <w:rStyle w:val="CharAttribute6"/>
                <w:color w:val="000000" w:themeColor="text1"/>
                <w:sz w:val="24"/>
                <w:szCs w:val="24"/>
              </w:rPr>
              <w:t>А</w:t>
            </w:r>
            <w:r w:rsidRPr="00B90529">
              <w:rPr>
                <w:rStyle w:val="CharAttribute6"/>
                <w:color w:val="000000" w:themeColor="text1"/>
                <w:sz w:val="24"/>
                <w:szCs w:val="24"/>
              </w:rPr>
              <w:t>.-</w:t>
            </w:r>
            <w:r w:rsidRPr="00B90529">
              <w:rPr>
                <w:rStyle w:val="CharAttribute6"/>
                <w:color w:val="000000" w:themeColor="text1"/>
                <w:sz w:val="24"/>
                <w:szCs w:val="24"/>
              </w:rPr>
              <w:t>Х</w:t>
            </w:r>
            <w:r w:rsidRPr="00B90529">
              <w:rPr>
                <w:rStyle w:val="CharAttribute6"/>
                <w:color w:val="000000" w:themeColor="text1"/>
                <w:sz w:val="24"/>
                <w:szCs w:val="24"/>
              </w:rPr>
              <w:t>.</w:t>
            </w:r>
            <w:r w:rsidRPr="00B90529">
              <w:rPr>
                <w:rStyle w:val="CharAttribute6"/>
                <w:color w:val="000000" w:themeColor="text1"/>
                <w:sz w:val="24"/>
                <w:szCs w:val="24"/>
              </w:rPr>
              <w:t>Х</w:t>
            </w:r>
            <w:r w:rsidRPr="00B90529">
              <w:rPr>
                <w:rStyle w:val="CharAttribute6"/>
                <w:color w:val="000000" w:themeColor="text1"/>
                <w:sz w:val="24"/>
                <w:szCs w:val="24"/>
              </w:rPr>
              <w:t>.</w:t>
            </w:r>
          </w:p>
        </w:tc>
      </w:tr>
      <w:tr w:rsidR="00EC7D8F" w:rsidRPr="00B90529" w:rsidTr="00EC7D8F">
        <w:tc>
          <w:tcPr>
            <w:tcW w:w="9571" w:type="dxa"/>
            <w:gridSpan w:val="8"/>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rsidR="00EC7D8F" w:rsidRPr="00B90529" w:rsidRDefault="00EC7D8F" w:rsidP="00EC7D8F">
            <w:pPr>
              <w:pStyle w:val="ParaAttribute3"/>
              <w:spacing w:line="360" w:lineRule="auto"/>
              <w:rPr>
                <w:i/>
                <w:color w:val="000000" w:themeColor="text1"/>
                <w:sz w:val="24"/>
                <w:szCs w:val="24"/>
              </w:rPr>
            </w:pPr>
            <w:r w:rsidRPr="00B90529">
              <w:rPr>
                <w:rStyle w:val="CharAttribute5"/>
                <w:rFonts w:eastAsia="№Е" w:hint="default"/>
                <w:color w:val="000000" w:themeColor="text1"/>
                <w:sz w:val="24"/>
                <w:szCs w:val="24"/>
              </w:rPr>
              <w:t>Экскурсии</w:t>
            </w:r>
            <w:r w:rsidRPr="00B90529">
              <w:rPr>
                <w:rStyle w:val="CharAttribute5"/>
                <w:rFonts w:eastAsia="№Е" w:hint="default"/>
                <w:color w:val="000000" w:themeColor="text1"/>
                <w:sz w:val="24"/>
                <w:szCs w:val="24"/>
              </w:rPr>
              <w:t xml:space="preserve">, </w:t>
            </w:r>
            <w:r w:rsidRPr="00B90529">
              <w:rPr>
                <w:rStyle w:val="CharAttribute5"/>
                <w:rFonts w:eastAsia="№Е" w:hint="default"/>
                <w:color w:val="000000" w:themeColor="text1"/>
                <w:sz w:val="24"/>
                <w:szCs w:val="24"/>
              </w:rPr>
              <w:t>походы</w:t>
            </w:r>
            <w:r w:rsidRPr="00B90529">
              <w:rPr>
                <w:i/>
                <w:color w:val="000000" w:themeColor="text1"/>
                <w:sz w:val="24"/>
                <w:szCs w:val="24"/>
              </w:rPr>
              <w:t>,</w:t>
            </w:r>
            <w:r w:rsidRPr="00B90529">
              <w:rPr>
                <w:color w:val="000000" w:themeColor="text1"/>
                <w:sz w:val="24"/>
                <w:szCs w:val="24"/>
              </w:rPr>
              <w:t xml:space="preserve"> краеведение</w:t>
            </w:r>
          </w:p>
        </w:tc>
      </w:tr>
      <w:tr w:rsidR="00EC7D8F" w:rsidRPr="00B90529" w:rsidTr="00EC7D8F">
        <w:tc>
          <w:tcPr>
            <w:tcW w:w="3680" w:type="dxa"/>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pStyle w:val="ParaAttribute2"/>
              <w:spacing w:line="360" w:lineRule="auto"/>
              <w:jc w:val="both"/>
              <w:rPr>
                <w:color w:val="000000" w:themeColor="text1"/>
                <w:sz w:val="24"/>
                <w:szCs w:val="24"/>
              </w:rPr>
            </w:pPr>
          </w:p>
          <w:p w:rsidR="00EC7D8F" w:rsidRPr="00B90529" w:rsidRDefault="00EC7D8F" w:rsidP="00EC7D8F">
            <w:pPr>
              <w:pStyle w:val="ParaAttribute3"/>
              <w:spacing w:line="360" w:lineRule="auto"/>
              <w:rPr>
                <w:color w:val="000000" w:themeColor="text1"/>
                <w:sz w:val="24"/>
                <w:szCs w:val="24"/>
              </w:rPr>
            </w:pPr>
            <w:r w:rsidRPr="00B90529">
              <w:rPr>
                <w:rStyle w:val="CharAttribute5"/>
                <w:rFonts w:eastAsia="№Е" w:hint="default"/>
                <w:sz w:val="24"/>
                <w:szCs w:val="24"/>
              </w:rPr>
              <w:t>Дела</w:t>
            </w:r>
            <w:r w:rsidRPr="00B90529">
              <w:rPr>
                <w:rStyle w:val="CharAttribute5"/>
                <w:rFonts w:eastAsia="№Е" w:hint="default"/>
                <w:sz w:val="24"/>
                <w:szCs w:val="24"/>
              </w:rPr>
              <w:t xml:space="preserve">, </w:t>
            </w:r>
            <w:r w:rsidRPr="00B90529">
              <w:rPr>
                <w:rStyle w:val="CharAttribute5"/>
                <w:rFonts w:eastAsia="№Е" w:hint="default"/>
                <w:sz w:val="24"/>
                <w:szCs w:val="24"/>
              </w:rPr>
              <w:t>события</w:t>
            </w:r>
            <w:r w:rsidRPr="00B90529">
              <w:rPr>
                <w:rStyle w:val="CharAttribute5"/>
                <w:rFonts w:eastAsia="№Е" w:hint="default"/>
                <w:sz w:val="24"/>
                <w:szCs w:val="24"/>
              </w:rPr>
              <w:t xml:space="preserve">, </w:t>
            </w:r>
            <w:r w:rsidRPr="00B90529">
              <w:rPr>
                <w:rStyle w:val="CharAttribute5"/>
                <w:rFonts w:eastAsia="№Е" w:hint="default"/>
                <w:sz w:val="24"/>
                <w:szCs w:val="24"/>
              </w:rPr>
              <w:t>мероприятия</w:t>
            </w:r>
          </w:p>
        </w:tc>
        <w:tc>
          <w:tcPr>
            <w:tcW w:w="1747" w:type="dxa"/>
            <w:gridSpan w:val="3"/>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pStyle w:val="ParaAttribute2"/>
              <w:spacing w:line="360" w:lineRule="auto"/>
              <w:rPr>
                <w:color w:val="000000" w:themeColor="text1"/>
                <w:sz w:val="24"/>
                <w:szCs w:val="24"/>
              </w:rPr>
            </w:pPr>
          </w:p>
          <w:p w:rsidR="00EC7D8F" w:rsidRPr="00B90529" w:rsidRDefault="00EC7D8F" w:rsidP="00EC7D8F">
            <w:pPr>
              <w:pStyle w:val="ParaAttribute3"/>
              <w:spacing w:line="360" w:lineRule="auto"/>
              <w:rPr>
                <w:color w:val="000000" w:themeColor="text1"/>
                <w:sz w:val="24"/>
                <w:szCs w:val="24"/>
              </w:rPr>
            </w:pPr>
            <w:r w:rsidRPr="00B90529">
              <w:rPr>
                <w:rStyle w:val="CharAttribute5"/>
                <w:rFonts w:eastAsia="№Е" w:hint="default"/>
                <w:color w:val="000000" w:themeColor="text1"/>
                <w:sz w:val="24"/>
                <w:szCs w:val="24"/>
              </w:rPr>
              <w:t>Классы</w:t>
            </w:r>
            <w:r w:rsidRPr="00B90529">
              <w:rPr>
                <w:rStyle w:val="CharAttribute5"/>
                <w:rFonts w:eastAsia="№Е" w:hint="default"/>
                <w:color w:val="000000" w:themeColor="text1"/>
                <w:sz w:val="24"/>
                <w:szCs w:val="24"/>
              </w:rPr>
              <w:t xml:space="preserve"> </w:t>
            </w:r>
          </w:p>
        </w:tc>
        <w:tc>
          <w:tcPr>
            <w:tcW w:w="1769" w:type="dxa"/>
            <w:gridSpan w:val="3"/>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pStyle w:val="ParaAttribute3"/>
              <w:spacing w:line="360" w:lineRule="auto"/>
              <w:rPr>
                <w:color w:val="000000" w:themeColor="text1"/>
                <w:sz w:val="24"/>
                <w:szCs w:val="24"/>
              </w:rPr>
            </w:pPr>
            <w:r w:rsidRPr="00B90529">
              <w:rPr>
                <w:rStyle w:val="CharAttribute5"/>
                <w:rFonts w:eastAsia="№Е" w:hint="default"/>
                <w:color w:val="000000" w:themeColor="text1"/>
                <w:sz w:val="24"/>
                <w:szCs w:val="24"/>
              </w:rPr>
              <w:t>Ориентировочное</w:t>
            </w:r>
          </w:p>
          <w:p w:rsidR="00EC7D8F" w:rsidRPr="00B90529" w:rsidRDefault="00EC7D8F" w:rsidP="00EC7D8F">
            <w:pPr>
              <w:pStyle w:val="ParaAttribute3"/>
              <w:spacing w:line="360" w:lineRule="auto"/>
              <w:rPr>
                <w:rStyle w:val="CharAttribute5"/>
                <w:rFonts w:eastAsia="№Е" w:hint="default"/>
                <w:color w:val="000000" w:themeColor="text1"/>
                <w:sz w:val="24"/>
                <w:szCs w:val="24"/>
              </w:rPr>
            </w:pPr>
            <w:r w:rsidRPr="00B90529">
              <w:rPr>
                <w:rStyle w:val="CharAttribute5"/>
                <w:rFonts w:eastAsia="№Е" w:hint="default"/>
                <w:color w:val="000000" w:themeColor="text1"/>
                <w:sz w:val="24"/>
                <w:szCs w:val="24"/>
              </w:rPr>
              <w:t>время</w:t>
            </w:r>
            <w:r w:rsidRPr="00B90529">
              <w:rPr>
                <w:rStyle w:val="CharAttribute5"/>
                <w:rFonts w:eastAsia="№Е" w:hint="default"/>
                <w:color w:val="000000" w:themeColor="text1"/>
                <w:sz w:val="24"/>
                <w:szCs w:val="24"/>
              </w:rPr>
              <w:t xml:space="preserve"> </w:t>
            </w:r>
          </w:p>
          <w:p w:rsidR="00EC7D8F" w:rsidRPr="00B90529" w:rsidRDefault="00EC7D8F" w:rsidP="00EC7D8F">
            <w:pPr>
              <w:pStyle w:val="ParaAttribute3"/>
              <w:spacing w:line="360" w:lineRule="auto"/>
              <w:rPr>
                <w:color w:val="000000" w:themeColor="text1"/>
                <w:sz w:val="24"/>
                <w:szCs w:val="24"/>
              </w:rPr>
            </w:pPr>
            <w:r w:rsidRPr="00B90529">
              <w:rPr>
                <w:rStyle w:val="CharAttribute5"/>
                <w:rFonts w:eastAsia="№Е" w:hint="default"/>
                <w:color w:val="000000" w:themeColor="text1"/>
                <w:sz w:val="24"/>
                <w:szCs w:val="24"/>
              </w:rPr>
              <w:t>проведения</w:t>
            </w:r>
          </w:p>
        </w:tc>
        <w:tc>
          <w:tcPr>
            <w:tcW w:w="2375" w:type="dxa"/>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pStyle w:val="ParaAttribute3"/>
              <w:spacing w:line="360" w:lineRule="auto"/>
              <w:rPr>
                <w:rStyle w:val="CharAttribute5"/>
                <w:rFonts w:eastAsia="№Е" w:hint="default"/>
                <w:color w:val="000000" w:themeColor="text1"/>
                <w:sz w:val="24"/>
                <w:szCs w:val="24"/>
              </w:rPr>
            </w:pPr>
          </w:p>
          <w:p w:rsidR="00EC7D8F" w:rsidRPr="00B90529" w:rsidRDefault="00EC7D8F" w:rsidP="00EC7D8F">
            <w:pPr>
              <w:pStyle w:val="ParaAttribute3"/>
              <w:spacing w:line="360" w:lineRule="auto"/>
              <w:rPr>
                <w:rStyle w:val="CharAttribute5"/>
                <w:rFonts w:eastAsia="№Е" w:hint="default"/>
                <w:color w:val="000000" w:themeColor="text1"/>
                <w:sz w:val="24"/>
                <w:szCs w:val="24"/>
              </w:rPr>
            </w:pPr>
            <w:r w:rsidRPr="00B90529">
              <w:rPr>
                <w:rStyle w:val="CharAttribute5"/>
                <w:rFonts w:eastAsia="№Е" w:hint="default"/>
                <w:color w:val="000000" w:themeColor="text1"/>
                <w:sz w:val="24"/>
                <w:szCs w:val="24"/>
              </w:rPr>
              <w:t>Ответственные</w:t>
            </w:r>
          </w:p>
        </w:tc>
      </w:tr>
      <w:tr w:rsidR="00EC7D8F" w:rsidRPr="00B90529" w:rsidTr="00EC7D8F">
        <w:tc>
          <w:tcPr>
            <w:tcW w:w="3680" w:type="dxa"/>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pStyle w:val="ParaAttribute5"/>
              <w:spacing w:line="360" w:lineRule="auto"/>
              <w:jc w:val="center"/>
              <w:rPr>
                <w:color w:val="000000" w:themeColor="text1"/>
                <w:sz w:val="24"/>
                <w:szCs w:val="24"/>
              </w:rPr>
            </w:pPr>
            <w:r w:rsidRPr="00B90529">
              <w:rPr>
                <w:color w:val="000000" w:themeColor="text1"/>
                <w:sz w:val="24"/>
                <w:szCs w:val="24"/>
              </w:rPr>
              <w:t>Туристический слет</w:t>
            </w:r>
          </w:p>
        </w:tc>
        <w:tc>
          <w:tcPr>
            <w:tcW w:w="1747" w:type="dxa"/>
            <w:gridSpan w:val="3"/>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pStyle w:val="ParaAttribute3"/>
              <w:spacing w:line="360" w:lineRule="auto"/>
              <w:rPr>
                <w:color w:val="000000" w:themeColor="text1"/>
                <w:sz w:val="24"/>
                <w:szCs w:val="24"/>
              </w:rPr>
            </w:pPr>
            <w:r w:rsidRPr="00B90529">
              <w:rPr>
                <w:color w:val="000000" w:themeColor="text1"/>
                <w:sz w:val="24"/>
                <w:szCs w:val="24"/>
              </w:rPr>
              <w:t>2-11</w:t>
            </w:r>
          </w:p>
        </w:tc>
        <w:tc>
          <w:tcPr>
            <w:tcW w:w="1769" w:type="dxa"/>
            <w:gridSpan w:val="3"/>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pStyle w:val="ParaAttribute3"/>
              <w:spacing w:line="360" w:lineRule="auto"/>
              <w:rPr>
                <w:color w:val="000000" w:themeColor="text1"/>
                <w:sz w:val="24"/>
                <w:szCs w:val="24"/>
              </w:rPr>
            </w:pPr>
            <w:r w:rsidRPr="00B90529">
              <w:rPr>
                <w:color w:val="000000" w:themeColor="text1"/>
                <w:sz w:val="24"/>
                <w:szCs w:val="24"/>
              </w:rPr>
              <w:t>Сентябрь</w:t>
            </w:r>
          </w:p>
        </w:tc>
        <w:tc>
          <w:tcPr>
            <w:tcW w:w="2375" w:type="dxa"/>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pStyle w:val="ParaAttribute3"/>
              <w:rPr>
                <w:rStyle w:val="CharAttribute6"/>
                <w:color w:val="000000" w:themeColor="text1"/>
                <w:sz w:val="24"/>
                <w:szCs w:val="24"/>
              </w:rPr>
            </w:pPr>
            <w:r w:rsidRPr="00B90529">
              <w:rPr>
                <w:rStyle w:val="CharAttribute6"/>
                <w:color w:val="000000" w:themeColor="text1"/>
                <w:sz w:val="24"/>
                <w:szCs w:val="24"/>
              </w:rPr>
              <w:t>МО</w:t>
            </w:r>
            <w:r w:rsidRPr="00B90529">
              <w:rPr>
                <w:rStyle w:val="CharAttribute6"/>
                <w:color w:val="000000" w:themeColor="text1"/>
                <w:sz w:val="24"/>
                <w:szCs w:val="24"/>
              </w:rPr>
              <w:t xml:space="preserve"> </w:t>
            </w:r>
            <w:r w:rsidRPr="00B90529">
              <w:rPr>
                <w:rStyle w:val="CharAttribute6"/>
                <w:color w:val="000000" w:themeColor="text1"/>
                <w:sz w:val="24"/>
                <w:szCs w:val="24"/>
              </w:rPr>
              <w:t>физкультуры</w:t>
            </w:r>
          </w:p>
        </w:tc>
      </w:tr>
      <w:tr w:rsidR="00EC7D8F" w:rsidRPr="00B90529" w:rsidTr="00EC7D8F">
        <w:tc>
          <w:tcPr>
            <w:tcW w:w="3680" w:type="dxa"/>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pStyle w:val="ParaAttribute5"/>
              <w:spacing w:line="360" w:lineRule="auto"/>
              <w:jc w:val="center"/>
              <w:rPr>
                <w:color w:val="000000" w:themeColor="text1"/>
                <w:sz w:val="24"/>
                <w:szCs w:val="24"/>
              </w:rPr>
            </w:pPr>
            <w:r w:rsidRPr="00B90529">
              <w:rPr>
                <w:color w:val="000000" w:themeColor="text1"/>
                <w:sz w:val="24"/>
                <w:szCs w:val="24"/>
              </w:rPr>
              <w:t>Восхождение на Ленинскую гору</w:t>
            </w:r>
          </w:p>
        </w:tc>
        <w:tc>
          <w:tcPr>
            <w:tcW w:w="1747" w:type="dxa"/>
            <w:gridSpan w:val="3"/>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pStyle w:val="ParaAttribute2"/>
              <w:spacing w:line="360" w:lineRule="auto"/>
              <w:rPr>
                <w:color w:val="000000" w:themeColor="text1"/>
                <w:sz w:val="24"/>
                <w:szCs w:val="24"/>
              </w:rPr>
            </w:pPr>
            <w:r w:rsidRPr="00B90529">
              <w:rPr>
                <w:color w:val="000000" w:themeColor="text1"/>
                <w:sz w:val="24"/>
                <w:szCs w:val="24"/>
              </w:rPr>
              <w:t>5-11</w:t>
            </w:r>
          </w:p>
        </w:tc>
        <w:tc>
          <w:tcPr>
            <w:tcW w:w="1769" w:type="dxa"/>
            <w:gridSpan w:val="3"/>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pStyle w:val="ParaAttribute3"/>
              <w:spacing w:line="360" w:lineRule="auto"/>
              <w:rPr>
                <w:color w:val="000000" w:themeColor="text1"/>
                <w:sz w:val="24"/>
                <w:szCs w:val="24"/>
              </w:rPr>
            </w:pPr>
            <w:r w:rsidRPr="00B90529">
              <w:rPr>
                <w:color w:val="000000" w:themeColor="text1"/>
                <w:sz w:val="24"/>
                <w:szCs w:val="24"/>
              </w:rPr>
              <w:t>Декабрь</w:t>
            </w:r>
          </w:p>
        </w:tc>
        <w:tc>
          <w:tcPr>
            <w:tcW w:w="2375" w:type="dxa"/>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pStyle w:val="ParaAttribute3"/>
              <w:rPr>
                <w:rStyle w:val="CharAttribute6"/>
                <w:color w:val="000000" w:themeColor="text1"/>
                <w:sz w:val="24"/>
                <w:szCs w:val="24"/>
              </w:rPr>
            </w:pPr>
            <w:r w:rsidRPr="00B90529">
              <w:rPr>
                <w:rStyle w:val="CharAttribute6"/>
                <w:color w:val="000000" w:themeColor="text1"/>
                <w:sz w:val="24"/>
                <w:szCs w:val="24"/>
              </w:rPr>
              <w:t>Классные</w:t>
            </w:r>
            <w:r w:rsidRPr="00B90529">
              <w:rPr>
                <w:rStyle w:val="CharAttribute6"/>
                <w:color w:val="000000" w:themeColor="text1"/>
                <w:sz w:val="24"/>
                <w:szCs w:val="24"/>
              </w:rPr>
              <w:t xml:space="preserve"> </w:t>
            </w:r>
            <w:r w:rsidRPr="00B90529">
              <w:rPr>
                <w:rStyle w:val="CharAttribute6"/>
                <w:color w:val="000000" w:themeColor="text1"/>
                <w:sz w:val="24"/>
                <w:szCs w:val="24"/>
              </w:rPr>
              <w:t>руководители</w:t>
            </w:r>
          </w:p>
        </w:tc>
      </w:tr>
      <w:tr w:rsidR="00EC7D8F" w:rsidRPr="00B90529" w:rsidTr="00EC7D8F">
        <w:tc>
          <w:tcPr>
            <w:tcW w:w="3680" w:type="dxa"/>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pStyle w:val="ParaAttribute7"/>
              <w:spacing w:line="360" w:lineRule="auto"/>
              <w:ind w:firstLine="0"/>
              <w:rPr>
                <w:color w:val="000000" w:themeColor="text1"/>
                <w:sz w:val="24"/>
                <w:szCs w:val="24"/>
              </w:rPr>
            </w:pPr>
            <w:r w:rsidRPr="00B90529">
              <w:rPr>
                <w:color w:val="000000" w:themeColor="text1"/>
                <w:sz w:val="24"/>
                <w:szCs w:val="24"/>
              </w:rPr>
              <w:t xml:space="preserve">Однодневные походы по </w:t>
            </w:r>
            <w:proofErr w:type="spellStart"/>
            <w:r w:rsidRPr="00B90529">
              <w:rPr>
                <w:color w:val="000000" w:themeColor="text1"/>
                <w:sz w:val="24"/>
                <w:szCs w:val="24"/>
              </w:rPr>
              <w:t>турмаршрутам</w:t>
            </w:r>
            <w:proofErr w:type="spellEnd"/>
            <w:r w:rsidRPr="00B90529">
              <w:rPr>
                <w:color w:val="000000" w:themeColor="text1"/>
                <w:sz w:val="24"/>
                <w:szCs w:val="24"/>
              </w:rPr>
              <w:t xml:space="preserve"> </w:t>
            </w:r>
            <w:proofErr w:type="spellStart"/>
            <w:r w:rsidRPr="00B90529">
              <w:rPr>
                <w:color w:val="000000" w:themeColor="text1"/>
                <w:sz w:val="24"/>
                <w:szCs w:val="24"/>
              </w:rPr>
              <w:t>Тоджи</w:t>
            </w:r>
            <w:proofErr w:type="spellEnd"/>
          </w:p>
        </w:tc>
        <w:tc>
          <w:tcPr>
            <w:tcW w:w="1747" w:type="dxa"/>
            <w:gridSpan w:val="3"/>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pStyle w:val="ParaAttribute2"/>
              <w:spacing w:line="360" w:lineRule="auto"/>
              <w:rPr>
                <w:color w:val="000000" w:themeColor="text1"/>
                <w:sz w:val="24"/>
                <w:szCs w:val="24"/>
              </w:rPr>
            </w:pPr>
            <w:r w:rsidRPr="00B90529">
              <w:rPr>
                <w:color w:val="000000" w:themeColor="text1"/>
                <w:sz w:val="24"/>
                <w:szCs w:val="24"/>
              </w:rPr>
              <w:t>8-10</w:t>
            </w:r>
          </w:p>
        </w:tc>
        <w:tc>
          <w:tcPr>
            <w:tcW w:w="1769" w:type="dxa"/>
            <w:gridSpan w:val="3"/>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pStyle w:val="ParaAttribute8"/>
              <w:spacing w:line="360" w:lineRule="auto"/>
              <w:ind w:firstLine="0"/>
              <w:jc w:val="center"/>
              <w:rPr>
                <w:color w:val="000000" w:themeColor="text1"/>
                <w:sz w:val="24"/>
                <w:szCs w:val="24"/>
              </w:rPr>
            </w:pPr>
            <w:r w:rsidRPr="00B90529">
              <w:rPr>
                <w:color w:val="000000" w:themeColor="text1"/>
                <w:sz w:val="24"/>
                <w:szCs w:val="24"/>
              </w:rPr>
              <w:t>Сентябрь, октябрь</w:t>
            </w:r>
          </w:p>
        </w:tc>
        <w:tc>
          <w:tcPr>
            <w:tcW w:w="2375" w:type="dxa"/>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pStyle w:val="ParaAttribute8"/>
              <w:ind w:firstLine="0"/>
              <w:jc w:val="center"/>
              <w:rPr>
                <w:rStyle w:val="CharAttribute6"/>
                <w:color w:val="000000" w:themeColor="text1"/>
                <w:sz w:val="24"/>
                <w:szCs w:val="24"/>
              </w:rPr>
            </w:pPr>
            <w:r w:rsidRPr="00B90529">
              <w:rPr>
                <w:rStyle w:val="CharAttribute6"/>
                <w:color w:val="000000" w:themeColor="text1"/>
                <w:sz w:val="24"/>
                <w:szCs w:val="24"/>
              </w:rPr>
              <w:t>Классные</w:t>
            </w:r>
            <w:r w:rsidRPr="00B90529">
              <w:rPr>
                <w:rStyle w:val="CharAttribute6"/>
                <w:color w:val="000000" w:themeColor="text1"/>
                <w:sz w:val="24"/>
                <w:szCs w:val="24"/>
              </w:rPr>
              <w:t xml:space="preserve"> </w:t>
            </w:r>
            <w:r w:rsidRPr="00B90529">
              <w:rPr>
                <w:rStyle w:val="CharAttribute6"/>
                <w:color w:val="000000" w:themeColor="text1"/>
                <w:sz w:val="24"/>
                <w:szCs w:val="24"/>
              </w:rPr>
              <w:t>руководители</w:t>
            </w:r>
          </w:p>
        </w:tc>
      </w:tr>
      <w:tr w:rsidR="00EC7D8F" w:rsidRPr="00B90529" w:rsidTr="00EC7D8F">
        <w:tc>
          <w:tcPr>
            <w:tcW w:w="3680" w:type="dxa"/>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pStyle w:val="ParaAttribute7"/>
              <w:spacing w:line="360" w:lineRule="auto"/>
              <w:ind w:firstLine="0"/>
              <w:rPr>
                <w:color w:val="000000" w:themeColor="text1"/>
                <w:sz w:val="24"/>
                <w:szCs w:val="24"/>
              </w:rPr>
            </w:pPr>
            <w:r w:rsidRPr="00B90529">
              <w:rPr>
                <w:color w:val="000000" w:themeColor="text1"/>
                <w:sz w:val="24"/>
                <w:szCs w:val="24"/>
              </w:rPr>
              <w:t>Музейные уроки</w:t>
            </w:r>
          </w:p>
        </w:tc>
        <w:tc>
          <w:tcPr>
            <w:tcW w:w="1747" w:type="dxa"/>
            <w:gridSpan w:val="3"/>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pStyle w:val="ParaAttribute2"/>
              <w:spacing w:line="360" w:lineRule="auto"/>
              <w:rPr>
                <w:color w:val="000000" w:themeColor="text1"/>
                <w:sz w:val="24"/>
                <w:szCs w:val="24"/>
              </w:rPr>
            </w:pPr>
            <w:r w:rsidRPr="00B90529">
              <w:rPr>
                <w:color w:val="000000" w:themeColor="text1"/>
                <w:sz w:val="24"/>
                <w:szCs w:val="24"/>
              </w:rPr>
              <w:t>3-11</w:t>
            </w:r>
          </w:p>
        </w:tc>
        <w:tc>
          <w:tcPr>
            <w:tcW w:w="1769" w:type="dxa"/>
            <w:gridSpan w:val="3"/>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pStyle w:val="ParaAttribute8"/>
              <w:spacing w:line="360" w:lineRule="auto"/>
              <w:ind w:firstLine="0"/>
              <w:jc w:val="center"/>
              <w:rPr>
                <w:color w:val="000000" w:themeColor="text1"/>
                <w:sz w:val="24"/>
                <w:szCs w:val="24"/>
              </w:rPr>
            </w:pPr>
            <w:r w:rsidRPr="00B90529">
              <w:rPr>
                <w:color w:val="000000" w:themeColor="text1"/>
                <w:sz w:val="24"/>
                <w:szCs w:val="24"/>
              </w:rPr>
              <w:t>Февраль, май</w:t>
            </w:r>
          </w:p>
        </w:tc>
        <w:tc>
          <w:tcPr>
            <w:tcW w:w="2375" w:type="dxa"/>
            <w:tcBorders>
              <w:top w:val="single" w:sz="4" w:space="0" w:color="000000"/>
              <w:left w:val="single" w:sz="4" w:space="0" w:color="000000"/>
              <w:bottom w:val="single" w:sz="4" w:space="0" w:color="000000"/>
              <w:right w:val="single" w:sz="4" w:space="0" w:color="000000"/>
            </w:tcBorders>
          </w:tcPr>
          <w:p w:rsidR="00EC7D8F" w:rsidRPr="00B90529" w:rsidRDefault="00EC7D8F" w:rsidP="00EC7D8F">
            <w:pPr>
              <w:pStyle w:val="ParaAttribute8"/>
              <w:ind w:firstLine="0"/>
              <w:jc w:val="center"/>
              <w:rPr>
                <w:rStyle w:val="CharAttribute6"/>
                <w:color w:val="000000" w:themeColor="text1"/>
                <w:sz w:val="24"/>
                <w:szCs w:val="24"/>
              </w:rPr>
            </w:pPr>
            <w:proofErr w:type="spellStart"/>
            <w:r w:rsidRPr="00B90529">
              <w:rPr>
                <w:rStyle w:val="CharAttribute6"/>
                <w:color w:val="000000" w:themeColor="text1"/>
                <w:sz w:val="24"/>
                <w:szCs w:val="24"/>
              </w:rPr>
              <w:t>Комбу</w:t>
            </w:r>
            <w:proofErr w:type="spellEnd"/>
            <w:r w:rsidRPr="00B90529">
              <w:rPr>
                <w:rStyle w:val="CharAttribute6"/>
                <w:color w:val="000000" w:themeColor="text1"/>
                <w:sz w:val="24"/>
                <w:szCs w:val="24"/>
              </w:rPr>
              <w:t xml:space="preserve"> </w:t>
            </w:r>
            <w:r w:rsidRPr="00B90529">
              <w:rPr>
                <w:rStyle w:val="CharAttribute6"/>
                <w:color w:val="000000" w:themeColor="text1"/>
                <w:sz w:val="24"/>
                <w:szCs w:val="24"/>
              </w:rPr>
              <w:t>А</w:t>
            </w:r>
            <w:r w:rsidRPr="00B90529">
              <w:rPr>
                <w:rStyle w:val="CharAttribute6"/>
                <w:color w:val="000000" w:themeColor="text1"/>
                <w:sz w:val="24"/>
                <w:szCs w:val="24"/>
              </w:rPr>
              <w:t>.</w:t>
            </w:r>
            <w:r w:rsidRPr="00B90529">
              <w:rPr>
                <w:rStyle w:val="CharAttribute6"/>
                <w:color w:val="000000" w:themeColor="text1"/>
                <w:sz w:val="24"/>
                <w:szCs w:val="24"/>
              </w:rPr>
              <w:t>С</w:t>
            </w:r>
            <w:r w:rsidRPr="00B90529">
              <w:rPr>
                <w:rStyle w:val="CharAttribute6"/>
                <w:color w:val="000000" w:themeColor="text1"/>
                <w:sz w:val="24"/>
                <w:szCs w:val="24"/>
              </w:rPr>
              <w:t>.</w:t>
            </w:r>
          </w:p>
        </w:tc>
      </w:tr>
      <w:tr w:rsidR="00EC7D8F" w:rsidRPr="00B90529" w:rsidTr="00EC7D8F">
        <w:trPr>
          <w:trHeight w:val="654"/>
        </w:trPr>
        <w:tc>
          <w:tcPr>
            <w:tcW w:w="3680" w:type="dxa"/>
            <w:tcBorders>
              <w:top w:val="single" w:sz="4" w:space="0" w:color="000000"/>
              <w:left w:val="single" w:sz="4" w:space="0" w:color="000000"/>
              <w:right w:val="single" w:sz="4" w:space="0" w:color="000000"/>
            </w:tcBorders>
          </w:tcPr>
          <w:p w:rsidR="00EC7D8F" w:rsidRPr="00B90529" w:rsidRDefault="00EC7D8F" w:rsidP="00EC7D8F">
            <w:pPr>
              <w:pStyle w:val="ParaAttribute7"/>
              <w:spacing w:line="360" w:lineRule="auto"/>
              <w:ind w:firstLine="0"/>
              <w:rPr>
                <w:color w:val="000000" w:themeColor="text1"/>
                <w:sz w:val="24"/>
                <w:szCs w:val="24"/>
              </w:rPr>
            </w:pPr>
            <w:r w:rsidRPr="00B90529">
              <w:rPr>
                <w:color w:val="000000" w:themeColor="text1"/>
                <w:sz w:val="24"/>
                <w:szCs w:val="24"/>
              </w:rPr>
              <w:t>Экскурсии в учреждения культуры</w:t>
            </w:r>
          </w:p>
        </w:tc>
        <w:tc>
          <w:tcPr>
            <w:tcW w:w="1747" w:type="dxa"/>
            <w:gridSpan w:val="3"/>
            <w:tcBorders>
              <w:top w:val="single" w:sz="4" w:space="0" w:color="000000"/>
              <w:left w:val="single" w:sz="4" w:space="0" w:color="000000"/>
              <w:right w:val="single" w:sz="4" w:space="0" w:color="000000"/>
            </w:tcBorders>
          </w:tcPr>
          <w:p w:rsidR="00EC7D8F" w:rsidRPr="00B90529" w:rsidRDefault="00EC7D8F" w:rsidP="00EC7D8F">
            <w:pPr>
              <w:pStyle w:val="ParaAttribute2"/>
              <w:spacing w:line="360" w:lineRule="auto"/>
              <w:rPr>
                <w:color w:val="000000" w:themeColor="text1"/>
                <w:sz w:val="24"/>
                <w:szCs w:val="24"/>
              </w:rPr>
            </w:pPr>
            <w:r w:rsidRPr="00B90529">
              <w:rPr>
                <w:color w:val="000000" w:themeColor="text1"/>
                <w:sz w:val="24"/>
                <w:szCs w:val="24"/>
              </w:rPr>
              <w:t>1-11</w:t>
            </w:r>
          </w:p>
        </w:tc>
        <w:tc>
          <w:tcPr>
            <w:tcW w:w="1769" w:type="dxa"/>
            <w:gridSpan w:val="3"/>
            <w:tcBorders>
              <w:top w:val="single" w:sz="4" w:space="0" w:color="000000"/>
              <w:left w:val="single" w:sz="4" w:space="0" w:color="000000"/>
              <w:right w:val="single" w:sz="4" w:space="0" w:color="000000"/>
            </w:tcBorders>
          </w:tcPr>
          <w:p w:rsidR="00EC7D8F" w:rsidRPr="00B90529" w:rsidRDefault="00EC7D8F" w:rsidP="00EC7D8F">
            <w:pPr>
              <w:pStyle w:val="ParaAttribute8"/>
              <w:spacing w:line="360" w:lineRule="auto"/>
              <w:ind w:firstLine="0"/>
              <w:jc w:val="center"/>
              <w:rPr>
                <w:color w:val="000000" w:themeColor="text1"/>
                <w:sz w:val="24"/>
                <w:szCs w:val="24"/>
              </w:rPr>
            </w:pPr>
            <w:r w:rsidRPr="00B90529">
              <w:rPr>
                <w:color w:val="000000" w:themeColor="text1"/>
                <w:sz w:val="24"/>
                <w:szCs w:val="24"/>
              </w:rPr>
              <w:t>В течение года</w:t>
            </w:r>
          </w:p>
        </w:tc>
        <w:tc>
          <w:tcPr>
            <w:tcW w:w="2375" w:type="dxa"/>
            <w:tcBorders>
              <w:top w:val="single" w:sz="4" w:space="0" w:color="000000"/>
              <w:left w:val="single" w:sz="4" w:space="0" w:color="000000"/>
              <w:right w:val="single" w:sz="4" w:space="0" w:color="000000"/>
            </w:tcBorders>
          </w:tcPr>
          <w:p w:rsidR="00EC7D8F" w:rsidRPr="00B90529" w:rsidRDefault="00EC7D8F" w:rsidP="00EC7D8F">
            <w:pPr>
              <w:pStyle w:val="ParaAttribute8"/>
              <w:ind w:firstLine="0"/>
              <w:jc w:val="center"/>
              <w:rPr>
                <w:rStyle w:val="CharAttribute6"/>
                <w:color w:val="000000" w:themeColor="text1"/>
                <w:sz w:val="24"/>
                <w:szCs w:val="24"/>
              </w:rPr>
            </w:pPr>
            <w:r w:rsidRPr="00B90529">
              <w:rPr>
                <w:rStyle w:val="CharAttribute6"/>
                <w:color w:val="000000" w:themeColor="text1"/>
                <w:sz w:val="24"/>
                <w:szCs w:val="24"/>
              </w:rPr>
              <w:t>Классные</w:t>
            </w:r>
            <w:r w:rsidRPr="00B90529">
              <w:rPr>
                <w:rStyle w:val="CharAttribute6"/>
                <w:color w:val="000000" w:themeColor="text1"/>
                <w:sz w:val="24"/>
                <w:szCs w:val="24"/>
              </w:rPr>
              <w:t xml:space="preserve"> </w:t>
            </w:r>
            <w:r w:rsidRPr="00B90529">
              <w:rPr>
                <w:rStyle w:val="CharAttribute6"/>
                <w:color w:val="000000" w:themeColor="text1"/>
                <w:sz w:val="24"/>
                <w:szCs w:val="24"/>
              </w:rPr>
              <w:t>руководители</w:t>
            </w:r>
          </w:p>
        </w:tc>
      </w:tr>
    </w:tbl>
    <w:p w:rsidR="00EC7D8F" w:rsidRPr="00B90529" w:rsidRDefault="00EC7D8F" w:rsidP="00EC7D8F">
      <w:pPr>
        <w:pStyle w:val="11"/>
        <w:spacing w:line="360" w:lineRule="auto"/>
        <w:ind w:left="0" w:firstLine="709"/>
        <w:jc w:val="both"/>
        <w:rPr>
          <w:color w:val="000000"/>
        </w:rPr>
      </w:pPr>
    </w:p>
    <w:p w:rsidR="00EC7D8F" w:rsidRPr="00B90529" w:rsidRDefault="00EC7D8F" w:rsidP="00EC7D8F">
      <w:pPr>
        <w:pStyle w:val="11"/>
        <w:spacing w:line="360" w:lineRule="auto"/>
        <w:ind w:left="0" w:firstLine="709"/>
        <w:jc w:val="both"/>
        <w:rPr>
          <w:color w:val="000000"/>
        </w:rPr>
      </w:pPr>
      <w:r w:rsidRPr="00B90529">
        <w:rPr>
          <w:color w:val="000000"/>
        </w:rPr>
        <w:t>В школе еженедельно проводятся те или иные мероприятия разного уровня. Необходимо отметить хороший уровень подготовки и проведения внеклассных общешкольных мероприятий. Особый акцент при проведении мероприятий ставится на развитие интеллектуальных, творческих способностей, а также на сплочение классного коллектива, усиление чувства товарищества среди учащихся. В школе практически отсутствуют пассивные классные коллективы. Между классными коллективами имеется дух упорной борьбы и соперничества.</w:t>
      </w:r>
    </w:p>
    <w:p w:rsidR="00EC7D8F" w:rsidRPr="00B90529" w:rsidRDefault="00EC7D8F" w:rsidP="00EC7D8F">
      <w:pPr>
        <w:pStyle w:val="11"/>
        <w:spacing w:line="360" w:lineRule="auto"/>
        <w:ind w:left="0"/>
        <w:jc w:val="center"/>
        <w:rPr>
          <w:b/>
          <w:color w:val="7030A0"/>
        </w:rPr>
      </w:pPr>
      <w:r w:rsidRPr="00B90529">
        <w:rPr>
          <w:b/>
          <w:color w:val="7030A0"/>
        </w:rPr>
        <w:t>Организация работы по профилактике правонарушений</w:t>
      </w:r>
    </w:p>
    <w:p w:rsidR="00EC7D8F" w:rsidRPr="00B90529" w:rsidRDefault="00EC7D8F" w:rsidP="00EC7D8F">
      <w:pPr>
        <w:shd w:val="clear" w:color="auto" w:fill="FFFFFF"/>
        <w:spacing w:line="360" w:lineRule="auto"/>
        <w:jc w:val="both"/>
        <w:rPr>
          <w:color w:val="000000"/>
          <w:szCs w:val="24"/>
          <w:lang w:eastAsia="ru-RU"/>
        </w:rPr>
      </w:pPr>
      <w:r w:rsidRPr="00B90529">
        <w:rPr>
          <w:color w:val="000000"/>
          <w:szCs w:val="24"/>
          <w:lang w:eastAsia="ru-RU"/>
        </w:rPr>
        <w:t>Перед образовательным учреждением стоит задача организации действенной системы мер по профилактике отклонений в развитии личности и поведении детей и подростков, профилактике правонарушений среди несовершеннолетних.</w:t>
      </w:r>
    </w:p>
    <w:p w:rsidR="00EC7D8F" w:rsidRPr="00B90529" w:rsidRDefault="00EC7D8F" w:rsidP="00EC7D8F">
      <w:pPr>
        <w:shd w:val="clear" w:color="auto" w:fill="FFFFFF"/>
        <w:spacing w:line="360" w:lineRule="auto"/>
        <w:ind w:right="-1"/>
        <w:jc w:val="both"/>
        <w:rPr>
          <w:szCs w:val="24"/>
          <w:lang w:eastAsia="ru-RU"/>
        </w:rPr>
      </w:pPr>
      <w:r w:rsidRPr="00B90529">
        <w:rPr>
          <w:color w:val="000000"/>
          <w:szCs w:val="24"/>
          <w:lang w:eastAsia="ru-RU"/>
        </w:rPr>
        <w:lastRenderedPageBreak/>
        <w:t xml:space="preserve">Работа с различными группами учащихся, наблюдение за их поведением в коллективе, условиями проживания в семье, </w:t>
      </w:r>
      <w:proofErr w:type="spellStart"/>
      <w:r w:rsidRPr="00B90529">
        <w:rPr>
          <w:color w:val="000000"/>
          <w:szCs w:val="24"/>
          <w:lang w:eastAsia="ru-RU"/>
        </w:rPr>
        <w:t>родительско</w:t>
      </w:r>
      <w:proofErr w:type="spellEnd"/>
      <w:r w:rsidRPr="00B90529">
        <w:rPr>
          <w:color w:val="000000"/>
          <w:szCs w:val="24"/>
          <w:lang w:eastAsia="ru-RU"/>
        </w:rPr>
        <w:t xml:space="preserve">-детскими отношениями </w:t>
      </w:r>
      <w:proofErr w:type="gramStart"/>
      <w:r w:rsidRPr="00B90529">
        <w:rPr>
          <w:color w:val="000000"/>
          <w:szCs w:val="24"/>
          <w:lang w:eastAsia="ru-RU"/>
        </w:rPr>
        <w:t>позволили  выявить</w:t>
      </w:r>
      <w:proofErr w:type="gramEnd"/>
      <w:r w:rsidRPr="00B90529">
        <w:rPr>
          <w:color w:val="000000"/>
          <w:szCs w:val="24"/>
          <w:lang w:eastAsia="ru-RU"/>
        </w:rPr>
        <w:t xml:space="preserve"> следующие факторы «риска»:</w:t>
      </w:r>
    </w:p>
    <w:p w:rsidR="00EC7D8F" w:rsidRPr="00B90529" w:rsidRDefault="00EC7D8F" w:rsidP="00EC7D8F">
      <w:pPr>
        <w:widowControl w:val="0"/>
        <w:numPr>
          <w:ilvl w:val="0"/>
          <w:numId w:val="31"/>
        </w:numPr>
        <w:shd w:val="clear" w:color="auto" w:fill="FFFFFF"/>
        <w:tabs>
          <w:tab w:val="left" w:pos="581"/>
        </w:tabs>
        <w:autoSpaceDE w:val="0"/>
        <w:autoSpaceDN w:val="0"/>
        <w:adjustRightInd w:val="0"/>
        <w:spacing w:line="360" w:lineRule="auto"/>
        <w:ind w:left="0" w:right="-1" w:firstLine="709"/>
        <w:jc w:val="both"/>
        <w:rPr>
          <w:color w:val="000000"/>
          <w:szCs w:val="24"/>
          <w:lang w:eastAsia="ru-RU"/>
        </w:rPr>
      </w:pPr>
      <w:r w:rsidRPr="00B90529">
        <w:rPr>
          <w:color w:val="000000"/>
          <w:szCs w:val="24"/>
          <w:lang w:eastAsia="ru-RU"/>
        </w:rPr>
        <w:t>неблагополучие в семье (в том числе недостаточная забота о ребенке со стороны родителей, конфликты в семье);</w:t>
      </w:r>
    </w:p>
    <w:p w:rsidR="00EC7D8F" w:rsidRPr="00B90529" w:rsidRDefault="00EC7D8F" w:rsidP="00EC7D8F">
      <w:pPr>
        <w:widowControl w:val="0"/>
        <w:numPr>
          <w:ilvl w:val="0"/>
          <w:numId w:val="31"/>
        </w:numPr>
        <w:shd w:val="clear" w:color="auto" w:fill="FFFFFF"/>
        <w:tabs>
          <w:tab w:val="left" w:pos="581"/>
        </w:tabs>
        <w:autoSpaceDE w:val="0"/>
        <w:autoSpaceDN w:val="0"/>
        <w:adjustRightInd w:val="0"/>
        <w:spacing w:line="360" w:lineRule="auto"/>
        <w:ind w:left="0" w:right="-1" w:firstLine="709"/>
        <w:jc w:val="both"/>
        <w:rPr>
          <w:color w:val="000000"/>
          <w:szCs w:val="24"/>
          <w:lang w:eastAsia="ru-RU"/>
        </w:rPr>
      </w:pPr>
      <w:r w:rsidRPr="00B90529">
        <w:rPr>
          <w:color w:val="000000"/>
          <w:szCs w:val="24"/>
          <w:lang w:eastAsia="ru-RU"/>
        </w:rPr>
        <w:t xml:space="preserve">экономическая и социальная </w:t>
      </w:r>
      <w:r w:rsidRPr="00B90529">
        <w:rPr>
          <w:szCs w:val="24"/>
          <w:lang w:eastAsia="ru-RU"/>
        </w:rPr>
        <w:t>незащищённость</w:t>
      </w:r>
      <w:r w:rsidRPr="00B90529">
        <w:rPr>
          <w:color w:val="000000"/>
          <w:szCs w:val="24"/>
          <w:lang w:eastAsia="ru-RU"/>
        </w:rPr>
        <w:t>;</w:t>
      </w:r>
    </w:p>
    <w:p w:rsidR="00EC7D8F" w:rsidRPr="00B90529" w:rsidRDefault="00EC7D8F" w:rsidP="00EC7D8F">
      <w:pPr>
        <w:widowControl w:val="0"/>
        <w:numPr>
          <w:ilvl w:val="0"/>
          <w:numId w:val="31"/>
        </w:numPr>
        <w:shd w:val="clear" w:color="auto" w:fill="FFFFFF"/>
        <w:tabs>
          <w:tab w:val="left" w:pos="581"/>
        </w:tabs>
        <w:autoSpaceDE w:val="0"/>
        <w:autoSpaceDN w:val="0"/>
        <w:adjustRightInd w:val="0"/>
        <w:spacing w:line="360" w:lineRule="auto"/>
        <w:ind w:left="0" w:right="-1" w:firstLine="709"/>
        <w:jc w:val="both"/>
        <w:rPr>
          <w:color w:val="000000"/>
          <w:szCs w:val="24"/>
          <w:lang w:eastAsia="ru-RU"/>
        </w:rPr>
      </w:pPr>
      <w:r w:rsidRPr="00B90529">
        <w:rPr>
          <w:color w:val="000000"/>
          <w:szCs w:val="24"/>
          <w:lang w:eastAsia="ru-RU"/>
        </w:rPr>
        <w:t>педагогическая запущенность ребенка (плохая успеваемость, отсутствие интереса к обучению);</w:t>
      </w:r>
    </w:p>
    <w:p w:rsidR="00EC7D8F" w:rsidRPr="00B90529" w:rsidRDefault="00EC7D8F" w:rsidP="00EC7D8F">
      <w:pPr>
        <w:widowControl w:val="0"/>
        <w:numPr>
          <w:ilvl w:val="0"/>
          <w:numId w:val="31"/>
        </w:numPr>
        <w:shd w:val="clear" w:color="auto" w:fill="FFFFFF"/>
        <w:tabs>
          <w:tab w:val="left" w:pos="581"/>
        </w:tabs>
        <w:autoSpaceDE w:val="0"/>
        <w:autoSpaceDN w:val="0"/>
        <w:adjustRightInd w:val="0"/>
        <w:spacing w:line="360" w:lineRule="auto"/>
        <w:ind w:left="0" w:right="-1" w:firstLine="709"/>
        <w:jc w:val="both"/>
        <w:rPr>
          <w:szCs w:val="24"/>
          <w:lang w:eastAsia="ru-RU"/>
        </w:rPr>
      </w:pPr>
      <w:r w:rsidRPr="00B90529">
        <w:rPr>
          <w:color w:val="000000"/>
          <w:szCs w:val="24"/>
          <w:lang w:eastAsia="ru-RU"/>
        </w:rPr>
        <w:t>влияние дурной компании, окружения, социума;</w:t>
      </w:r>
    </w:p>
    <w:p w:rsidR="00EC7D8F" w:rsidRPr="00B90529" w:rsidRDefault="00EC7D8F" w:rsidP="00EC7D8F">
      <w:pPr>
        <w:widowControl w:val="0"/>
        <w:numPr>
          <w:ilvl w:val="0"/>
          <w:numId w:val="31"/>
        </w:numPr>
        <w:shd w:val="clear" w:color="auto" w:fill="FFFFFF"/>
        <w:tabs>
          <w:tab w:val="left" w:pos="581"/>
        </w:tabs>
        <w:autoSpaceDE w:val="0"/>
        <w:autoSpaceDN w:val="0"/>
        <w:adjustRightInd w:val="0"/>
        <w:spacing w:line="360" w:lineRule="auto"/>
        <w:ind w:left="0" w:right="-1" w:firstLine="709"/>
        <w:jc w:val="both"/>
        <w:rPr>
          <w:color w:val="000000"/>
          <w:szCs w:val="24"/>
          <w:lang w:eastAsia="ru-RU"/>
        </w:rPr>
      </w:pPr>
      <w:r w:rsidRPr="00B90529">
        <w:rPr>
          <w:color w:val="000000"/>
          <w:szCs w:val="24"/>
          <w:lang w:eastAsia="ru-RU"/>
        </w:rPr>
        <w:t>отчужденность детей от семьи, школы и общества;</w:t>
      </w:r>
    </w:p>
    <w:p w:rsidR="00EC7D8F" w:rsidRPr="00B90529" w:rsidRDefault="00EC7D8F" w:rsidP="00EC7D8F">
      <w:pPr>
        <w:widowControl w:val="0"/>
        <w:numPr>
          <w:ilvl w:val="0"/>
          <w:numId w:val="31"/>
        </w:numPr>
        <w:shd w:val="clear" w:color="auto" w:fill="FFFFFF"/>
        <w:tabs>
          <w:tab w:val="left" w:pos="581"/>
        </w:tabs>
        <w:autoSpaceDE w:val="0"/>
        <w:autoSpaceDN w:val="0"/>
        <w:adjustRightInd w:val="0"/>
        <w:spacing w:line="360" w:lineRule="auto"/>
        <w:ind w:left="0" w:right="-1" w:firstLine="709"/>
        <w:jc w:val="both"/>
        <w:rPr>
          <w:szCs w:val="24"/>
          <w:lang w:eastAsia="ru-RU"/>
        </w:rPr>
      </w:pPr>
      <w:r w:rsidRPr="00B90529">
        <w:rPr>
          <w:color w:val="000000"/>
          <w:szCs w:val="24"/>
          <w:lang w:eastAsia="ru-RU"/>
        </w:rPr>
        <w:t>частые случаи раннего антисоциального поведения.</w:t>
      </w:r>
    </w:p>
    <w:p w:rsidR="00EC7D8F" w:rsidRPr="00B90529" w:rsidRDefault="00EC7D8F" w:rsidP="00EC7D8F">
      <w:pPr>
        <w:spacing w:line="360" w:lineRule="auto"/>
        <w:ind w:right="-185"/>
        <w:jc w:val="both"/>
        <w:rPr>
          <w:szCs w:val="24"/>
          <w:lang w:eastAsia="ru-RU"/>
        </w:rPr>
      </w:pPr>
      <w:r w:rsidRPr="00B90529">
        <w:rPr>
          <w:szCs w:val="24"/>
          <w:lang w:eastAsia="ru-RU"/>
        </w:rPr>
        <w:t xml:space="preserve">Принимая во внимание выше изложенное и то, что ребенок, ввиду его физической и умственной незрелости, нуждается в специальной охране и защите, наша школа определяет главную цель профилактической работы. </w:t>
      </w:r>
    </w:p>
    <w:p w:rsidR="00EC7D8F" w:rsidRPr="00B90529" w:rsidRDefault="00EC7D8F" w:rsidP="00EC7D8F">
      <w:pPr>
        <w:spacing w:line="360" w:lineRule="auto"/>
        <w:jc w:val="both"/>
        <w:rPr>
          <w:color w:val="000000"/>
          <w:szCs w:val="24"/>
          <w:shd w:val="clear" w:color="auto" w:fill="FFFFFF"/>
          <w:lang w:eastAsia="ru-RU"/>
        </w:rPr>
      </w:pPr>
      <w:r w:rsidRPr="00B90529">
        <w:rPr>
          <w:color w:val="000000"/>
          <w:szCs w:val="24"/>
          <w:shd w:val="clear" w:color="auto" w:fill="FFFFFF"/>
          <w:lang w:eastAsia="ru-RU"/>
        </w:rPr>
        <w:t>Создание условий для совершенствования существующей системы профилактики безнадзорности и правонарушений несовершеннолетних, снижение тенденции роста противоправных деяний, сокращение правонарушений, преступлений, совершенных учащимися образовательного учреждения, реализация государственных гарантий прав граждан на получение ими основного общего образования.</w:t>
      </w:r>
    </w:p>
    <w:p w:rsidR="00EC7D8F" w:rsidRPr="00B90529" w:rsidRDefault="00EC7D8F" w:rsidP="00EC7D8F">
      <w:pPr>
        <w:shd w:val="clear" w:color="auto" w:fill="FFFFFF"/>
        <w:spacing w:line="360" w:lineRule="auto"/>
        <w:jc w:val="both"/>
        <w:rPr>
          <w:color w:val="000000"/>
          <w:szCs w:val="24"/>
          <w:lang w:eastAsia="ru-RU"/>
        </w:rPr>
      </w:pPr>
      <w:r w:rsidRPr="00B90529">
        <w:rPr>
          <w:color w:val="000000"/>
          <w:szCs w:val="24"/>
          <w:lang w:eastAsia="ru-RU"/>
        </w:rPr>
        <w:t xml:space="preserve">В МБОУ «СОШ с. Тоора-Хем </w:t>
      </w:r>
      <w:proofErr w:type="spellStart"/>
      <w:r w:rsidRPr="00B90529">
        <w:rPr>
          <w:color w:val="000000"/>
          <w:szCs w:val="24"/>
          <w:lang w:eastAsia="ru-RU"/>
        </w:rPr>
        <w:t>им.Л.Б.Чадамба</w:t>
      </w:r>
      <w:proofErr w:type="spellEnd"/>
      <w:r w:rsidRPr="00B90529">
        <w:rPr>
          <w:color w:val="000000"/>
          <w:szCs w:val="24"/>
          <w:lang w:eastAsia="ru-RU"/>
        </w:rPr>
        <w:t xml:space="preserve">» создаются условия для нормального воспитания и развития личности ребенка. Работа по профилактике правонарушений среди детей и подростков проводится в тесном сотрудничестве со следующими службами: Комиссия по делам несовершеннолетних и защите их прав при администрации </w:t>
      </w:r>
      <w:proofErr w:type="spellStart"/>
      <w:r w:rsidRPr="00B90529">
        <w:rPr>
          <w:color w:val="000000"/>
          <w:szCs w:val="24"/>
          <w:lang w:eastAsia="ru-RU"/>
        </w:rPr>
        <w:t>Тоджинского</w:t>
      </w:r>
      <w:proofErr w:type="spellEnd"/>
      <w:r w:rsidRPr="00B90529">
        <w:rPr>
          <w:color w:val="000000"/>
          <w:szCs w:val="24"/>
          <w:lang w:eastAsia="ru-RU"/>
        </w:rPr>
        <w:t xml:space="preserve"> </w:t>
      </w:r>
      <w:proofErr w:type="spellStart"/>
      <w:r w:rsidRPr="00B90529">
        <w:rPr>
          <w:color w:val="000000"/>
          <w:szCs w:val="24"/>
          <w:lang w:eastAsia="ru-RU"/>
        </w:rPr>
        <w:t>кожууна</w:t>
      </w:r>
      <w:proofErr w:type="spellEnd"/>
      <w:r w:rsidRPr="00B90529">
        <w:rPr>
          <w:color w:val="000000"/>
          <w:szCs w:val="24"/>
          <w:lang w:eastAsia="ru-RU"/>
        </w:rPr>
        <w:t xml:space="preserve">, Отдел опеки и попечительства администрации </w:t>
      </w:r>
      <w:proofErr w:type="spellStart"/>
      <w:r w:rsidRPr="00B90529">
        <w:rPr>
          <w:color w:val="000000"/>
          <w:szCs w:val="24"/>
          <w:lang w:eastAsia="ru-RU"/>
        </w:rPr>
        <w:t>Тоджинского</w:t>
      </w:r>
      <w:proofErr w:type="spellEnd"/>
      <w:r w:rsidRPr="00B90529">
        <w:rPr>
          <w:color w:val="000000"/>
          <w:szCs w:val="24"/>
          <w:lang w:eastAsia="ru-RU"/>
        </w:rPr>
        <w:t xml:space="preserve"> </w:t>
      </w:r>
      <w:proofErr w:type="spellStart"/>
      <w:r w:rsidRPr="00B90529">
        <w:rPr>
          <w:color w:val="000000"/>
          <w:szCs w:val="24"/>
          <w:lang w:eastAsia="ru-RU"/>
        </w:rPr>
        <w:t>кожууна</w:t>
      </w:r>
      <w:proofErr w:type="spellEnd"/>
      <w:r w:rsidRPr="00B90529">
        <w:rPr>
          <w:color w:val="000000"/>
          <w:szCs w:val="24"/>
          <w:lang w:eastAsia="ru-RU"/>
        </w:rPr>
        <w:t xml:space="preserve">, Управление образования администрации </w:t>
      </w:r>
      <w:proofErr w:type="spellStart"/>
      <w:r w:rsidRPr="00B90529">
        <w:rPr>
          <w:color w:val="000000"/>
          <w:szCs w:val="24"/>
          <w:lang w:eastAsia="ru-RU"/>
        </w:rPr>
        <w:t>Тоджинского</w:t>
      </w:r>
      <w:proofErr w:type="spellEnd"/>
      <w:r w:rsidRPr="00B90529">
        <w:rPr>
          <w:color w:val="000000"/>
          <w:szCs w:val="24"/>
          <w:lang w:eastAsia="ru-RU"/>
        </w:rPr>
        <w:t xml:space="preserve"> </w:t>
      </w:r>
      <w:proofErr w:type="spellStart"/>
      <w:r w:rsidRPr="00B90529">
        <w:rPr>
          <w:color w:val="000000"/>
          <w:szCs w:val="24"/>
          <w:lang w:eastAsia="ru-RU"/>
        </w:rPr>
        <w:t>кожууна</w:t>
      </w:r>
      <w:proofErr w:type="spellEnd"/>
      <w:r w:rsidRPr="00B90529">
        <w:rPr>
          <w:color w:val="000000"/>
          <w:szCs w:val="24"/>
          <w:lang w:eastAsia="ru-RU"/>
        </w:rPr>
        <w:t>, Начальник ООД УУП и ПДН ПП №8 МО МВД РФ «</w:t>
      </w:r>
      <w:proofErr w:type="spellStart"/>
      <w:r w:rsidRPr="00B90529">
        <w:rPr>
          <w:bCs/>
          <w:color w:val="000000"/>
          <w:szCs w:val="24"/>
          <w:lang w:eastAsia="ru-RU"/>
        </w:rPr>
        <w:t>Кызылский</w:t>
      </w:r>
      <w:proofErr w:type="spellEnd"/>
      <w:r w:rsidRPr="00B90529">
        <w:rPr>
          <w:color w:val="000000"/>
          <w:szCs w:val="24"/>
          <w:lang w:eastAsia="ru-RU"/>
        </w:rPr>
        <w:t>», ГБУ «Центр социальной помощи семье и детям», ГБУЗ «</w:t>
      </w:r>
      <w:proofErr w:type="spellStart"/>
      <w:r w:rsidRPr="00B90529">
        <w:rPr>
          <w:color w:val="000000"/>
          <w:szCs w:val="24"/>
          <w:lang w:eastAsia="ru-RU"/>
        </w:rPr>
        <w:t>Тоджинская</w:t>
      </w:r>
      <w:proofErr w:type="spellEnd"/>
      <w:r w:rsidRPr="00B90529">
        <w:rPr>
          <w:color w:val="000000"/>
          <w:szCs w:val="24"/>
          <w:lang w:eastAsia="ru-RU"/>
        </w:rPr>
        <w:t xml:space="preserve"> ЦКБ», ГКУ «Центр занятости населения» и центрами ДОД. Стоит отметить, что с вышеперечисленными субъектами профилактики составлены планы совместной работы на текущий учебный год, которые согласованы и утверждены руководителями.</w:t>
      </w:r>
    </w:p>
    <w:p w:rsidR="00EC7D8F" w:rsidRPr="00B90529" w:rsidRDefault="00EC7D8F" w:rsidP="00EC7D8F">
      <w:pPr>
        <w:spacing w:line="360" w:lineRule="auto"/>
        <w:jc w:val="both"/>
        <w:rPr>
          <w:szCs w:val="24"/>
          <w:lang w:eastAsia="ru-RU"/>
        </w:rPr>
      </w:pPr>
      <w:r w:rsidRPr="00B90529">
        <w:rPr>
          <w:szCs w:val="24"/>
          <w:lang w:eastAsia="ru-RU"/>
        </w:rPr>
        <w:t xml:space="preserve">Для эффективной профилактической работы социальными педагогами </w:t>
      </w:r>
      <w:proofErr w:type="spellStart"/>
      <w:r w:rsidRPr="00B90529">
        <w:rPr>
          <w:szCs w:val="24"/>
          <w:lang w:eastAsia="ru-RU"/>
        </w:rPr>
        <w:t>Шарайбан</w:t>
      </w:r>
      <w:proofErr w:type="spellEnd"/>
      <w:r w:rsidRPr="00B90529">
        <w:rPr>
          <w:szCs w:val="24"/>
          <w:lang w:eastAsia="ru-RU"/>
        </w:rPr>
        <w:t xml:space="preserve"> Ш.А., </w:t>
      </w:r>
      <w:proofErr w:type="spellStart"/>
      <w:r w:rsidRPr="00B90529">
        <w:rPr>
          <w:szCs w:val="24"/>
          <w:lang w:eastAsia="ru-RU"/>
        </w:rPr>
        <w:t>Донгак</w:t>
      </w:r>
      <w:proofErr w:type="spellEnd"/>
      <w:r w:rsidRPr="00B90529">
        <w:rPr>
          <w:szCs w:val="24"/>
          <w:lang w:eastAsia="ru-RU"/>
        </w:rPr>
        <w:t xml:space="preserve"> А.М., педагогом-психологом </w:t>
      </w:r>
      <w:proofErr w:type="spellStart"/>
      <w:r w:rsidRPr="00B90529">
        <w:rPr>
          <w:szCs w:val="24"/>
          <w:lang w:eastAsia="ru-RU"/>
        </w:rPr>
        <w:t>Донгак</w:t>
      </w:r>
      <w:proofErr w:type="spellEnd"/>
      <w:r w:rsidRPr="00B90529">
        <w:rPr>
          <w:szCs w:val="24"/>
          <w:lang w:eastAsia="ru-RU"/>
        </w:rPr>
        <w:t xml:space="preserve"> А.М.., классными руководителями 1-11 классов (всего 43 класс комплектов) под руководством заместителя директора по воспитательной работе </w:t>
      </w:r>
      <w:proofErr w:type="spellStart"/>
      <w:r w:rsidRPr="00B90529">
        <w:rPr>
          <w:szCs w:val="24"/>
          <w:lang w:eastAsia="ru-RU"/>
        </w:rPr>
        <w:t>Шанмыржы</w:t>
      </w:r>
      <w:proofErr w:type="spellEnd"/>
      <w:r w:rsidRPr="00B90529">
        <w:rPr>
          <w:szCs w:val="24"/>
          <w:lang w:eastAsia="ru-RU"/>
        </w:rPr>
        <w:t xml:space="preserve"> А.Б.. ежедневно ведется реализация внутришкольных мини-проектов, таких как:</w:t>
      </w:r>
    </w:p>
    <w:p w:rsidR="00EC7D8F" w:rsidRPr="00B90529" w:rsidRDefault="00EC7D8F" w:rsidP="00EC7D8F">
      <w:pPr>
        <w:numPr>
          <w:ilvl w:val="0"/>
          <w:numId w:val="33"/>
        </w:numPr>
        <w:spacing w:after="200" w:line="360" w:lineRule="auto"/>
        <w:ind w:left="0" w:firstLine="709"/>
        <w:contextualSpacing/>
        <w:jc w:val="both"/>
        <w:rPr>
          <w:color w:val="000000"/>
          <w:spacing w:val="4"/>
          <w:szCs w:val="24"/>
          <w:lang w:eastAsia="ru-RU"/>
        </w:rPr>
      </w:pPr>
      <w:r w:rsidRPr="00B90529">
        <w:rPr>
          <w:b/>
          <w:i/>
          <w:szCs w:val="24"/>
          <w:lang w:eastAsia="ru-RU"/>
        </w:rPr>
        <w:lastRenderedPageBreak/>
        <w:t xml:space="preserve"> «Вечерняя телефонограмма»</w:t>
      </w:r>
      <w:r w:rsidRPr="00B90529">
        <w:rPr>
          <w:szCs w:val="24"/>
          <w:lang w:eastAsia="ru-RU"/>
        </w:rPr>
        <w:t>. Классные руководители учащихся, которые состоят на различных профилактических учетах, ежедневно в вечернее время с 18 до 21 часов ведут телефонные разговоры с родителями или законными представителями данных учащихся с целью выявления местонахождения того или иного ребенка на данный момент. Если ребенок не находится дома, то администрации школы дается сигнал, после которого социально-педагогический блок школы действует согласно разработанному алгоритму действий.</w:t>
      </w:r>
    </w:p>
    <w:p w:rsidR="00EC7D8F" w:rsidRPr="00B90529" w:rsidRDefault="00EC7D8F" w:rsidP="00EC7D8F">
      <w:pPr>
        <w:spacing w:line="360" w:lineRule="auto"/>
        <w:jc w:val="both"/>
        <w:rPr>
          <w:szCs w:val="24"/>
          <w:lang w:eastAsia="ru-RU"/>
        </w:rPr>
      </w:pPr>
      <w:r w:rsidRPr="00B90529">
        <w:rPr>
          <w:szCs w:val="24"/>
          <w:lang w:eastAsia="ru-RU"/>
        </w:rPr>
        <w:t>Ежегодный мониторинг и анализ социального состава семей учащихся позволяет утверждать, что в нашей школе обучаются дети в основном из семей рабочих и служащих со средним специальным образованием, доходы большинства семей сравнительно невысокие.</w:t>
      </w:r>
    </w:p>
    <w:p w:rsidR="00EC7D8F" w:rsidRPr="00B90529" w:rsidRDefault="00EC7D8F" w:rsidP="00EC7D8F">
      <w:pPr>
        <w:jc w:val="center"/>
        <w:rPr>
          <w:szCs w:val="24"/>
          <w:lang w:eastAsia="ru-RU"/>
        </w:rPr>
      </w:pPr>
      <w:r w:rsidRPr="00B90529">
        <w:rPr>
          <w:szCs w:val="24"/>
          <w:lang w:eastAsia="ru-RU"/>
        </w:rPr>
        <w:t>Характеристика семей МБОУ «СОШ с. Тоора-Хем»</w:t>
      </w:r>
    </w:p>
    <w:p w:rsidR="00EC7D8F" w:rsidRPr="00B90529" w:rsidRDefault="00EC7D8F" w:rsidP="00EC7D8F">
      <w:pPr>
        <w:jc w:val="center"/>
        <w:rPr>
          <w:szCs w:val="24"/>
          <w:lang w:eastAsia="ru-RU"/>
        </w:rPr>
      </w:pPr>
      <w:r w:rsidRPr="00B90529">
        <w:rPr>
          <w:szCs w:val="24"/>
          <w:lang w:eastAsia="ru-RU"/>
        </w:rPr>
        <w:t>на 2020-2021 учебный год</w:t>
      </w:r>
    </w:p>
    <w:p w:rsidR="00EC7D8F" w:rsidRPr="00B90529" w:rsidRDefault="00EC7D8F" w:rsidP="00EC7D8F">
      <w:pPr>
        <w:jc w:val="center"/>
        <w:rPr>
          <w:szCs w:val="24"/>
          <w:lang w:eastAsia="ru-RU"/>
        </w:rPr>
      </w:pPr>
    </w:p>
    <w:tbl>
      <w:tblPr>
        <w:tblStyle w:val="-11"/>
        <w:tblW w:w="0" w:type="auto"/>
        <w:tblLook w:val="04A0" w:firstRow="1" w:lastRow="0" w:firstColumn="1" w:lastColumn="0" w:noHBand="0" w:noVBand="1"/>
      </w:tblPr>
      <w:tblGrid>
        <w:gridCol w:w="2682"/>
        <w:gridCol w:w="1985"/>
        <w:gridCol w:w="1397"/>
        <w:gridCol w:w="1874"/>
        <w:gridCol w:w="1397"/>
      </w:tblGrid>
      <w:tr w:rsidR="00EC7D8F" w:rsidRPr="00B90529" w:rsidTr="00EC7D8F">
        <w:trPr>
          <w:cnfStyle w:val="100000000000" w:firstRow="1" w:lastRow="0" w:firstColumn="0" w:lastColumn="0" w:oddVBand="0" w:evenVBand="0" w:oddHBand="0"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2518" w:type="dxa"/>
            <w:vMerge w:val="restart"/>
          </w:tcPr>
          <w:p w:rsidR="00EC7D8F" w:rsidRPr="00B90529" w:rsidRDefault="00EC7D8F" w:rsidP="00EC7D8F">
            <w:pPr>
              <w:jc w:val="center"/>
              <w:rPr>
                <w:szCs w:val="24"/>
              </w:rPr>
            </w:pPr>
            <w:r w:rsidRPr="00B90529">
              <w:rPr>
                <w:szCs w:val="24"/>
              </w:rPr>
              <w:t>Категория семьи</w:t>
            </w:r>
          </w:p>
        </w:tc>
        <w:tc>
          <w:tcPr>
            <w:tcW w:w="1985" w:type="dxa"/>
            <w:vMerge w:val="restart"/>
          </w:tcPr>
          <w:p w:rsidR="00EC7D8F" w:rsidRPr="00B90529" w:rsidRDefault="00EC7D8F" w:rsidP="00EC7D8F">
            <w:pPr>
              <w:jc w:val="center"/>
              <w:cnfStyle w:val="100000000000" w:firstRow="1" w:lastRow="0" w:firstColumn="0" w:lastColumn="0" w:oddVBand="0" w:evenVBand="0" w:oddHBand="0" w:evenHBand="0" w:firstRowFirstColumn="0" w:firstRowLastColumn="0" w:lastRowFirstColumn="0" w:lastRowLastColumn="0"/>
              <w:rPr>
                <w:szCs w:val="24"/>
              </w:rPr>
            </w:pPr>
            <w:r w:rsidRPr="00B90529">
              <w:rPr>
                <w:szCs w:val="24"/>
              </w:rPr>
              <w:t>Количество учащихся</w:t>
            </w:r>
          </w:p>
        </w:tc>
        <w:tc>
          <w:tcPr>
            <w:tcW w:w="1471" w:type="dxa"/>
            <w:vMerge w:val="restart"/>
          </w:tcPr>
          <w:p w:rsidR="00EC7D8F" w:rsidRPr="00B90529" w:rsidRDefault="00EC7D8F" w:rsidP="00EC7D8F">
            <w:pPr>
              <w:jc w:val="center"/>
              <w:cnfStyle w:val="100000000000" w:firstRow="1" w:lastRow="0" w:firstColumn="0" w:lastColumn="0" w:oddVBand="0" w:evenVBand="0" w:oddHBand="0" w:evenHBand="0" w:firstRowFirstColumn="0" w:firstRowLastColumn="0" w:lastRowFirstColumn="0" w:lastRowLastColumn="0"/>
              <w:rPr>
                <w:szCs w:val="24"/>
              </w:rPr>
            </w:pPr>
            <w:r w:rsidRPr="00B90529">
              <w:rPr>
                <w:szCs w:val="24"/>
              </w:rPr>
              <w:t>%</w:t>
            </w:r>
          </w:p>
        </w:tc>
        <w:tc>
          <w:tcPr>
            <w:tcW w:w="3597" w:type="dxa"/>
            <w:gridSpan w:val="2"/>
          </w:tcPr>
          <w:p w:rsidR="00EC7D8F" w:rsidRPr="00B90529" w:rsidRDefault="00EC7D8F" w:rsidP="00EC7D8F">
            <w:pPr>
              <w:spacing w:beforeAutospacing="1" w:afterAutospacing="1"/>
              <w:jc w:val="center"/>
              <w:cnfStyle w:val="100000000000" w:firstRow="1" w:lastRow="0" w:firstColumn="0" w:lastColumn="0" w:oddVBand="0" w:evenVBand="0" w:oddHBand="0" w:evenHBand="0" w:firstRowFirstColumn="0" w:firstRowLastColumn="0" w:lastRowFirstColumn="0" w:lastRowLastColumn="0"/>
              <w:rPr>
                <w:szCs w:val="24"/>
              </w:rPr>
            </w:pPr>
            <w:r w:rsidRPr="00B90529">
              <w:rPr>
                <w:szCs w:val="24"/>
              </w:rPr>
              <w:t>2020-2021 учебный год</w:t>
            </w:r>
          </w:p>
        </w:tc>
      </w:tr>
      <w:tr w:rsidR="00EC7D8F" w:rsidRPr="00B90529" w:rsidTr="00EC7D8F">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518" w:type="dxa"/>
            <w:vMerge/>
          </w:tcPr>
          <w:p w:rsidR="00EC7D8F" w:rsidRPr="00B90529" w:rsidRDefault="00EC7D8F" w:rsidP="00EC7D8F">
            <w:pPr>
              <w:jc w:val="center"/>
              <w:rPr>
                <w:szCs w:val="24"/>
              </w:rPr>
            </w:pPr>
          </w:p>
        </w:tc>
        <w:tc>
          <w:tcPr>
            <w:tcW w:w="1985" w:type="dxa"/>
            <w:vMerge/>
          </w:tcPr>
          <w:p w:rsidR="00EC7D8F" w:rsidRPr="00B90529" w:rsidRDefault="00EC7D8F" w:rsidP="00EC7D8F">
            <w:pPr>
              <w:jc w:val="center"/>
              <w:cnfStyle w:val="000000100000" w:firstRow="0" w:lastRow="0" w:firstColumn="0" w:lastColumn="0" w:oddVBand="0" w:evenVBand="0" w:oddHBand="1" w:evenHBand="0" w:firstRowFirstColumn="0" w:firstRowLastColumn="0" w:lastRowFirstColumn="0" w:lastRowLastColumn="0"/>
              <w:rPr>
                <w:szCs w:val="24"/>
              </w:rPr>
            </w:pPr>
          </w:p>
        </w:tc>
        <w:tc>
          <w:tcPr>
            <w:tcW w:w="1471" w:type="dxa"/>
            <w:vMerge/>
          </w:tcPr>
          <w:p w:rsidR="00EC7D8F" w:rsidRPr="00B90529" w:rsidRDefault="00EC7D8F" w:rsidP="00EC7D8F">
            <w:pPr>
              <w:jc w:val="center"/>
              <w:cnfStyle w:val="000000100000" w:firstRow="0" w:lastRow="0" w:firstColumn="0" w:lastColumn="0" w:oddVBand="0" w:evenVBand="0" w:oddHBand="1" w:evenHBand="0" w:firstRowFirstColumn="0" w:firstRowLastColumn="0" w:lastRowFirstColumn="0" w:lastRowLastColumn="0"/>
              <w:rPr>
                <w:szCs w:val="24"/>
              </w:rPr>
            </w:pPr>
          </w:p>
        </w:tc>
        <w:tc>
          <w:tcPr>
            <w:tcW w:w="1505" w:type="dxa"/>
          </w:tcPr>
          <w:p w:rsidR="00EC7D8F" w:rsidRPr="00B90529" w:rsidRDefault="00EC7D8F" w:rsidP="00EC7D8F">
            <w:pPr>
              <w:spacing w:beforeAutospacing="1" w:afterAutospacing="1"/>
              <w:jc w:val="center"/>
              <w:cnfStyle w:val="000000100000" w:firstRow="0" w:lastRow="0" w:firstColumn="0" w:lastColumn="0" w:oddVBand="0" w:evenVBand="0" w:oddHBand="1" w:evenHBand="0" w:firstRowFirstColumn="0" w:firstRowLastColumn="0" w:lastRowFirstColumn="0" w:lastRowLastColumn="0"/>
              <w:rPr>
                <w:szCs w:val="24"/>
              </w:rPr>
            </w:pPr>
            <w:r w:rsidRPr="00B90529">
              <w:rPr>
                <w:szCs w:val="24"/>
              </w:rPr>
              <w:t>количество</w:t>
            </w:r>
          </w:p>
        </w:tc>
        <w:tc>
          <w:tcPr>
            <w:tcW w:w="2092" w:type="dxa"/>
          </w:tcPr>
          <w:p w:rsidR="00EC7D8F" w:rsidRPr="00B90529" w:rsidRDefault="00EC7D8F" w:rsidP="00EC7D8F">
            <w:pPr>
              <w:spacing w:beforeAutospacing="1" w:afterAutospacing="1"/>
              <w:jc w:val="center"/>
              <w:cnfStyle w:val="000000100000" w:firstRow="0" w:lastRow="0" w:firstColumn="0" w:lastColumn="0" w:oddVBand="0" w:evenVBand="0" w:oddHBand="1" w:evenHBand="0" w:firstRowFirstColumn="0" w:firstRowLastColumn="0" w:lastRowFirstColumn="0" w:lastRowLastColumn="0"/>
              <w:rPr>
                <w:szCs w:val="24"/>
              </w:rPr>
            </w:pPr>
            <w:r w:rsidRPr="00B90529">
              <w:rPr>
                <w:szCs w:val="24"/>
              </w:rPr>
              <w:t>%</w:t>
            </w:r>
          </w:p>
        </w:tc>
      </w:tr>
      <w:tr w:rsidR="00EC7D8F" w:rsidRPr="00B90529" w:rsidTr="00EC7D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EC7D8F" w:rsidRPr="00B90529" w:rsidRDefault="00EC7D8F" w:rsidP="00EC7D8F">
            <w:pPr>
              <w:spacing w:line="360" w:lineRule="auto"/>
              <w:jc w:val="both"/>
              <w:rPr>
                <w:szCs w:val="24"/>
              </w:rPr>
            </w:pPr>
            <w:r w:rsidRPr="00B90529">
              <w:rPr>
                <w:szCs w:val="24"/>
              </w:rPr>
              <w:t>Полная</w:t>
            </w:r>
          </w:p>
        </w:tc>
        <w:tc>
          <w:tcPr>
            <w:tcW w:w="1985" w:type="dxa"/>
          </w:tcPr>
          <w:p w:rsidR="00EC7D8F" w:rsidRPr="00B90529" w:rsidRDefault="00EC7D8F" w:rsidP="00EC7D8F">
            <w:pPr>
              <w:spacing w:line="360" w:lineRule="auto"/>
              <w:jc w:val="center"/>
              <w:cnfStyle w:val="000000010000" w:firstRow="0" w:lastRow="0" w:firstColumn="0" w:lastColumn="0" w:oddVBand="0" w:evenVBand="0" w:oddHBand="0" w:evenHBand="1" w:firstRowFirstColumn="0" w:firstRowLastColumn="0" w:lastRowFirstColumn="0" w:lastRowLastColumn="0"/>
              <w:rPr>
                <w:szCs w:val="24"/>
              </w:rPr>
            </w:pPr>
            <w:r w:rsidRPr="00B90529">
              <w:rPr>
                <w:szCs w:val="24"/>
              </w:rPr>
              <w:t>384</w:t>
            </w:r>
          </w:p>
        </w:tc>
        <w:tc>
          <w:tcPr>
            <w:tcW w:w="1471" w:type="dxa"/>
          </w:tcPr>
          <w:p w:rsidR="00EC7D8F" w:rsidRPr="00B90529" w:rsidRDefault="00EC7D8F" w:rsidP="00EC7D8F">
            <w:pPr>
              <w:spacing w:line="360" w:lineRule="auto"/>
              <w:jc w:val="center"/>
              <w:cnfStyle w:val="000000010000" w:firstRow="0" w:lastRow="0" w:firstColumn="0" w:lastColumn="0" w:oddVBand="0" w:evenVBand="0" w:oddHBand="0" w:evenHBand="1" w:firstRowFirstColumn="0" w:firstRowLastColumn="0" w:lastRowFirstColumn="0" w:lastRowLastColumn="0"/>
              <w:rPr>
                <w:szCs w:val="24"/>
              </w:rPr>
            </w:pPr>
            <w:r w:rsidRPr="00B90529">
              <w:rPr>
                <w:szCs w:val="24"/>
              </w:rPr>
              <w:t>77,4%</w:t>
            </w:r>
          </w:p>
        </w:tc>
        <w:tc>
          <w:tcPr>
            <w:tcW w:w="1505" w:type="dxa"/>
          </w:tcPr>
          <w:p w:rsidR="00EC7D8F" w:rsidRPr="00B90529" w:rsidRDefault="00EC7D8F" w:rsidP="00EC7D8F">
            <w:pPr>
              <w:spacing w:line="360" w:lineRule="auto"/>
              <w:jc w:val="center"/>
              <w:cnfStyle w:val="000000010000" w:firstRow="0" w:lastRow="0" w:firstColumn="0" w:lastColumn="0" w:oddVBand="0" w:evenVBand="0" w:oddHBand="0" w:evenHBand="1" w:firstRowFirstColumn="0" w:firstRowLastColumn="0" w:lastRowFirstColumn="0" w:lastRowLastColumn="0"/>
              <w:rPr>
                <w:szCs w:val="24"/>
              </w:rPr>
            </w:pPr>
            <w:r w:rsidRPr="00B90529">
              <w:rPr>
                <w:szCs w:val="24"/>
              </w:rPr>
              <w:t>674</w:t>
            </w:r>
          </w:p>
        </w:tc>
        <w:tc>
          <w:tcPr>
            <w:tcW w:w="2092" w:type="dxa"/>
          </w:tcPr>
          <w:p w:rsidR="00EC7D8F" w:rsidRPr="00B90529" w:rsidRDefault="00EC7D8F" w:rsidP="00EC7D8F">
            <w:pPr>
              <w:spacing w:line="360" w:lineRule="auto"/>
              <w:jc w:val="center"/>
              <w:cnfStyle w:val="000000010000" w:firstRow="0" w:lastRow="0" w:firstColumn="0" w:lastColumn="0" w:oddVBand="0" w:evenVBand="0" w:oddHBand="0" w:evenHBand="1" w:firstRowFirstColumn="0" w:firstRowLastColumn="0" w:lastRowFirstColumn="0" w:lastRowLastColumn="0"/>
              <w:rPr>
                <w:szCs w:val="24"/>
              </w:rPr>
            </w:pPr>
            <w:r w:rsidRPr="00B90529">
              <w:rPr>
                <w:szCs w:val="24"/>
              </w:rPr>
              <w:t>76,8%</w:t>
            </w:r>
          </w:p>
        </w:tc>
      </w:tr>
      <w:tr w:rsidR="00EC7D8F" w:rsidRPr="00B90529" w:rsidTr="00EC7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EC7D8F" w:rsidRPr="00B90529" w:rsidRDefault="00EC7D8F" w:rsidP="00EC7D8F">
            <w:pPr>
              <w:spacing w:line="360" w:lineRule="auto"/>
              <w:jc w:val="both"/>
              <w:rPr>
                <w:szCs w:val="24"/>
              </w:rPr>
            </w:pPr>
            <w:r w:rsidRPr="00B90529">
              <w:rPr>
                <w:szCs w:val="24"/>
              </w:rPr>
              <w:t>Неполная</w:t>
            </w:r>
          </w:p>
        </w:tc>
        <w:tc>
          <w:tcPr>
            <w:tcW w:w="1985" w:type="dxa"/>
          </w:tcPr>
          <w:p w:rsidR="00EC7D8F" w:rsidRPr="00B90529" w:rsidRDefault="00EC7D8F" w:rsidP="00EC7D8F">
            <w:pPr>
              <w:spacing w:line="360" w:lineRule="auto"/>
              <w:jc w:val="center"/>
              <w:cnfStyle w:val="000000100000" w:firstRow="0" w:lastRow="0" w:firstColumn="0" w:lastColumn="0" w:oddVBand="0" w:evenVBand="0" w:oddHBand="1" w:evenHBand="0" w:firstRowFirstColumn="0" w:firstRowLastColumn="0" w:lastRowFirstColumn="0" w:lastRowLastColumn="0"/>
              <w:rPr>
                <w:szCs w:val="24"/>
              </w:rPr>
            </w:pPr>
            <w:r w:rsidRPr="00B90529">
              <w:rPr>
                <w:szCs w:val="24"/>
              </w:rPr>
              <w:t>112</w:t>
            </w:r>
          </w:p>
        </w:tc>
        <w:tc>
          <w:tcPr>
            <w:tcW w:w="1471" w:type="dxa"/>
          </w:tcPr>
          <w:p w:rsidR="00EC7D8F" w:rsidRPr="00B90529" w:rsidRDefault="00EC7D8F" w:rsidP="00EC7D8F">
            <w:pPr>
              <w:spacing w:line="360" w:lineRule="auto"/>
              <w:jc w:val="center"/>
              <w:cnfStyle w:val="000000100000" w:firstRow="0" w:lastRow="0" w:firstColumn="0" w:lastColumn="0" w:oddVBand="0" w:evenVBand="0" w:oddHBand="1" w:evenHBand="0" w:firstRowFirstColumn="0" w:firstRowLastColumn="0" w:lastRowFirstColumn="0" w:lastRowLastColumn="0"/>
              <w:rPr>
                <w:szCs w:val="24"/>
              </w:rPr>
            </w:pPr>
            <w:r w:rsidRPr="00B90529">
              <w:rPr>
                <w:szCs w:val="24"/>
              </w:rPr>
              <w:t>22,6%</w:t>
            </w:r>
          </w:p>
        </w:tc>
        <w:tc>
          <w:tcPr>
            <w:tcW w:w="1505" w:type="dxa"/>
          </w:tcPr>
          <w:p w:rsidR="00EC7D8F" w:rsidRPr="00B90529" w:rsidRDefault="00EC7D8F" w:rsidP="00EC7D8F">
            <w:pPr>
              <w:spacing w:line="360" w:lineRule="auto"/>
              <w:jc w:val="center"/>
              <w:cnfStyle w:val="000000100000" w:firstRow="0" w:lastRow="0" w:firstColumn="0" w:lastColumn="0" w:oddVBand="0" w:evenVBand="0" w:oddHBand="1" w:evenHBand="0" w:firstRowFirstColumn="0" w:firstRowLastColumn="0" w:lastRowFirstColumn="0" w:lastRowLastColumn="0"/>
              <w:rPr>
                <w:szCs w:val="24"/>
              </w:rPr>
            </w:pPr>
            <w:r w:rsidRPr="00B90529">
              <w:rPr>
                <w:szCs w:val="24"/>
              </w:rPr>
              <w:t>204</w:t>
            </w:r>
          </w:p>
        </w:tc>
        <w:tc>
          <w:tcPr>
            <w:tcW w:w="2092" w:type="dxa"/>
          </w:tcPr>
          <w:p w:rsidR="00EC7D8F" w:rsidRPr="00B90529" w:rsidRDefault="00EC7D8F" w:rsidP="00EC7D8F">
            <w:pPr>
              <w:spacing w:line="360" w:lineRule="auto"/>
              <w:jc w:val="center"/>
              <w:cnfStyle w:val="000000100000" w:firstRow="0" w:lastRow="0" w:firstColumn="0" w:lastColumn="0" w:oddVBand="0" w:evenVBand="0" w:oddHBand="1" w:evenHBand="0" w:firstRowFirstColumn="0" w:firstRowLastColumn="0" w:lastRowFirstColumn="0" w:lastRowLastColumn="0"/>
              <w:rPr>
                <w:szCs w:val="24"/>
              </w:rPr>
            </w:pPr>
            <w:r w:rsidRPr="00B90529">
              <w:rPr>
                <w:szCs w:val="24"/>
              </w:rPr>
              <w:t>23,2%</w:t>
            </w:r>
          </w:p>
        </w:tc>
      </w:tr>
      <w:tr w:rsidR="00EC7D8F" w:rsidRPr="00B90529" w:rsidTr="00EC7D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EC7D8F" w:rsidRPr="00B90529" w:rsidRDefault="00EC7D8F" w:rsidP="00EC7D8F">
            <w:pPr>
              <w:spacing w:line="360" w:lineRule="auto"/>
              <w:jc w:val="both"/>
              <w:rPr>
                <w:szCs w:val="24"/>
              </w:rPr>
            </w:pPr>
            <w:r w:rsidRPr="00B90529">
              <w:rPr>
                <w:szCs w:val="24"/>
              </w:rPr>
              <w:t>Опекаемая</w:t>
            </w:r>
          </w:p>
        </w:tc>
        <w:tc>
          <w:tcPr>
            <w:tcW w:w="1985" w:type="dxa"/>
          </w:tcPr>
          <w:p w:rsidR="00EC7D8F" w:rsidRPr="00B90529" w:rsidRDefault="00EC7D8F" w:rsidP="00EC7D8F">
            <w:pPr>
              <w:spacing w:line="360" w:lineRule="auto"/>
              <w:jc w:val="center"/>
              <w:cnfStyle w:val="000000010000" w:firstRow="0" w:lastRow="0" w:firstColumn="0" w:lastColumn="0" w:oddVBand="0" w:evenVBand="0" w:oddHBand="0" w:evenHBand="1" w:firstRowFirstColumn="0" w:firstRowLastColumn="0" w:lastRowFirstColumn="0" w:lastRowLastColumn="0"/>
              <w:rPr>
                <w:szCs w:val="24"/>
              </w:rPr>
            </w:pPr>
            <w:r w:rsidRPr="00B90529">
              <w:rPr>
                <w:szCs w:val="24"/>
              </w:rPr>
              <w:t>25</w:t>
            </w:r>
          </w:p>
        </w:tc>
        <w:tc>
          <w:tcPr>
            <w:tcW w:w="1471" w:type="dxa"/>
          </w:tcPr>
          <w:p w:rsidR="00EC7D8F" w:rsidRPr="00B90529" w:rsidRDefault="00EC7D8F" w:rsidP="00EC7D8F">
            <w:pPr>
              <w:spacing w:line="360" w:lineRule="auto"/>
              <w:jc w:val="center"/>
              <w:cnfStyle w:val="000000010000" w:firstRow="0" w:lastRow="0" w:firstColumn="0" w:lastColumn="0" w:oddVBand="0" w:evenVBand="0" w:oddHBand="0" w:evenHBand="1" w:firstRowFirstColumn="0" w:firstRowLastColumn="0" w:lastRowFirstColumn="0" w:lastRowLastColumn="0"/>
              <w:rPr>
                <w:szCs w:val="24"/>
              </w:rPr>
            </w:pPr>
            <w:r w:rsidRPr="00B90529">
              <w:rPr>
                <w:szCs w:val="24"/>
              </w:rPr>
              <w:t>5%</w:t>
            </w:r>
          </w:p>
        </w:tc>
        <w:tc>
          <w:tcPr>
            <w:tcW w:w="1505" w:type="dxa"/>
          </w:tcPr>
          <w:p w:rsidR="00EC7D8F" w:rsidRPr="00B90529" w:rsidRDefault="00EC7D8F" w:rsidP="00EC7D8F">
            <w:pPr>
              <w:spacing w:line="360" w:lineRule="auto"/>
              <w:jc w:val="center"/>
              <w:cnfStyle w:val="000000010000" w:firstRow="0" w:lastRow="0" w:firstColumn="0" w:lastColumn="0" w:oddVBand="0" w:evenVBand="0" w:oddHBand="0" w:evenHBand="1" w:firstRowFirstColumn="0" w:firstRowLastColumn="0" w:lastRowFirstColumn="0" w:lastRowLastColumn="0"/>
              <w:rPr>
                <w:szCs w:val="24"/>
              </w:rPr>
            </w:pPr>
            <w:r w:rsidRPr="00B90529">
              <w:rPr>
                <w:szCs w:val="24"/>
              </w:rPr>
              <w:t>54</w:t>
            </w:r>
          </w:p>
        </w:tc>
        <w:tc>
          <w:tcPr>
            <w:tcW w:w="2092" w:type="dxa"/>
          </w:tcPr>
          <w:p w:rsidR="00EC7D8F" w:rsidRPr="00B90529" w:rsidRDefault="00EC7D8F" w:rsidP="00EC7D8F">
            <w:pPr>
              <w:spacing w:line="360" w:lineRule="auto"/>
              <w:jc w:val="center"/>
              <w:cnfStyle w:val="000000010000" w:firstRow="0" w:lastRow="0" w:firstColumn="0" w:lastColumn="0" w:oddVBand="0" w:evenVBand="0" w:oddHBand="0" w:evenHBand="1" w:firstRowFirstColumn="0" w:firstRowLastColumn="0" w:lastRowFirstColumn="0" w:lastRowLastColumn="0"/>
              <w:rPr>
                <w:szCs w:val="24"/>
              </w:rPr>
            </w:pPr>
            <w:r w:rsidRPr="00B90529">
              <w:rPr>
                <w:szCs w:val="24"/>
              </w:rPr>
              <w:t>6,2%</w:t>
            </w:r>
          </w:p>
        </w:tc>
      </w:tr>
      <w:tr w:rsidR="00EC7D8F" w:rsidRPr="00B90529" w:rsidTr="00EC7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EC7D8F" w:rsidRPr="00B90529" w:rsidRDefault="00EC7D8F" w:rsidP="00EC7D8F">
            <w:pPr>
              <w:spacing w:line="360" w:lineRule="auto"/>
              <w:jc w:val="both"/>
              <w:rPr>
                <w:szCs w:val="24"/>
              </w:rPr>
            </w:pPr>
            <w:r w:rsidRPr="00B90529">
              <w:rPr>
                <w:szCs w:val="24"/>
              </w:rPr>
              <w:t>Многодетная</w:t>
            </w:r>
          </w:p>
        </w:tc>
        <w:tc>
          <w:tcPr>
            <w:tcW w:w="1985" w:type="dxa"/>
          </w:tcPr>
          <w:p w:rsidR="00EC7D8F" w:rsidRPr="00B90529" w:rsidRDefault="00EC7D8F" w:rsidP="00EC7D8F">
            <w:pPr>
              <w:spacing w:line="360" w:lineRule="auto"/>
              <w:jc w:val="center"/>
              <w:cnfStyle w:val="000000100000" w:firstRow="0" w:lastRow="0" w:firstColumn="0" w:lastColumn="0" w:oddVBand="0" w:evenVBand="0" w:oddHBand="1" w:evenHBand="0" w:firstRowFirstColumn="0" w:firstRowLastColumn="0" w:lastRowFirstColumn="0" w:lastRowLastColumn="0"/>
              <w:rPr>
                <w:szCs w:val="24"/>
              </w:rPr>
            </w:pPr>
            <w:r w:rsidRPr="00B90529">
              <w:rPr>
                <w:szCs w:val="24"/>
              </w:rPr>
              <w:t>211</w:t>
            </w:r>
          </w:p>
        </w:tc>
        <w:tc>
          <w:tcPr>
            <w:tcW w:w="1471" w:type="dxa"/>
          </w:tcPr>
          <w:p w:rsidR="00EC7D8F" w:rsidRPr="00B90529" w:rsidRDefault="00EC7D8F" w:rsidP="00EC7D8F">
            <w:pPr>
              <w:spacing w:line="360" w:lineRule="auto"/>
              <w:jc w:val="center"/>
              <w:cnfStyle w:val="000000100000" w:firstRow="0" w:lastRow="0" w:firstColumn="0" w:lastColumn="0" w:oddVBand="0" w:evenVBand="0" w:oddHBand="1" w:evenHBand="0" w:firstRowFirstColumn="0" w:firstRowLastColumn="0" w:lastRowFirstColumn="0" w:lastRowLastColumn="0"/>
              <w:rPr>
                <w:szCs w:val="24"/>
              </w:rPr>
            </w:pPr>
            <w:r w:rsidRPr="00B90529">
              <w:rPr>
                <w:szCs w:val="24"/>
              </w:rPr>
              <w:t>42,5%</w:t>
            </w:r>
          </w:p>
        </w:tc>
        <w:tc>
          <w:tcPr>
            <w:tcW w:w="1505" w:type="dxa"/>
          </w:tcPr>
          <w:p w:rsidR="00EC7D8F" w:rsidRPr="00B90529" w:rsidRDefault="00EC7D8F" w:rsidP="00EC7D8F">
            <w:pPr>
              <w:spacing w:line="360" w:lineRule="auto"/>
              <w:jc w:val="center"/>
              <w:cnfStyle w:val="000000100000" w:firstRow="0" w:lastRow="0" w:firstColumn="0" w:lastColumn="0" w:oddVBand="0" w:evenVBand="0" w:oddHBand="1" w:evenHBand="0" w:firstRowFirstColumn="0" w:firstRowLastColumn="0" w:lastRowFirstColumn="0" w:lastRowLastColumn="0"/>
              <w:rPr>
                <w:szCs w:val="24"/>
              </w:rPr>
            </w:pPr>
            <w:r w:rsidRPr="00B90529">
              <w:rPr>
                <w:szCs w:val="24"/>
              </w:rPr>
              <w:t>413</w:t>
            </w:r>
          </w:p>
        </w:tc>
        <w:tc>
          <w:tcPr>
            <w:tcW w:w="2092" w:type="dxa"/>
          </w:tcPr>
          <w:p w:rsidR="00EC7D8F" w:rsidRPr="00B90529" w:rsidRDefault="00EC7D8F" w:rsidP="00EC7D8F">
            <w:pPr>
              <w:spacing w:line="360" w:lineRule="auto"/>
              <w:jc w:val="center"/>
              <w:cnfStyle w:val="000000100000" w:firstRow="0" w:lastRow="0" w:firstColumn="0" w:lastColumn="0" w:oddVBand="0" w:evenVBand="0" w:oddHBand="1" w:evenHBand="0" w:firstRowFirstColumn="0" w:firstRowLastColumn="0" w:lastRowFirstColumn="0" w:lastRowLastColumn="0"/>
              <w:rPr>
                <w:szCs w:val="24"/>
              </w:rPr>
            </w:pPr>
            <w:r w:rsidRPr="00B90529">
              <w:rPr>
                <w:szCs w:val="24"/>
              </w:rPr>
              <w:t>47%</w:t>
            </w:r>
          </w:p>
        </w:tc>
      </w:tr>
      <w:tr w:rsidR="00EC7D8F" w:rsidRPr="00B90529" w:rsidTr="00EC7D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EC7D8F" w:rsidRPr="00B90529" w:rsidRDefault="00EC7D8F" w:rsidP="00EC7D8F">
            <w:pPr>
              <w:spacing w:line="360" w:lineRule="auto"/>
              <w:jc w:val="both"/>
              <w:rPr>
                <w:szCs w:val="24"/>
              </w:rPr>
            </w:pPr>
            <w:r w:rsidRPr="00B90529">
              <w:rPr>
                <w:szCs w:val="24"/>
              </w:rPr>
              <w:t>Малообеспеченная</w:t>
            </w:r>
          </w:p>
        </w:tc>
        <w:tc>
          <w:tcPr>
            <w:tcW w:w="1985" w:type="dxa"/>
          </w:tcPr>
          <w:p w:rsidR="00EC7D8F" w:rsidRPr="00B90529" w:rsidRDefault="00EC7D8F" w:rsidP="00EC7D8F">
            <w:pPr>
              <w:spacing w:line="360" w:lineRule="auto"/>
              <w:jc w:val="center"/>
              <w:cnfStyle w:val="000000010000" w:firstRow="0" w:lastRow="0" w:firstColumn="0" w:lastColumn="0" w:oddVBand="0" w:evenVBand="0" w:oddHBand="0" w:evenHBand="1" w:firstRowFirstColumn="0" w:firstRowLastColumn="0" w:lastRowFirstColumn="0" w:lastRowLastColumn="0"/>
              <w:rPr>
                <w:szCs w:val="24"/>
              </w:rPr>
            </w:pPr>
            <w:r w:rsidRPr="00B90529">
              <w:rPr>
                <w:szCs w:val="24"/>
              </w:rPr>
              <w:t>110</w:t>
            </w:r>
          </w:p>
        </w:tc>
        <w:tc>
          <w:tcPr>
            <w:tcW w:w="1471" w:type="dxa"/>
          </w:tcPr>
          <w:p w:rsidR="00EC7D8F" w:rsidRPr="00B90529" w:rsidRDefault="00EC7D8F" w:rsidP="00EC7D8F">
            <w:pPr>
              <w:spacing w:line="360" w:lineRule="auto"/>
              <w:jc w:val="center"/>
              <w:cnfStyle w:val="000000010000" w:firstRow="0" w:lastRow="0" w:firstColumn="0" w:lastColumn="0" w:oddVBand="0" w:evenVBand="0" w:oddHBand="0" w:evenHBand="1" w:firstRowFirstColumn="0" w:firstRowLastColumn="0" w:lastRowFirstColumn="0" w:lastRowLastColumn="0"/>
              <w:rPr>
                <w:szCs w:val="24"/>
              </w:rPr>
            </w:pPr>
            <w:r w:rsidRPr="00B90529">
              <w:rPr>
                <w:szCs w:val="24"/>
              </w:rPr>
              <w:t>22,2%</w:t>
            </w:r>
          </w:p>
        </w:tc>
        <w:tc>
          <w:tcPr>
            <w:tcW w:w="1505" w:type="dxa"/>
          </w:tcPr>
          <w:p w:rsidR="00EC7D8F" w:rsidRPr="00B90529" w:rsidRDefault="00EC7D8F" w:rsidP="00EC7D8F">
            <w:pPr>
              <w:spacing w:line="360" w:lineRule="auto"/>
              <w:jc w:val="center"/>
              <w:cnfStyle w:val="000000010000" w:firstRow="0" w:lastRow="0" w:firstColumn="0" w:lastColumn="0" w:oddVBand="0" w:evenVBand="0" w:oddHBand="0" w:evenHBand="1" w:firstRowFirstColumn="0" w:firstRowLastColumn="0" w:lastRowFirstColumn="0" w:lastRowLastColumn="0"/>
              <w:rPr>
                <w:szCs w:val="24"/>
              </w:rPr>
            </w:pPr>
            <w:r w:rsidRPr="00B90529">
              <w:rPr>
                <w:szCs w:val="24"/>
              </w:rPr>
              <w:t>186</w:t>
            </w:r>
          </w:p>
        </w:tc>
        <w:tc>
          <w:tcPr>
            <w:tcW w:w="2092" w:type="dxa"/>
          </w:tcPr>
          <w:p w:rsidR="00EC7D8F" w:rsidRPr="00B90529" w:rsidRDefault="00EC7D8F" w:rsidP="00EC7D8F">
            <w:pPr>
              <w:spacing w:line="360" w:lineRule="auto"/>
              <w:jc w:val="center"/>
              <w:cnfStyle w:val="000000010000" w:firstRow="0" w:lastRow="0" w:firstColumn="0" w:lastColumn="0" w:oddVBand="0" w:evenVBand="0" w:oddHBand="0" w:evenHBand="1" w:firstRowFirstColumn="0" w:firstRowLastColumn="0" w:lastRowFirstColumn="0" w:lastRowLastColumn="0"/>
              <w:rPr>
                <w:szCs w:val="24"/>
              </w:rPr>
            </w:pPr>
            <w:r w:rsidRPr="00B90529">
              <w:rPr>
                <w:szCs w:val="24"/>
              </w:rPr>
              <w:t>21,2%</w:t>
            </w:r>
          </w:p>
        </w:tc>
      </w:tr>
      <w:tr w:rsidR="00EC7D8F" w:rsidRPr="00B90529" w:rsidTr="00EC7D8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8" w:type="dxa"/>
          </w:tcPr>
          <w:p w:rsidR="00EC7D8F" w:rsidRPr="00B90529" w:rsidRDefault="00EC7D8F" w:rsidP="00EC7D8F">
            <w:pPr>
              <w:jc w:val="both"/>
              <w:rPr>
                <w:szCs w:val="24"/>
              </w:rPr>
            </w:pPr>
            <w:r w:rsidRPr="00B90529">
              <w:rPr>
                <w:szCs w:val="24"/>
              </w:rPr>
              <w:t xml:space="preserve">Социально-неблагополучная </w:t>
            </w:r>
          </w:p>
        </w:tc>
        <w:tc>
          <w:tcPr>
            <w:tcW w:w="1985" w:type="dxa"/>
          </w:tcPr>
          <w:p w:rsidR="00EC7D8F" w:rsidRPr="00B90529" w:rsidRDefault="00EC7D8F" w:rsidP="00EC7D8F">
            <w:pPr>
              <w:spacing w:line="360" w:lineRule="auto"/>
              <w:jc w:val="center"/>
              <w:cnfStyle w:val="000000100000" w:firstRow="0" w:lastRow="0" w:firstColumn="0" w:lastColumn="0" w:oddVBand="0" w:evenVBand="0" w:oddHBand="1" w:evenHBand="0" w:firstRowFirstColumn="0" w:firstRowLastColumn="0" w:lastRowFirstColumn="0" w:lastRowLastColumn="0"/>
              <w:rPr>
                <w:szCs w:val="24"/>
              </w:rPr>
            </w:pPr>
            <w:r w:rsidRPr="00B90529">
              <w:rPr>
                <w:szCs w:val="24"/>
              </w:rPr>
              <w:t>25</w:t>
            </w:r>
          </w:p>
        </w:tc>
        <w:tc>
          <w:tcPr>
            <w:tcW w:w="1471" w:type="dxa"/>
          </w:tcPr>
          <w:p w:rsidR="00EC7D8F" w:rsidRPr="00B90529" w:rsidRDefault="00EC7D8F" w:rsidP="00EC7D8F">
            <w:pPr>
              <w:spacing w:line="360" w:lineRule="auto"/>
              <w:jc w:val="center"/>
              <w:cnfStyle w:val="000000100000" w:firstRow="0" w:lastRow="0" w:firstColumn="0" w:lastColumn="0" w:oddVBand="0" w:evenVBand="0" w:oddHBand="1" w:evenHBand="0" w:firstRowFirstColumn="0" w:firstRowLastColumn="0" w:lastRowFirstColumn="0" w:lastRowLastColumn="0"/>
              <w:rPr>
                <w:szCs w:val="24"/>
              </w:rPr>
            </w:pPr>
            <w:r w:rsidRPr="00B90529">
              <w:rPr>
                <w:szCs w:val="24"/>
              </w:rPr>
              <w:t>5%</w:t>
            </w:r>
          </w:p>
        </w:tc>
        <w:tc>
          <w:tcPr>
            <w:tcW w:w="1505" w:type="dxa"/>
          </w:tcPr>
          <w:p w:rsidR="00EC7D8F" w:rsidRPr="00B90529" w:rsidRDefault="00EC7D8F" w:rsidP="00EC7D8F">
            <w:pPr>
              <w:spacing w:line="360" w:lineRule="auto"/>
              <w:jc w:val="center"/>
              <w:cnfStyle w:val="000000100000" w:firstRow="0" w:lastRow="0" w:firstColumn="0" w:lastColumn="0" w:oddVBand="0" w:evenVBand="0" w:oddHBand="1" w:evenHBand="0" w:firstRowFirstColumn="0" w:firstRowLastColumn="0" w:lastRowFirstColumn="0" w:lastRowLastColumn="0"/>
              <w:rPr>
                <w:szCs w:val="24"/>
              </w:rPr>
            </w:pPr>
            <w:r w:rsidRPr="00B90529">
              <w:rPr>
                <w:szCs w:val="24"/>
              </w:rPr>
              <w:t>46</w:t>
            </w:r>
          </w:p>
        </w:tc>
        <w:tc>
          <w:tcPr>
            <w:tcW w:w="2092" w:type="dxa"/>
          </w:tcPr>
          <w:p w:rsidR="00EC7D8F" w:rsidRPr="00B90529" w:rsidRDefault="00EC7D8F" w:rsidP="00EC7D8F">
            <w:pPr>
              <w:spacing w:line="360" w:lineRule="auto"/>
              <w:jc w:val="center"/>
              <w:cnfStyle w:val="000000100000" w:firstRow="0" w:lastRow="0" w:firstColumn="0" w:lastColumn="0" w:oddVBand="0" w:evenVBand="0" w:oddHBand="1" w:evenHBand="0" w:firstRowFirstColumn="0" w:firstRowLastColumn="0" w:lastRowFirstColumn="0" w:lastRowLastColumn="0"/>
              <w:rPr>
                <w:szCs w:val="24"/>
              </w:rPr>
            </w:pPr>
            <w:r w:rsidRPr="00B90529">
              <w:rPr>
                <w:szCs w:val="24"/>
              </w:rPr>
              <w:t>5,2%</w:t>
            </w:r>
          </w:p>
        </w:tc>
      </w:tr>
    </w:tbl>
    <w:p w:rsidR="00EC7D8F" w:rsidRPr="00B90529" w:rsidRDefault="00EC7D8F" w:rsidP="00EC7D8F">
      <w:pPr>
        <w:spacing w:line="360" w:lineRule="auto"/>
        <w:jc w:val="both"/>
        <w:rPr>
          <w:szCs w:val="24"/>
          <w:lang w:eastAsia="ru-RU"/>
        </w:rPr>
      </w:pPr>
    </w:p>
    <w:p w:rsidR="00EC7D8F" w:rsidRPr="00B90529" w:rsidRDefault="00EC7D8F" w:rsidP="00EC7D8F">
      <w:pPr>
        <w:spacing w:line="360" w:lineRule="auto"/>
        <w:jc w:val="both"/>
        <w:rPr>
          <w:color w:val="000000"/>
          <w:szCs w:val="24"/>
          <w:lang w:eastAsia="ru-RU"/>
        </w:rPr>
      </w:pPr>
      <w:r w:rsidRPr="00B90529">
        <w:rPr>
          <w:color w:val="000000"/>
          <w:szCs w:val="24"/>
          <w:lang w:eastAsia="ru-RU"/>
        </w:rPr>
        <w:t>На основании данных социальных паспортов класса создается банк данных учащихся, не посещающих или систематически пропускающих по неуважительным причинам занятия в школе; состоящих на разных формах учёта: внутришкольном контроле (ВШК), на контроле в подразделении по делам несовершеннолетних (ПДН),</w:t>
      </w:r>
      <w:r w:rsidRPr="00B90529">
        <w:rPr>
          <w:rFonts w:ascii="Calibri" w:hAnsi="Calibri"/>
          <w:color w:val="000000"/>
          <w:szCs w:val="24"/>
          <w:lang w:eastAsia="ru-RU"/>
        </w:rPr>
        <w:t xml:space="preserve"> </w:t>
      </w:r>
      <w:r w:rsidRPr="00B90529">
        <w:rPr>
          <w:color w:val="000000"/>
          <w:szCs w:val="24"/>
          <w:lang w:eastAsia="ru-RU"/>
        </w:rPr>
        <w:t>оказавшихся в трудной жизненной ситуации.</w:t>
      </w:r>
    </w:p>
    <w:p w:rsidR="00EC7D8F" w:rsidRPr="00B90529" w:rsidRDefault="00EC7D8F" w:rsidP="00EC7D8F">
      <w:pPr>
        <w:pStyle w:val="11"/>
        <w:spacing w:line="360" w:lineRule="auto"/>
        <w:ind w:left="0"/>
        <w:jc w:val="center"/>
        <w:rPr>
          <w:b/>
          <w:color w:val="7030A0"/>
        </w:rPr>
      </w:pPr>
      <w:r w:rsidRPr="00B90529">
        <w:rPr>
          <w:b/>
          <w:color w:val="7030A0"/>
        </w:rPr>
        <w:t>Дополнительное образование детей</w:t>
      </w:r>
    </w:p>
    <w:p w:rsidR="00EC7D8F" w:rsidRPr="00B90529" w:rsidRDefault="00EC7D8F" w:rsidP="00EC7D8F">
      <w:pPr>
        <w:pStyle w:val="11"/>
        <w:spacing w:line="360" w:lineRule="auto"/>
        <w:ind w:left="0" w:firstLine="709"/>
        <w:jc w:val="both"/>
      </w:pPr>
      <w:r w:rsidRPr="00B90529">
        <w:lastRenderedPageBreak/>
        <w:t>Важную роль в воспитательной работе школы играет организация дополнительного образования детей. В полной мере реализуется внеурочная деятельность по ФГОС для учащихся 1-8 классов.</w:t>
      </w:r>
    </w:p>
    <w:p w:rsidR="00EC7D8F" w:rsidRPr="00B90529" w:rsidRDefault="00EC7D8F" w:rsidP="00EC7D8F">
      <w:pPr>
        <w:pStyle w:val="11"/>
        <w:spacing w:line="360" w:lineRule="auto"/>
        <w:ind w:left="0" w:firstLine="709"/>
        <w:jc w:val="both"/>
      </w:pPr>
      <w:r w:rsidRPr="00B90529">
        <w:t>Учащиеся 1-11 классов посещают творческие кружки в ЦДТ «</w:t>
      </w:r>
      <w:proofErr w:type="spellStart"/>
      <w:r w:rsidRPr="00B90529">
        <w:t>Олчей</w:t>
      </w:r>
      <w:proofErr w:type="spellEnd"/>
      <w:r w:rsidRPr="00B90529">
        <w:t xml:space="preserve"> </w:t>
      </w:r>
      <w:proofErr w:type="spellStart"/>
      <w:r w:rsidRPr="00B90529">
        <w:t>удазыны</w:t>
      </w:r>
      <w:proofErr w:type="spellEnd"/>
      <w:r w:rsidRPr="00B90529">
        <w:t>», МБОУ ДОД «</w:t>
      </w:r>
      <w:proofErr w:type="spellStart"/>
      <w:r w:rsidRPr="00B90529">
        <w:t>Тоора-Хемская</w:t>
      </w:r>
      <w:proofErr w:type="spellEnd"/>
      <w:r w:rsidRPr="00B90529">
        <w:t xml:space="preserve"> ДШИ», </w:t>
      </w:r>
      <w:proofErr w:type="spellStart"/>
      <w:r w:rsidRPr="00B90529">
        <w:t>ЦДиК</w:t>
      </w:r>
      <w:proofErr w:type="spellEnd"/>
      <w:r w:rsidRPr="00B90529">
        <w:t xml:space="preserve"> с. Тоора-Хем, </w:t>
      </w:r>
      <w:proofErr w:type="spellStart"/>
      <w:r w:rsidRPr="00B90529">
        <w:t>Салдамский</w:t>
      </w:r>
      <w:proofErr w:type="spellEnd"/>
      <w:r w:rsidRPr="00B90529">
        <w:t xml:space="preserve"> клуб и спортивные секции МБОУ ДОД «</w:t>
      </w:r>
      <w:proofErr w:type="spellStart"/>
      <w:r w:rsidRPr="00B90529">
        <w:t>Тоора-Хемская</w:t>
      </w:r>
      <w:proofErr w:type="spellEnd"/>
      <w:r w:rsidRPr="00B90529">
        <w:t xml:space="preserve"> ДЮСШ». Охват учащихся в центрах ДОД в текущем учебном году составил 37%, что на 6% выше, чем в прошлом учебном году.</w:t>
      </w:r>
    </w:p>
    <w:p w:rsidR="00EC7D8F" w:rsidRPr="00B90529" w:rsidRDefault="00EC7D8F" w:rsidP="00EC7D8F">
      <w:pPr>
        <w:spacing w:line="360" w:lineRule="auto"/>
        <w:jc w:val="both"/>
        <w:rPr>
          <w:color w:val="000000"/>
          <w:szCs w:val="24"/>
        </w:rPr>
      </w:pPr>
    </w:p>
    <w:p w:rsidR="00EC7D8F" w:rsidRPr="00B90529" w:rsidRDefault="00EC7D8F" w:rsidP="00EC7D8F">
      <w:pPr>
        <w:pStyle w:val="11"/>
        <w:spacing w:line="360" w:lineRule="auto"/>
        <w:ind w:left="0"/>
        <w:jc w:val="center"/>
        <w:rPr>
          <w:b/>
          <w:color w:val="7030A0"/>
        </w:rPr>
      </w:pPr>
      <w:r w:rsidRPr="00B90529">
        <w:rPr>
          <w:b/>
          <w:color w:val="7030A0"/>
        </w:rPr>
        <w:t>Организация работы детских общественных организаций</w:t>
      </w:r>
    </w:p>
    <w:p w:rsidR="00EC7D8F" w:rsidRPr="00B90529" w:rsidRDefault="00EC7D8F" w:rsidP="00EC7D8F">
      <w:pPr>
        <w:pStyle w:val="11"/>
        <w:spacing w:line="360" w:lineRule="auto"/>
        <w:ind w:left="0" w:firstLine="709"/>
        <w:jc w:val="both"/>
        <w:rPr>
          <w:color w:val="000000"/>
        </w:rPr>
      </w:pPr>
      <w:r w:rsidRPr="00B90529">
        <w:rPr>
          <w:color w:val="000000"/>
        </w:rPr>
        <w:t>В школе организована работа следующих детских общественных организаций:</w:t>
      </w:r>
    </w:p>
    <w:p w:rsidR="00EC7D8F" w:rsidRPr="00B90529" w:rsidRDefault="00EC7D8F" w:rsidP="00EC7D8F">
      <w:pPr>
        <w:pStyle w:val="11"/>
        <w:numPr>
          <w:ilvl w:val="0"/>
          <w:numId w:val="6"/>
        </w:numPr>
        <w:spacing w:line="360" w:lineRule="auto"/>
        <w:ind w:left="0" w:firstLine="709"/>
        <w:jc w:val="both"/>
        <w:rPr>
          <w:color w:val="000000"/>
        </w:rPr>
      </w:pPr>
      <w:r w:rsidRPr="00B90529">
        <w:rPr>
          <w:color w:val="000000"/>
        </w:rPr>
        <w:t>Совет старшеклассников (9 учащихся);</w:t>
      </w:r>
    </w:p>
    <w:p w:rsidR="00EC7D8F" w:rsidRPr="00B90529" w:rsidRDefault="00EC7D8F" w:rsidP="00EC7D8F">
      <w:pPr>
        <w:pStyle w:val="11"/>
        <w:numPr>
          <w:ilvl w:val="0"/>
          <w:numId w:val="6"/>
        </w:numPr>
        <w:spacing w:line="360" w:lineRule="auto"/>
        <w:ind w:left="0" w:firstLine="709"/>
        <w:jc w:val="both"/>
        <w:rPr>
          <w:color w:val="000000"/>
        </w:rPr>
      </w:pPr>
      <w:r w:rsidRPr="00B90529">
        <w:rPr>
          <w:color w:val="000000"/>
        </w:rPr>
        <w:t>Детская общественная организация «Факел» (с 2 по 8 классы);</w:t>
      </w:r>
    </w:p>
    <w:p w:rsidR="00EC7D8F" w:rsidRPr="00B90529" w:rsidRDefault="00EC7D8F" w:rsidP="00EC7D8F">
      <w:pPr>
        <w:pStyle w:val="11"/>
        <w:numPr>
          <w:ilvl w:val="0"/>
          <w:numId w:val="6"/>
        </w:numPr>
        <w:spacing w:line="360" w:lineRule="auto"/>
        <w:ind w:left="0" w:firstLine="709"/>
        <w:jc w:val="both"/>
        <w:rPr>
          <w:color w:val="000000"/>
        </w:rPr>
      </w:pPr>
      <w:r w:rsidRPr="00B90529">
        <w:rPr>
          <w:color w:val="000000"/>
        </w:rPr>
        <w:t>Волонтерский отряд (5-11 классы);</w:t>
      </w:r>
    </w:p>
    <w:p w:rsidR="00EC7D8F" w:rsidRPr="00B90529" w:rsidRDefault="00EC7D8F" w:rsidP="00EC7D8F">
      <w:pPr>
        <w:pStyle w:val="11"/>
        <w:numPr>
          <w:ilvl w:val="0"/>
          <w:numId w:val="6"/>
        </w:numPr>
        <w:spacing w:line="360" w:lineRule="auto"/>
        <w:ind w:left="0" w:firstLine="709"/>
        <w:jc w:val="both"/>
        <w:rPr>
          <w:color w:val="000000"/>
        </w:rPr>
      </w:pPr>
      <w:r w:rsidRPr="00B90529">
        <w:rPr>
          <w:color w:val="000000"/>
        </w:rPr>
        <w:t>Школьное лесничество (7-ые классы);</w:t>
      </w:r>
    </w:p>
    <w:p w:rsidR="00EC7D8F" w:rsidRPr="00B90529" w:rsidRDefault="00EC7D8F" w:rsidP="00EC7D8F">
      <w:pPr>
        <w:pStyle w:val="11"/>
        <w:numPr>
          <w:ilvl w:val="0"/>
          <w:numId w:val="6"/>
        </w:numPr>
        <w:spacing w:line="360" w:lineRule="auto"/>
        <w:ind w:left="0" w:firstLine="709"/>
        <w:jc w:val="both"/>
        <w:rPr>
          <w:color w:val="000000"/>
        </w:rPr>
      </w:pPr>
      <w:r w:rsidRPr="00B90529">
        <w:rPr>
          <w:color w:val="000000"/>
        </w:rPr>
        <w:t>Отряд ЮДП (10а класс);</w:t>
      </w:r>
    </w:p>
    <w:p w:rsidR="00EC7D8F" w:rsidRPr="00B90529" w:rsidRDefault="00EC7D8F" w:rsidP="00EC7D8F">
      <w:pPr>
        <w:pStyle w:val="11"/>
        <w:numPr>
          <w:ilvl w:val="0"/>
          <w:numId w:val="6"/>
        </w:numPr>
        <w:spacing w:line="360" w:lineRule="auto"/>
        <w:ind w:left="0" w:firstLine="709"/>
        <w:jc w:val="both"/>
        <w:rPr>
          <w:color w:val="000000"/>
        </w:rPr>
      </w:pPr>
      <w:r w:rsidRPr="00B90529">
        <w:rPr>
          <w:color w:val="000000"/>
        </w:rPr>
        <w:t>Отряд ЮИД (5в класс);</w:t>
      </w:r>
    </w:p>
    <w:p w:rsidR="00EC7D8F" w:rsidRPr="00B90529" w:rsidRDefault="00EC7D8F" w:rsidP="00EC7D8F">
      <w:pPr>
        <w:pStyle w:val="11"/>
        <w:numPr>
          <w:ilvl w:val="0"/>
          <w:numId w:val="6"/>
        </w:numPr>
        <w:spacing w:line="360" w:lineRule="auto"/>
        <w:ind w:left="0" w:firstLine="709"/>
        <w:jc w:val="both"/>
        <w:rPr>
          <w:color w:val="000000"/>
        </w:rPr>
      </w:pPr>
      <w:r w:rsidRPr="00B90529">
        <w:rPr>
          <w:color w:val="000000"/>
        </w:rPr>
        <w:t xml:space="preserve">Отряд </w:t>
      </w:r>
      <w:proofErr w:type="spellStart"/>
      <w:r w:rsidRPr="00B90529">
        <w:rPr>
          <w:color w:val="000000"/>
        </w:rPr>
        <w:t>Юнармия</w:t>
      </w:r>
      <w:proofErr w:type="spellEnd"/>
      <w:r w:rsidRPr="00B90529">
        <w:rPr>
          <w:color w:val="000000"/>
        </w:rPr>
        <w:t xml:space="preserve"> (9в класс)</w:t>
      </w:r>
    </w:p>
    <w:p w:rsidR="00EC7D8F" w:rsidRPr="00B90529" w:rsidRDefault="00EC7D8F" w:rsidP="00EC7D8F">
      <w:pPr>
        <w:pStyle w:val="11"/>
        <w:spacing w:line="360" w:lineRule="auto"/>
        <w:ind w:left="0" w:firstLine="709"/>
        <w:jc w:val="both"/>
        <w:rPr>
          <w:color w:val="000000"/>
        </w:rPr>
      </w:pPr>
      <w:r w:rsidRPr="00B90529">
        <w:rPr>
          <w:b/>
          <w:color w:val="000000"/>
        </w:rPr>
        <w:t>Совет старшеклассников</w:t>
      </w:r>
      <w:r w:rsidRPr="00B90529">
        <w:rPr>
          <w:color w:val="000000"/>
        </w:rPr>
        <w:t xml:space="preserve"> состоит из Председателя и его помощников заместителей. На заседаниях Совета ребята решают, как провести то или иное мероприятие, как помочь неуспевающим ученикам и т.д. Ребята в полной мере выполнили поставленные перед собой задачи: активно участвовали в жизни школы, проводили мероприятия, следили за внешним видом учащихся, старались, чтобы каждый день в школе проходил интересно и с пользой. Так как в Совете в основном ученики старших выпускных классов в конце года деятельность Совета приостанавливается, потому что учащиеся начинают готовиться к экзаменам. Но, несмотря на это, освободившись, они всегда помогают при проведении внеклассных мероприятий.</w:t>
      </w:r>
    </w:p>
    <w:p w:rsidR="00EC7D8F" w:rsidRPr="00B90529" w:rsidRDefault="00EC7D8F" w:rsidP="00EC7D8F">
      <w:pPr>
        <w:pStyle w:val="11"/>
        <w:spacing w:line="360" w:lineRule="auto"/>
        <w:ind w:left="0"/>
        <w:jc w:val="center"/>
        <w:rPr>
          <w:b/>
          <w:color w:val="7030A0"/>
        </w:rPr>
      </w:pPr>
    </w:p>
    <w:p w:rsidR="00EC7D8F" w:rsidRPr="00B90529" w:rsidRDefault="00EC7D8F" w:rsidP="00EC7D8F">
      <w:pPr>
        <w:pStyle w:val="11"/>
        <w:spacing w:line="360" w:lineRule="auto"/>
        <w:ind w:left="0"/>
        <w:jc w:val="center"/>
        <w:rPr>
          <w:b/>
          <w:color w:val="7030A0"/>
        </w:rPr>
      </w:pPr>
      <w:r w:rsidRPr="00B90529">
        <w:rPr>
          <w:b/>
          <w:color w:val="7030A0"/>
        </w:rPr>
        <w:t>Работа социальных педагогов, педагога-психолога,</w:t>
      </w:r>
    </w:p>
    <w:p w:rsidR="00EC7D8F" w:rsidRPr="00B90529" w:rsidRDefault="00EC7D8F" w:rsidP="00EC7D8F">
      <w:pPr>
        <w:pStyle w:val="11"/>
        <w:spacing w:line="360" w:lineRule="auto"/>
        <w:ind w:left="0"/>
        <w:jc w:val="center"/>
        <w:rPr>
          <w:b/>
          <w:color w:val="7030A0"/>
        </w:rPr>
      </w:pPr>
      <w:r w:rsidRPr="00B90529">
        <w:rPr>
          <w:b/>
          <w:color w:val="7030A0"/>
        </w:rPr>
        <w:t>вожатых, педагога-библиотекаря, заведующей музеем</w:t>
      </w:r>
    </w:p>
    <w:p w:rsidR="00EC7D8F" w:rsidRPr="00B90529" w:rsidRDefault="00EC7D8F" w:rsidP="00EC7D8F">
      <w:pPr>
        <w:spacing w:line="360" w:lineRule="auto"/>
        <w:jc w:val="both"/>
        <w:rPr>
          <w:szCs w:val="24"/>
          <w:lang w:eastAsia="ru-RU"/>
        </w:rPr>
      </w:pPr>
      <w:r w:rsidRPr="00B90529">
        <w:rPr>
          <w:szCs w:val="24"/>
          <w:lang w:eastAsia="ru-RU"/>
        </w:rPr>
        <w:t>Для реализации воспитательных задач школа укомплектована следующими педагогическими кадрами:</w:t>
      </w:r>
    </w:p>
    <w:p w:rsidR="00EC7D8F" w:rsidRPr="00B90529" w:rsidRDefault="00EC7D8F" w:rsidP="00EC7D8F">
      <w:pPr>
        <w:spacing w:line="360" w:lineRule="auto"/>
        <w:jc w:val="both"/>
        <w:rPr>
          <w:szCs w:val="24"/>
          <w:lang w:eastAsia="ru-RU"/>
        </w:rPr>
      </w:pPr>
      <w:r w:rsidRPr="00B90529">
        <w:rPr>
          <w:szCs w:val="24"/>
          <w:lang w:eastAsia="ru-RU"/>
        </w:rPr>
        <w:t>- заместитель директора по ВВР;</w:t>
      </w:r>
    </w:p>
    <w:p w:rsidR="00EC7D8F" w:rsidRPr="00B90529" w:rsidRDefault="00EC7D8F" w:rsidP="00EC7D8F">
      <w:pPr>
        <w:spacing w:line="360" w:lineRule="auto"/>
        <w:jc w:val="both"/>
        <w:rPr>
          <w:szCs w:val="24"/>
          <w:lang w:eastAsia="ru-RU"/>
        </w:rPr>
      </w:pPr>
      <w:r w:rsidRPr="00B90529">
        <w:rPr>
          <w:szCs w:val="24"/>
          <w:lang w:eastAsia="ru-RU"/>
        </w:rPr>
        <w:t>- социальные педагоги (2);</w:t>
      </w:r>
    </w:p>
    <w:p w:rsidR="00EC7D8F" w:rsidRPr="00B90529" w:rsidRDefault="00EC7D8F" w:rsidP="00EC7D8F">
      <w:pPr>
        <w:spacing w:line="360" w:lineRule="auto"/>
        <w:jc w:val="both"/>
        <w:rPr>
          <w:szCs w:val="24"/>
          <w:lang w:eastAsia="ru-RU"/>
        </w:rPr>
      </w:pPr>
      <w:r w:rsidRPr="00B90529">
        <w:rPr>
          <w:szCs w:val="24"/>
          <w:lang w:eastAsia="ru-RU"/>
        </w:rPr>
        <w:t>- педагог-психолог;</w:t>
      </w:r>
    </w:p>
    <w:p w:rsidR="00EC7D8F" w:rsidRPr="00B90529" w:rsidRDefault="00EC7D8F" w:rsidP="00EC7D8F">
      <w:pPr>
        <w:spacing w:line="360" w:lineRule="auto"/>
        <w:jc w:val="both"/>
        <w:rPr>
          <w:szCs w:val="24"/>
          <w:lang w:eastAsia="ru-RU"/>
        </w:rPr>
      </w:pPr>
      <w:r w:rsidRPr="00B90529">
        <w:rPr>
          <w:szCs w:val="24"/>
          <w:lang w:eastAsia="ru-RU"/>
        </w:rPr>
        <w:t>- вожатые (2);</w:t>
      </w:r>
    </w:p>
    <w:p w:rsidR="00EC7D8F" w:rsidRPr="00B90529" w:rsidRDefault="00EC7D8F" w:rsidP="00EC7D8F">
      <w:pPr>
        <w:spacing w:line="360" w:lineRule="auto"/>
        <w:jc w:val="both"/>
        <w:rPr>
          <w:szCs w:val="24"/>
          <w:lang w:eastAsia="ru-RU"/>
        </w:rPr>
      </w:pPr>
      <w:r w:rsidRPr="00B90529">
        <w:rPr>
          <w:szCs w:val="24"/>
          <w:lang w:eastAsia="ru-RU"/>
        </w:rPr>
        <w:lastRenderedPageBreak/>
        <w:t>- классные руководители (43);</w:t>
      </w:r>
    </w:p>
    <w:p w:rsidR="00EC7D8F" w:rsidRPr="00B90529" w:rsidRDefault="00EC7D8F" w:rsidP="00EC7D8F">
      <w:pPr>
        <w:spacing w:line="360" w:lineRule="auto"/>
        <w:jc w:val="both"/>
        <w:rPr>
          <w:szCs w:val="24"/>
          <w:lang w:eastAsia="ru-RU"/>
        </w:rPr>
      </w:pPr>
      <w:r w:rsidRPr="00B90529">
        <w:rPr>
          <w:szCs w:val="24"/>
          <w:lang w:eastAsia="ru-RU"/>
        </w:rPr>
        <w:t>- педагог-библиотекарь;</w:t>
      </w:r>
    </w:p>
    <w:p w:rsidR="00EC7D8F" w:rsidRPr="00B90529" w:rsidRDefault="00EC7D8F" w:rsidP="00EC7D8F">
      <w:pPr>
        <w:spacing w:line="360" w:lineRule="auto"/>
        <w:jc w:val="both"/>
        <w:rPr>
          <w:szCs w:val="24"/>
          <w:lang w:eastAsia="ru-RU"/>
        </w:rPr>
      </w:pPr>
      <w:r w:rsidRPr="00B90529">
        <w:rPr>
          <w:szCs w:val="24"/>
          <w:lang w:eastAsia="ru-RU"/>
        </w:rPr>
        <w:t>- заведующая музеем;</w:t>
      </w:r>
    </w:p>
    <w:p w:rsidR="00EC7D8F" w:rsidRPr="00B90529" w:rsidRDefault="00EC7D8F" w:rsidP="00EC7D8F">
      <w:pPr>
        <w:spacing w:line="360" w:lineRule="auto"/>
        <w:jc w:val="both"/>
        <w:rPr>
          <w:szCs w:val="24"/>
          <w:lang w:eastAsia="ru-RU"/>
        </w:rPr>
      </w:pPr>
      <w:r w:rsidRPr="00B90529">
        <w:rPr>
          <w:szCs w:val="24"/>
          <w:lang w:eastAsia="ru-RU"/>
        </w:rPr>
        <w:t>- педагоги дополнительного образования.</w:t>
      </w:r>
    </w:p>
    <w:p w:rsidR="00EC7D8F" w:rsidRPr="00B90529" w:rsidRDefault="00EC7D8F" w:rsidP="00EC7D8F">
      <w:pPr>
        <w:spacing w:line="360" w:lineRule="auto"/>
        <w:jc w:val="both"/>
        <w:rPr>
          <w:szCs w:val="24"/>
          <w:lang w:eastAsia="ru-RU"/>
        </w:rPr>
      </w:pPr>
      <w:r w:rsidRPr="00B90529">
        <w:rPr>
          <w:b/>
          <w:szCs w:val="24"/>
          <w:lang w:eastAsia="ru-RU"/>
        </w:rPr>
        <w:t>Старшая вожатая</w:t>
      </w:r>
      <w:r w:rsidRPr="00B90529">
        <w:rPr>
          <w:szCs w:val="24"/>
          <w:lang w:eastAsia="ru-RU"/>
        </w:rPr>
        <w:t xml:space="preserve"> </w:t>
      </w:r>
      <w:proofErr w:type="spellStart"/>
      <w:r w:rsidRPr="00B90529">
        <w:rPr>
          <w:szCs w:val="24"/>
          <w:lang w:eastAsia="ru-RU"/>
        </w:rPr>
        <w:t>Оюн</w:t>
      </w:r>
      <w:proofErr w:type="spellEnd"/>
      <w:r w:rsidRPr="00B90529">
        <w:rPr>
          <w:szCs w:val="24"/>
          <w:lang w:eastAsia="ru-RU"/>
        </w:rPr>
        <w:t xml:space="preserve"> А-Х.Х. в течении года продолжила работу по </w:t>
      </w:r>
      <w:proofErr w:type="gramStart"/>
      <w:r w:rsidRPr="00B90529">
        <w:rPr>
          <w:szCs w:val="24"/>
          <w:lang w:eastAsia="ru-RU"/>
        </w:rPr>
        <w:t>организации  детских</w:t>
      </w:r>
      <w:proofErr w:type="gramEnd"/>
      <w:r w:rsidRPr="00B90529">
        <w:rPr>
          <w:szCs w:val="24"/>
          <w:lang w:eastAsia="ru-RU"/>
        </w:rPr>
        <w:t xml:space="preserve"> общественных организаций: ЮДП, ЮИД, школьное лесничество, волонтеры, Совет старшеклассников. Для привлечения учащихся в </w:t>
      </w:r>
      <w:proofErr w:type="gramStart"/>
      <w:r w:rsidRPr="00B90529">
        <w:rPr>
          <w:szCs w:val="24"/>
          <w:lang w:eastAsia="ru-RU"/>
        </w:rPr>
        <w:t>ДОО  в</w:t>
      </w:r>
      <w:proofErr w:type="gramEnd"/>
      <w:r w:rsidRPr="00B90529">
        <w:rPr>
          <w:szCs w:val="24"/>
          <w:lang w:eastAsia="ru-RU"/>
        </w:rPr>
        <w:t xml:space="preserve"> школе организовывались и проводились различные мероприятия, соревнования. Главной целью этих мероприятий является развитие творческой активности и организации способностей школьников и их участие в коллективной деятельности.</w:t>
      </w:r>
    </w:p>
    <w:p w:rsidR="00EC7D8F" w:rsidRPr="00B90529" w:rsidRDefault="00EC7D8F" w:rsidP="00EC7D8F">
      <w:pPr>
        <w:spacing w:after="200" w:line="360" w:lineRule="auto"/>
        <w:contextualSpacing/>
        <w:jc w:val="both"/>
        <w:rPr>
          <w:szCs w:val="24"/>
          <w:lang w:eastAsia="ru-RU"/>
        </w:rPr>
      </w:pPr>
      <w:r w:rsidRPr="00B90529">
        <w:rPr>
          <w:b/>
          <w:szCs w:val="24"/>
          <w:lang w:eastAsia="ru-RU"/>
        </w:rPr>
        <w:t>Социальные педагоги</w:t>
      </w:r>
      <w:r w:rsidRPr="00B90529">
        <w:rPr>
          <w:szCs w:val="24"/>
          <w:lang w:eastAsia="ru-RU"/>
        </w:rPr>
        <w:t xml:space="preserve"> </w:t>
      </w:r>
      <w:proofErr w:type="spellStart"/>
      <w:r w:rsidRPr="00B90529">
        <w:rPr>
          <w:szCs w:val="24"/>
          <w:lang w:eastAsia="ru-RU"/>
        </w:rPr>
        <w:t>Шарайбан</w:t>
      </w:r>
      <w:proofErr w:type="spellEnd"/>
      <w:r w:rsidRPr="00B90529">
        <w:rPr>
          <w:szCs w:val="24"/>
          <w:lang w:eastAsia="ru-RU"/>
        </w:rPr>
        <w:t xml:space="preserve"> Ш.А., </w:t>
      </w:r>
      <w:proofErr w:type="spellStart"/>
      <w:r w:rsidRPr="00B90529">
        <w:rPr>
          <w:szCs w:val="24"/>
          <w:lang w:eastAsia="ru-RU"/>
        </w:rPr>
        <w:t>Донгак</w:t>
      </w:r>
      <w:proofErr w:type="spellEnd"/>
      <w:r w:rsidRPr="00B90529">
        <w:rPr>
          <w:szCs w:val="24"/>
          <w:lang w:eastAsia="ru-RU"/>
        </w:rPr>
        <w:t xml:space="preserve"> А.М. составили социальный паспорт школы, где указаны все категории учащихся. Вместе со всеми проведена следующая работа:</w:t>
      </w:r>
    </w:p>
    <w:p w:rsidR="00EC7D8F" w:rsidRPr="00B90529" w:rsidRDefault="00EC7D8F" w:rsidP="00EC7D8F">
      <w:pPr>
        <w:numPr>
          <w:ilvl w:val="0"/>
          <w:numId w:val="38"/>
        </w:numPr>
        <w:spacing w:after="200" w:line="360" w:lineRule="auto"/>
        <w:ind w:left="0" w:firstLine="709"/>
        <w:contextualSpacing/>
        <w:jc w:val="both"/>
        <w:rPr>
          <w:szCs w:val="24"/>
          <w:lang w:eastAsia="ru-RU"/>
        </w:rPr>
      </w:pPr>
      <w:r w:rsidRPr="00B90529">
        <w:rPr>
          <w:szCs w:val="24"/>
          <w:lang w:eastAsia="ru-RU"/>
        </w:rPr>
        <w:t>Составлены социальные паспорта каждого класса;</w:t>
      </w:r>
    </w:p>
    <w:p w:rsidR="00EC7D8F" w:rsidRPr="00B90529" w:rsidRDefault="00EC7D8F" w:rsidP="00EC7D8F">
      <w:pPr>
        <w:numPr>
          <w:ilvl w:val="0"/>
          <w:numId w:val="38"/>
        </w:numPr>
        <w:spacing w:after="200" w:line="360" w:lineRule="auto"/>
        <w:ind w:left="0" w:firstLine="709"/>
        <w:contextualSpacing/>
        <w:jc w:val="both"/>
        <w:rPr>
          <w:szCs w:val="24"/>
          <w:lang w:eastAsia="ru-RU"/>
        </w:rPr>
      </w:pPr>
      <w:r w:rsidRPr="00B90529">
        <w:rPr>
          <w:szCs w:val="24"/>
          <w:lang w:eastAsia="ru-RU"/>
        </w:rPr>
        <w:t>Составлены социальные паспорта каждой семьи;</w:t>
      </w:r>
    </w:p>
    <w:p w:rsidR="00EC7D8F" w:rsidRPr="00B90529" w:rsidRDefault="00EC7D8F" w:rsidP="00EC7D8F">
      <w:pPr>
        <w:numPr>
          <w:ilvl w:val="0"/>
          <w:numId w:val="38"/>
        </w:numPr>
        <w:spacing w:after="200" w:line="360" w:lineRule="auto"/>
        <w:ind w:left="0" w:firstLine="709"/>
        <w:contextualSpacing/>
        <w:jc w:val="both"/>
        <w:rPr>
          <w:szCs w:val="24"/>
          <w:lang w:eastAsia="ru-RU"/>
        </w:rPr>
      </w:pPr>
      <w:r w:rsidRPr="00B90529">
        <w:rPr>
          <w:szCs w:val="24"/>
          <w:lang w:eastAsia="ru-RU"/>
        </w:rPr>
        <w:t>Рейды по выявлению неблагополучных семей;</w:t>
      </w:r>
    </w:p>
    <w:p w:rsidR="00EC7D8F" w:rsidRPr="00B90529" w:rsidRDefault="00EC7D8F" w:rsidP="00EC7D8F">
      <w:pPr>
        <w:numPr>
          <w:ilvl w:val="0"/>
          <w:numId w:val="38"/>
        </w:numPr>
        <w:spacing w:after="200" w:line="360" w:lineRule="auto"/>
        <w:ind w:left="0" w:firstLine="709"/>
        <w:contextualSpacing/>
        <w:jc w:val="both"/>
        <w:rPr>
          <w:szCs w:val="24"/>
          <w:lang w:eastAsia="ru-RU"/>
        </w:rPr>
      </w:pPr>
      <w:r w:rsidRPr="00B90529">
        <w:rPr>
          <w:szCs w:val="24"/>
          <w:lang w:eastAsia="ru-RU"/>
        </w:rPr>
        <w:t>Совместные рейды с субъектами профилактики;</w:t>
      </w:r>
    </w:p>
    <w:p w:rsidR="00EC7D8F" w:rsidRPr="00B90529" w:rsidRDefault="00EC7D8F" w:rsidP="00EC7D8F">
      <w:pPr>
        <w:numPr>
          <w:ilvl w:val="0"/>
          <w:numId w:val="38"/>
        </w:numPr>
        <w:spacing w:after="200" w:line="360" w:lineRule="auto"/>
        <w:ind w:left="0" w:firstLine="709"/>
        <w:contextualSpacing/>
        <w:jc w:val="both"/>
        <w:rPr>
          <w:szCs w:val="24"/>
          <w:lang w:eastAsia="ru-RU"/>
        </w:rPr>
      </w:pPr>
      <w:r w:rsidRPr="00B90529">
        <w:rPr>
          <w:szCs w:val="24"/>
          <w:lang w:eastAsia="ru-RU"/>
        </w:rPr>
        <w:t>Составление совместных планов с субъектами профилактики правонарушений;</w:t>
      </w:r>
    </w:p>
    <w:p w:rsidR="00EC7D8F" w:rsidRPr="00B90529" w:rsidRDefault="00EC7D8F" w:rsidP="00EC7D8F">
      <w:pPr>
        <w:numPr>
          <w:ilvl w:val="0"/>
          <w:numId w:val="38"/>
        </w:numPr>
        <w:spacing w:after="200" w:line="360" w:lineRule="auto"/>
        <w:ind w:left="0" w:firstLine="709"/>
        <w:contextualSpacing/>
        <w:jc w:val="both"/>
        <w:rPr>
          <w:szCs w:val="24"/>
          <w:lang w:eastAsia="ru-RU"/>
        </w:rPr>
      </w:pPr>
      <w:r w:rsidRPr="00B90529">
        <w:rPr>
          <w:szCs w:val="24"/>
          <w:lang w:eastAsia="ru-RU"/>
        </w:rPr>
        <w:t>Плановые, не плановые рейды;</w:t>
      </w:r>
    </w:p>
    <w:p w:rsidR="00EC7D8F" w:rsidRPr="00B90529" w:rsidRDefault="00EC7D8F" w:rsidP="00EC7D8F">
      <w:pPr>
        <w:numPr>
          <w:ilvl w:val="0"/>
          <w:numId w:val="38"/>
        </w:numPr>
        <w:spacing w:after="200" w:line="360" w:lineRule="auto"/>
        <w:ind w:left="0" w:firstLine="709"/>
        <w:contextualSpacing/>
        <w:jc w:val="both"/>
        <w:rPr>
          <w:szCs w:val="24"/>
          <w:lang w:eastAsia="ru-RU"/>
        </w:rPr>
      </w:pPr>
      <w:r w:rsidRPr="00B90529">
        <w:rPr>
          <w:szCs w:val="24"/>
          <w:lang w:eastAsia="ru-RU"/>
        </w:rPr>
        <w:t>Профилактические лекции, беседы;</w:t>
      </w:r>
    </w:p>
    <w:p w:rsidR="00EC7D8F" w:rsidRPr="00B90529" w:rsidRDefault="00EC7D8F" w:rsidP="00EC7D8F">
      <w:pPr>
        <w:spacing w:after="200" w:line="360" w:lineRule="auto"/>
        <w:ind w:left="709"/>
        <w:contextualSpacing/>
        <w:jc w:val="both"/>
        <w:rPr>
          <w:szCs w:val="24"/>
          <w:lang w:eastAsia="ru-RU"/>
        </w:rPr>
      </w:pPr>
      <w:r w:rsidRPr="00B90529">
        <w:rPr>
          <w:szCs w:val="24"/>
          <w:lang w:eastAsia="ru-RU"/>
        </w:rPr>
        <w:t>В школе обучаются 878 учащихся.</w:t>
      </w:r>
    </w:p>
    <w:p w:rsidR="00EC7D8F" w:rsidRPr="00B90529" w:rsidRDefault="00EC7D8F" w:rsidP="00EC7D8F">
      <w:pPr>
        <w:spacing w:line="360" w:lineRule="auto"/>
        <w:jc w:val="both"/>
        <w:rPr>
          <w:szCs w:val="24"/>
          <w:lang w:eastAsia="ru-RU"/>
        </w:rPr>
      </w:pPr>
      <w:r w:rsidRPr="00B90529">
        <w:rPr>
          <w:szCs w:val="24"/>
          <w:lang w:eastAsia="ru-RU"/>
        </w:rPr>
        <w:t xml:space="preserve">Работа </w:t>
      </w:r>
      <w:r w:rsidRPr="00B90529">
        <w:rPr>
          <w:b/>
          <w:szCs w:val="24"/>
          <w:lang w:eastAsia="ru-RU"/>
        </w:rPr>
        <w:t>педагога-психолога</w:t>
      </w:r>
      <w:r w:rsidRPr="00B90529">
        <w:rPr>
          <w:szCs w:val="24"/>
          <w:lang w:eastAsia="ru-RU"/>
        </w:rPr>
        <w:t xml:space="preserve"> также велась согласно плану, работа проводилась в нескольких направлениях:</w:t>
      </w:r>
    </w:p>
    <w:p w:rsidR="00EC7D8F" w:rsidRPr="00B90529" w:rsidRDefault="00EC7D8F" w:rsidP="00EC7D8F">
      <w:pPr>
        <w:numPr>
          <w:ilvl w:val="0"/>
          <w:numId w:val="39"/>
        </w:numPr>
        <w:spacing w:line="360" w:lineRule="auto"/>
        <w:ind w:left="0" w:firstLine="709"/>
        <w:contextualSpacing/>
        <w:jc w:val="both"/>
        <w:rPr>
          <w:szCs w:val="24"/>
          <w:lang w:eastAsia="ru-RU"/>
        </w:rPr>
      </w:pPr>
      <w:r w:rsidRPr="00B90529">
        <w:rPr>
          <w:szCs w:val="24"/>
          <w:lang w:eastAsia="ru-RU"/>
        </w:rPr>
        <w:t>Проведение мониторингов;</w:t>
      </w:r>
    </w:p>
    <w:p w:rsidR="00EC7D8F" w:rsidRPr="00B90529" w:rsidRDefault="00EC7D8F" w:rsidP="00EC7D8F">
      <w:pPr>
        <w:numPr>
          <w:ilvl w:val="0"/>
          <w:numId w:val="39"/>
        </w:numPr>
        <w:spacing w:line="360" w:lineRule="auto"/>
        <w:ind w:left="0" w:firstLine="709"/>
        <w:contextualSpacing/>
        <w:jc w:val="both"/>
        <w:rPr>
          <w:szCs w:val="24"/>
          <w:lang w:eastAsia="ru-RU"/>
        </w:rPr>
      </w:pPr>
      <w:r w:rsidRPr="00B90529">
        <w:rPr>
          <w:szCs w:val="24"/>
          <w:lang w:eastAsia="ru-RU"/>
        </w:rPr>
        <w:t>Работа с педагогическим коллективом;</w:t>
      </w:r>
    </w:p>
    <w:p w:rsidR="00EC7D8F" w:rsidRPr="00B90529" w:rsidRDefault="00EC7D8F" w:rsidP="00EC7D8F">
      <w:pPr>
        <w:numPr>
          <w:ilvl w:val="0"/>
          <w:numId w:val="39"/>
        </w:numPr>
        <w:spacing w:line="360" w:lineRule="auto"/>
        <w:ind w:left="0" w:firstLine="709"/>
        <w:contextualSpacing/>
        <w:jc w:val="both"/>
        <w:rPr>
          <w:szCs w:val="24"/>
          <w:lang w:eastAsia="ru-RU"/>
        </w:rPr>
      </w:pPr>
      <w:r w:rsidRPr="00B90529">
        <w:rPr>
          <w:szCs w:val="24"/>
          <w:lang w:eastAsia="ru-RU"/>
        </w:rPr>
        <w:t>Активное взаимодействие с учащимися;</w:t>
      </w:r>
    </w:p>
    <w:p w:rsidR="00EC7D8F" w:rsidRPr="00B90529" w:rsidRDefault="00EC7D8F" w:rsidP="00EC7D8F">
      <w:pPr>
        <w:numPr>
          <w:ilvl w:val="0"/>
          <w:numId w:val="39"/>
        </w:numPr>
        <w:spacing w:line="360" w:lineRule="auto"/>
        <w:ind w:left="0" w:firstLine="709"/>
        <w:contextualSpacing/>
        <w:jc w:val="both"/>
        <w:rPr>
          <w:szCs w:val="24"/>
          <w:lang w:eastAsia="ru-RU"/>
        </w:rPr>
      </w:pPr>
      <w:r w:rsidRPr="00B90529">
        <w:rPr>
          <w:szCs w:val="24"/>
          <w:lang w:eastAsia="ru-RU"/>
        </w:rPr>
        <w:t>Работа с родителями.</w:t>
      </w:r>
    </w:p>
    <w:p w:rsidR="00EC7D8F" w:rsidRPr="00B90529" w:rsidRDefault="00EC7D8F" w:rsidP="00EC7D8F">
      <w:pPr>
        <w:pStyle w:val="11"/>
        <w:spacing w:line="360" w:lineRule="auto"/>
        <w:ind w:left="0" w:firstLine="709"/>
        <w:jc w:val="both"/>
        <w:rPr>
          <w:color w:val="000000"/>
        </w:rPr>
      </w:pPr>
      <w:r w:rsidRPr="00B90529">
        <w:rPr>
          <w:color w:val="000000"/>
        </w:rPr>
        <w:t xml:space="preserve">В течении 2020-2021 учебного года велась планомерная </w:t>
      </w:r>
      <w:proofErr w:type="gramStart"/>
      <w:r w:rsidRPr="00B90529">
        <w:rPr>
          <w:color w:val="000000"/>
        </w:rPr>
        <w:t>работа  по</w:t>
      </w:r>
      <w:proofErr w:type="gramEnd"/>
      <w:r w:rsidRPr="00B90529">
        <w:rPr>
          <w:color w:val="000000"/>
        </w:rPr>
        <w:t xml:space="preserve"> психолого-педагогическому сопровождению образовательного процесса, все запланированные мероприятия были проведены: работа с отдельными классами, анкетирование учащихся и по профориентации, индивидуальные беседы, раздавали брошюры, документационная работа. Для усиления и эффективности работы на следующий год поставлены следующие задачи:</w:t>
      </w:r>
    </w:p>
    <w:p w:rsidR="00EC7D8F" w:rsidRPr="00B90529" w:rsidRDefault="00EC7D8F" w:rsidP="00EC7D8F">
      <w:pPr>
        <w:pStyle w:val="11"/>
        <w:numPr>
          <w:ilvl w:val="0"/>
          <w:numId w:val="13"/>
        </w:numPr>
        <w:spacing w:line="360" w:lineRule="auto"/>
        <w:ind w:left="0" w:firstLine="709"/>
        <w:jc w:val="both"/>
        <w:rPr>
          <w:color w:val="000000"/>
        </w:rPr>
      </w:pPr>
      <w:r w:rsidRPr="00B90529">
        <w:rPr>
          <w:color w:val="000000"/>
        </w:rPr>
        <w:lastRenderedPageBreak/>
        <w:t>Усиление психолого-педагогической поддержки детей с девиантным поведением в начальной школе.</w:t>
      </w:r>
    </w:p>
    <w:p w:rsidR="00EC7D8F" w:rsidRPr="00B90529" w:rsidRDefault="00EC7D8F" w:rsidP="00EC7D8F">
      <w:pPr>
        <w:pStyle w:val="11"/>
        <w:numPr>
          <w:ilvl w:val="0"/>
          <w:numId w:val="13"/>
        </w:numPr>
        <w:spacing w:line="360" w:lineRule="auto"/>
        <w:ind w:left="0" w:firstLine="709"/>
        <w:jc w:val="both"/>
        <w:rPr>
          <w:color w:val="000000"/>
        </w:rPr>
      </w:pPr>
      <w:r w:rsidRPr="00B90529">
        <w:rPr>
          <w:color w:val="000000"/>
        </w:rPr>
        <w:t>Разработка программ для работы с детьми, нуждающимися в профилактической работе.</w:t>
      </w:r>
    </w:p>
    <w:p w:rsidR="00EC7D8F" w:rsidRPr="00B90529" w:rsidRDefault="00EC7D8F" w:rsidP="00EC7D8F">
      <w:pPr>
        <w:pStyle w:val="11"/>
        <w:numPr>
          <w:ilvl w:val="0"/>
          <w:numId w:val="13"/>
        </w:numPr>
        <w:spacing w:line="360" w:lineRule="auto"/>
        <w:ind w:left="0" w:firstLine="709"/>
        <w:jc w:val="both"/>
        <w:rPr>
          <w:color w:val="000000"/>
        </w:rPr>
      </w:pPr>
      <w:r w:rsidRPr="00B90529">
        <w:rPr>
          <w:color w:val="000000"/>
        </w:rPr>
        <w:t>Усиление работы «родительского университета».</w:t>
      </w:r>
    </w:p>
    <w:p w:rsidR="00EC7D8F" w:rsidRPr="00B90529" w:rsidRDefault="00EC7D8F" w:rsidP="00EC7D8F">
      <w:pPr>
        <w:pStyle w:val="11"/>
        <w:spacing w:line="360" w:lineRule="auto"/>
        <w:ind w:left="0" w:firstLine="709"/>
        <w:jc w:val="both"/>
        <w:rPr>
          <w:color w:val="000000"/>
        </w:rPr>
      </w:pPr>
      <w:r w:rsidRPr="00B90529">
        <w:rPr>
          <w:color w:val="000000"/>
        </w:rPr>
        <w:t xml:space="preserve">В целом </w:t>
      </w:r>
      <w:r w:rsidRPr="00B90529">
        <w:rPr>
          <w:b/>
          <w:color w:val="000000"/>
        </w:rPr>
        <w:t>психолого-педагогическую работу</w:t>
      </w:r>
      <w:r w:rsidRPr="00B90529">
        <w:rPr>
          <w:color w:val="000000"/>
        </w:rPr>
        <w:t xml:space="preserve"> можно считать хорошей, так как необходимая работа с учащимися велась на должном уровне.</w:t>
      </w:r>
    </w:p>
    <w:p w:rsidR="00EC7D8F" w:rsidRPr="00B90529" w:rsidRDefault="00EC7D8F" w:rsidP="00EC7D8F">
      <w:pPr>
        <w:spacing w:line="360" w:lineRule="auto"/>
        <w:jc w:val="both"/>
        <w:rPr>
          <w:szCs w:val="24"/>
          <w:lang w:eastAsia="ru-RU"/>
        </w:rPr>
      </w:pPr>
      <w:r w:rsidRPr="00B90529">
        <w:rPr>
          <w:szCs w:val="24"/>
          <w:lang w:eastAsia="ru-RU"/>
        </w:rPr>
        <w:t xml:space="preserve">Работа </w:t>
      </w:r>
      <w:r w:rsidRPr="00B90529">
        <w:rPr>
          <w:b/>
          <w:szCs w:val="24"/>
          <w:lang w:eastAsia="ru-RU"/>
        </w:rPr>
        <w:t>школьного музея</w:t>
      </w:r>
      <w:r w:rsidRPr="00B90529">
        <w:rPr>
          <w:szCs w:val="24"/>
          <w:lang w:eastAsia="ru-RU"/>
        </w:rPr>
        <w:t xml:space="preserve"> под руководством </w:t>
      </w:r>
      <w:proofErr w:type="spellStart"/>
      <w:r w:rsidRPr="00B90529">
        <w:rPr>
          <w:szCs w:val="24"/>
          <w:lang w:eastAsia="ru-RU"/>
        </w:rPr>
        <w:t>Комбу</w:t>
      </w:r>
      <w:proofErr w:type="spellEnd"/>
      <w:r w:rsidRPr="00B90529">
        <w:rPr>
          <w:szCs w:val="24"/>
          <w:lang w:eastAsia="ru-RU"/>
        </w:rPr>
        <w:t xml:space="preserve"> А.С. идет на высоком уровне. Существенно обновлены музейные экспозиции и альбомы об учителях-ветеранах, молодых учителей, закончивших нашу школу.</w:t>
      </w:r>
    </w:p>
    <w:p w:rsidR="00EC7D8F" w:rsidRPr="00B90529" w:rsidRDefault="00EC7D8F" w:rsidP="00EC7D8F">
      <w:pPr>
        <w:spacing w:line="360" w:lineRule="auto"/>
        <w:jc w:val="both"/>
        <w:rPr>
          <w:szCs w:val="24"/>
          <w:lang w:eastAsia="ru-RU"/>
        </w:rPr>
      </w:pPr>
      <w:r w:rsidRPr="00B90529">
        <w:rPr>
          <w:b/>
          <w:szCs w:val="24"/>
          <w:lang w:eastAsia="ru-RU"/>
        </w:rPr>
        <w:t>Педагог-библиотекарь</w:t>
      </w:r>
      <w:r w:rsidRPr="00B90529">
        <w:rPr>
          <w:szCs w:val="24"/>
          <w:lang w:eastAsia="ru-RU"/>
        </w:rPr>
        <w:t xml:space="preserve"> </w:t>
      </w:r>
      <w:proofErr w:type="spellStart"/>
      <w:r w:rsidRPr="00B90529">
        <w:rPr>
          <w:szCs w:val="24"/>
          <w:lang w:eastAsia="ru-RU"/>
        </w:rPr>
        <w:t>Плющенкова</w:t>
      </w:r>
      <w:proofErr w:type="spellEnd"/>
      <w:r w:rsidRPr="00B90529">
        <w:rPr>
          <w:szCs w:val="24"/>
          <w:lang w:eastAsia="ru-RU"/>
        </w:rPr>
        <w:t xml:space="preserve"> А.С. вела активную работу по пропаганде чтения и любви к художественной литературы, на высоком уровне проводились интересные мероприятия такие, как литературная гостиная, выставки, читальня-изба.</w:t>
      </w:r>
    </w:p>
    <w:p w:rsidR="00EC7D8F" w:rsidRPr="00B90529" w:rsidRDefault="00EC7D8F" w:rsidP="00EC7D8F">
      <w:pPr>
        <w:pStyle w:val="a4"/>
        <w:spacing w:line="360" w:lineRule="auto"/>
        <w:ind w:left="0"/>
        <w:jc w:val="center"/>
        <w:rPr>
          <w:b/>
          <w:color w:val="7030A0"/>
          <w:szCs w:val="24"/>
        </w:rPr>
      </w:pPr>
      <w:r w:rsidRPr="00B90529">
        <w:rPr>
          <w:b/>
          <w:color w:val="7030A0"/>
          <w:szCs w:val="24"/>
        </w:rPr>
        <w:t>Итоги организации внеклассной и воспитательной</w:t>
      </w:r>
    </w:p>
    <w:p w:rsidR="00EC7D8F" w:rsidRPr="00B90529" w:rsidRDefault="00EC7D8F" w:rsidP="00EC7D8F">
      <w:pPr>
        <w:pStyle w:val="a4"/>
        <w:spacing w:line="360" w:lineRule="auto"/>
        <w:ind w:left="0"/>
        <w:jc w:val="center"/>
        <w:rPr>
          <w:b/>
          <w:color w:val="7030A0"/>
          <w:szCs w:val="24"/>
        </w:rPr>
      </w:pPr>
      <w:r w:rsidRPr="00B90529">
        <w:rPr>
          <w:b/>
          <w:color w:val="7030A0"/>
          <w:szCs w:val="24"/>
        </w:rPr>
        <w:t>работы за 2020-2021 учебный год</w:t>
      </w:r>
    </w:p>
    <w:p w:rsidR="00EC7D8F" w:rsidRPr="00B90529" w:rsidRDefault="00EC7D8F" w:rsidP="00EC7D8F">
      <w:pPr>
        <w:spacing w:line="360" w:lineRule="auto"/>
        <w:jc w:val="both"/>
        <w:rPr>
          <w:color w:val="000000"/>
          <w:szCs w:val="24"/>
        </w:rPr>
      </w:pPr>
      <w:r w:rsidRPr="00B90529">
        <w:rPr>
          <w:color w:val="000000"/>
          <w:szCs w:val="24"/>
        </w:rPr>
        <w:t xml:space="preserve">В 2020-2021 учебном году воспитательная работа в МБОУ «СОШ с. Тоора-Хем </w:t>
      </w:r>
      <w:proofErr w:type="spellStart"/>
      <w:r w:rsidRPr="00B90529">
        <w:rPr>
          <w:color w:val="000000"/>
          <w:szCs w:val="24"/>
        </w:rPr>
        <w:t>им.Л.Б.Чадамба</w:t>
      </w:r>
      <w:proofErr w:type="spellEnd"/>
      <w:r w:rsidRPr="00B90529">
        <w:rPr>
          <w:color w:val="000000"/>
          <w:szCs w:val="24"/>
        </w:rPr>
        <w:t>» велась по составленным планам, каждый педагогический работник, относящийся к воспитательной работе в школе: ЗДВР, социальные педагоги, педагог-психолог, старшая вожатая, работник музея, библиотекарь выполняли свои обязанности.</w:t>
      </w:r>
    </w:p>
    <w:p w:rsidR="00EC7D8F" w:rsidRPr="00B90529" w:rsidRDefault="00EC7D8F" w:rsidP="00EC7D8F">
      <w:pPr>
        <w:spacing w:line="360" w:lineRule="auto"/>
        <w:jc w:val="both"/>
        <w:rPr>
          <w:color w:val="000000"/>
          <w:szCs w:val="24"/>
        </w:rPr>
      </w:pPr>
      <w:r w:rsidRPr="00B90529">
        <w:rPr>
          <w:color w:val="000000"/>
          <w:szCs w:val="24"/>
        </w:rPr>
        <w:t>На следующий учебный год поставлены следующие основные задачи:</w:t>
      </w:r>
    </w:p>
    <w:p w:rsidR="00EC7D8F" w:rsidRPr="00B90529" w:rsidRDefault="00EC7D8F" w:rsidP="00EC7D8F">
      <w:pPr>
        <w:pStyle w:val="11"/>
        <w:numPr>
          <w:ilvl w:val="0"/>
          <w:numId w:val="26"/>
        </w:numPr>
        <w:spacing w:line="360" w:lineRule="auto"/>
        <w:ind w:left="0" w:firstLine="709"/>
        <w:jc w:val="both"/>
        <w:rPr>
          <w:color w:val="000000"/>
        </w:rPr>
      </w:pPr>
      <w:r w:rsidRPr="00B90529">
        <w:rPr>
          <w:color w:val="000000"/>
        </w:rPr>
        <w:t>Усиление работы с детьми «группы риска»;</w:t>
      </w:r>
    </w:p>
    <w:p w:rsidR="00EC7D8F" w:rsidRPr="00B90529" w:rsidRDefault="00EC7D8F" w:rsidP="00EC7D8F">
      <w:pPr>
        <w:pStyle w:val="11"/>
        <w:numPr>
          <w:ilvl w:val="0"/>
          <w:numId w:val="26"/>
        </w:numPr>
        <w:spacing w:line="360" w:lineRule="auto"/>
        <w:ind w:left="0" w:firstLine="709"/>
        <w:jc w:val="both"/>
        <w:rPr>
          <w:color w:val="000000"/>
        </w:rPr>
      </w:pPr>
      <w:r w:rsidRPr="00B90529">
        <w:rPr>
          <w:color w:val="000000"/>
        </w:rPr>
        <w:t>Усиление работы с родительской общественностью;</w:t>
      </w:r>
    </w:p>
    <w:p w:rsidR="00EC7D8F" w:rsidRPr="00B90529" w:rsidRDefault="00EC7D8F" w:rsidP="00EC7D8F">
      <w:pPr>
        <w:pStyle w:val="11"/>
        <w:numPr>
          <w:ilvl w:val="0"/>
          <w:numId w:val="26"/>
        </w:numPr>
        <w:spacing w:line="360" w:lineRule="auto"/>
        <w:ind w:left="0" w:firstLine="709"/>
        <w:jc w:val="both"/>
        <w:rPr>
          <w:color w:val="000000"/>
        </w:rPr>
      </w:pPr>
      <w:r w:rsidRPr="00B90529">
        <w:rPr>
          <w:color w:val="000000"/>
        </w:rPr>
        <w:t>Создание Попечительского Совета школы;</w:t>
      </w:r>
    </w:p>
    <w:p w:rsidR="00EC7D8F" w:rsidRPr="00B90529" w:rsidRDefault="00EC7D8F" w:rsidP="00EC7D8F">
      <w:pPr>
        <w:pStyle w:val="11"/>
        <w:numPr>
          <w:ilvl w:val="0"/>
          <w:numId w:val="26"/>
        </w:numPr>
        <w:spacing w:line="360" w:lineRule="auto"/>
        <w:ind w:left="0" w:firstLine="709"/>
        <w:jc w:val="both"/>
        <w:rPr>
          <w:color w:val="000000"/>
        </w:rPr>
      </w:pPr>
      <w:r w:rsidRPr="00B90529">
        <w:rPr>
          <w:color w:val="000000"/>
        </w:rPr>
        <w:t>Усиление контроля за организацией дополнительного образования детей;</w:t>
      </w:r>
    </w:p>
    <w:p w:rsidR="00EC7D8F" w:rsidRPr="00B90529" w:rsidRDefault="00EC7D8F" w:rsidP="00EC7D8F">
      <w:pPr>
        <w:pStyle w:val="11"/>
        <w:numPr>
          <w:ilvl w:val="0"/>
          <w:numId w:val="26"/>
        </w:numPr>
        <w:spacing w:line="360" w:lineRule="auto"/>
        <w:ind w:left="0" w:firstLine="709"/>
        <w:jc w:val="both"/>
        <w:rPr>
          <w:color w:val="000000"/>
        </w:rPr>
      </w:pPr>
      <w:r w:rsidRPr="00B90529">
        <w:rPr>
          <w:color w:val="000000"/>
        </w:rPr>
        <w:t>Усиление работы Совета профилактики.</w:t>
      </w:r>
    </w:p>
    <w:p w:rsidR="00EC7D8F" w:rsidRPr="00B90529" w:rsidRDefault="00EC7D8F" w:rsidP="00EC7D8F">
      <w:pPr>
        <w:pBdr>
          <w:bottom w:val="double" w:sz="1" w:space="1" w:color="000000"/>
        </w:pBdr>
        <w:spacing w:line="360" w:lineRule="auto"/>
        <w:jc w:val="center"/>
        <w:rPr>
          <w:b/>
          <w:bCs/>
          <w:szCs w:val="24"/>
        </w:rPr>
      </w:pPr>
    </w:p>
    <w:p w:rsidR="00EC7D8F" w:rsidRPr="00B90529" w:rsidRDefault="00EC7D8F" w:rsidP="00EC7D8F">
      <w:pPr>
        <w:pBdr>
          <w:bottom w:val="double" w:sz="1" w:space="1" w:color="000000"/>
        </w:pBdr>
        <w:spacing w:line="360" w:lineRule="auto"/>
        <w:jc w:val="center"/>
        <w:rPr>
          <w:b/>
          <w:bCs/>
          <w:szCs w:val="24"/>
        </w:rPr>
      </w:pPr>
      <w:r w:rsidRPr="00B90529">
        <w:rPr>
          <w:b/>
          <w:bCs/>
          <w:szCs w:val="24"/>
        </w:rPr>
        <w:t>ПРОБЛЕМНОЕ ПОЛЕ ОБРАЗОВАТЕЛЬНОЙ СРЕДЫ ШКОЛЫ</w:t>
      </w:r>
    </w:p>
    <w:p w:rsidR="00EC7D8F" w:rsidRPr="00B90529" w:rsidRDefault="00EC7D8F" w:rsidP="00EC7D8F">
      <w:pPr>
        <w:tabs>
          <w:tab w:val="left" w:pos="9354"/>
        </w:tabs>
        <w:spacing w:line="360" w:lineRule="auto"/>
        <w:jc w:val="both"/>
        <w:rPr>
          <w:i/>
          <w:iCs/>
          <w:szCs w:val="24"/>
          <w:u w:val="single"/>
        </w:rPr>
      </w:pPr>
      <w:r w:rsidRPr="00B90529">
        <w:rPr>
          <w:i/>
          <w:iCs/>
          <w:szCs w:val="24"/>
          <w:u w:val="single"/>
        </w:rPr>
        <w:t>Проблема сохранения и укрепления здоровья учащихся.</w:t>
      </w:r>
    </w:p>
    <w:p w:rsidR="00EC7D8F" w:rsidRPr="00B90529" w:rsidRDefault="00EC7D8F" w:rsidP="00EC7D8F">
      <w:pPr>
        <w:tabs>
          <w:tab w:val="left" w:pos="9354"/>
        </w:tabs>
        <w:spacing w:line="360" w:lineRule="auto"/>
        <w:ind w:firstLine="567"/>
        <w:jc w:val="both"/>
        <w:rPr>
          <w:szCs w:val="24"/>
        </w:rPr>
      </w:pPr>
      <w:r w:rsidRPr="00B90529">
        <w:rPr>
          <w:szCs w:val="24"/>
        </w:rPr>
        <w:t>Суть проблемы выражается в наличии следующих факторов:</w:t>
      </w:r>
    </w:p>
    <w:p w:rsidR="00EC7D8F" w:rsidRPr="00B90529" w:rsidRDefault="00EC7D8F" w:rsidP="00EC7D8F">
      <w:pPr>
        <w:numPr>
          <w:ilvl w:val="0"/>
          <w:numId w:val="7"/>
        </w:numPr>
        <w:tabs>
          <w:tab w:val="left" w:pos="9354"/>
        </w:tabs>
        <w:suppressAutoHyphens/>
        <w:spacing w:line="360" w:lineRule="auto"/>
        <w:ind w:left="0" w:firstLine="567"/>
        <w:jc w:val="both"/>
        <w:rPr>
          <w:szCs w:val="24"/>
        </w:rPr>
      </w:pPr>
      <w:r w:rsidRPr="00B90529">
        <w:rPr>
          <w:szCs w:val="24"/>
        </w:rPr>
        <w:t>ежегодно увеличивается число первоклассников, имеющих различной степени отклонения в психофизиологическом развитии;</w:t>
      </w:r>
    </w:p>
    <w:p w:rsidR="00EC7D8F" w:rsidRPr="00B90529" w:rsidRDefault="00EC7D8F" w:rsidP="00EC7D8F">
      <w:pPr>
        <w:numPr>
          <w:ilvl w:val="0"/>
          <w:numId w:val="7"/>
        </w:numPr>
        <w:tabs>
          <w:tab w:val="left" w:pos="9354"/>
        </w:tabs>
        <w:suppressAutoHyphens/>
        <w:spacing w:line="360" w:lineRule="auto"/>
        <w:ind w:left="0" w:firstLine="567"/>
        <w:jc w:val="both"/>
        <w:rPr>
          <w:szCs w:val="24"/>
        </w:rPr>
      </w:pPr>
      <w:r w:rsidRPr="00B90529">
        <w:rPr>
          <w:szCs w:val="24"/>
        </w:rPr>
        <w:t>сохраняется тенденция снижения сопротивляемости организма и увеличения количества заболеваний, в том числе и хронических, в зависимости от количества лет, проведенных детьми в школе;</w:t>
      </w:r>
    </w:p>
    <w:p w:rsidR="00EC7D8F" w:rsidRPr="00B90529" w:rsidRDefault="00EC7D8F" w:rsidP="00EC7D8F">
      <w:pPr>
        <w:numPr>
          <w:ilvl w:val="0"/>
          <w:numId w:val="7"/>
        </w:numPr>
        <w:tabs>
          <w:tab w:val="left" w:pos="9354"/>
        </w:tabs>
        <w:suppressAutoHyphens/>
        <w:spacing w:line="360" w:lineRule="auto"/>
        <w:ind w:left="0" w:firstLine="567"/>
        <w:jc w:val="both"/>
        <w:rPr>
          <w:szCs w:val="24"/>
        </w:rPr>
      </w:pPr>
      <w:r w:rsidRPr="00B90529">
        <w:rPr>
          <w:szCs w:val="24"/>
        </w:rPr>
        <w:lastRenderedPageBreak/>
        <w:t>увеличивается учебная нагрузка пропорционально снижению психической адаптации школьников;</w:t>
      </w:r>
    </w:p>
    <w:p w:rsidR="00EC7D8F" w:rsidRPr="00B90529" w:rsidRDefault="00EC7D8F" w:rsidP="00EC7D8F">
      <w:pPr>
        <w:numPr>
          <w:ilvl w:val="0"/>
          <w:numId w:val="7"/>
        </w:numPr>
        <w:tabs>
          <w:tab w:val="left" w:pos="9354"/>
        </w:tabs>
        <w:suppressAutoHyphens/>
        <w:spacing w:line="360" w:lineRule="auto"/>
        <w:ind w:left="0" w:firstLine="567"/>
        <w:jc w:val="both"/>
        <w:rPr>
          <w:szCs w:val="24"/>
        </w:rPr>
      </w:pPr>
      <w:r w:rsidRPr="00B90529">
        <w:rPr>
          <w:szCs w:val="24"/>
        </w:rPr>
        <w:t>существуют проблемы в организации качественного питания школьников;</w:t>
      </w:r>
    </w:p>
    <w:p w:rsidR="00EC7D8F" w:rsidRPr="00B90529" w:rsidRDefault="00EC7D8F" w:rsidP="00EC7D8F">
      <w:pPr>
        <w:numPr>
          <w:ilvl w:val="0"/>
          <w:numId w:val="7"/>
        </w:numPr>
        <w:tabs>
          <w:tab w:val="left" w:pos="9354"/>
        </w:tabs>
        <w:suppressAutoHyphens/>
        <w:spacing w:line="360" w:lineRule="auto"/>
        <w:ind w:left="0" w:firstLine="567"/>
        <w:jc w:val="both"/>
        <w:rPr>
          <w:szCs w:val="24"/>
        </w:rPr>
      </w:pPr>
      <w:r w:rsidRPr="00B90529">
        <w:rPr>
          <w:szCs w:val="24"/>
        </w:rPr>
        <w:t>остается недостаточной двигательная активность школьников.</w:t>
      </w:r>
    </w:p>
    <w:p w:rsidR="00EC7D8F" w:rsidRPr="00B90529" w:rsidRDefault="00EC7D8F" w:rsidP="00EC7D8F">
      <w:pPr>
        <w:tabs>
          <w:tab w:val="left" w:pos="9354"/>
        </w:tabs>
        <w:spacing w:line="360" w:lineRule="auto"/>
        <w:ind w:firstLine="567"/>
        <w:jc w:val="both"/>
        <w:rPr>
          <w:szCs w:val="24"/>
        </w:rPr>
      </w:pPr>
      <w:r w:rsidRPr="00B90529">
        <w:rPr>
          <w:szCs w:val="24"/>
        </w:rPr>
        <w:t>Деятельность школы по данному направлению предполагает:</w:t>
      </w:r>
    </w:p>
    <w:p w:rsidR="00EC7D8F" w:rsidRPr="00B90529" w:rsidRDefault="00EC7D8F" w:rsidP="00EC7D8F">
      <w:pPr>
        <w:numPr>
          <w:ilvl w:val="0"/>
          <w:numId w:val="22"/>
        </w:numPr>
        <w:tabs>
          <w:tab w:val="left" w:pos="9354"/>
        </w:tabs>
        <w:suppressAutoHyphens/>
        <w:spacing w:line="360" w:lineRule="auto"/>
        <w:ind w:left="0" w:firstLine="567"/>
        <w:jc w:val="both"/>
        <w:rPr>
          <w:szCs w:val="24"/>
        </w:rPr>
      </w:pPr>
      <w:r w:rsidRPr="00B90529">
        <w:rPr>
          <w:szCs w:val="24"/>
        </w:rPr>
        <w:t>оптимизацию учебной нагрузки школьников;</w:t>
      </w:r>
    </w:p>
    <w:p w:rsidR="00EC7D8F" w:rsidRPr="00B90529" w:rsidRDefault="00EC7D8F" w:rsidP="00EC7D8F">
      <w:pPr>
        <w:numPr>
          <w:ilvl w:val="0"/>
          <w:numId w:val="22"/>
        </w:numPr>
        <w:tabs>
          <w:tab w:val="left" w:pos="9354"/>
        </w:tabs>
        <w:suppressAutoHyphens/>
        <w:spacing w:line="360" w:lineRule="auto"/>
        <w:ind w:left="0" w:firstLine="567"/>
        <w:jc w:val="both"/>
        <w:rPr>
          <w:szCs w:val="24"/>
        </w:rPr>
      </w:pPr>
      <w:r w:rsidRPr="00B90529">
        <w:rPr>
          <w:szCs w:val="24"/>
        </w:rPr>
        <w:t>учет психофизических возможностей учащихся при построении их образовательной траектории;</w:t>
      </w:r>
    </w:p>
    <w:p w:rsidR="00EC7D8F" w:rsidRPr="00B90529" w:rsidRDefault="00EC7D8F" w:rsidP="00EC7D8F">
      <w:pPr>
        <w:numPr>
          <w:ilvl w:val="0"/>
          <w:numId w:val="22"/>
        </w:numPr>
        <w:tabs>
          <w:tab w:val="left" w:pos="9354"/>
        </w:tabs>
        <w:suppressAutoHyphens/>
        <w:spacing w:line="360" w:lineRule="auto"/>
        <w:ind w:left="0" w:firstLine="567"/>
        <w:jc w:val="both"/>
        <w:rPr>
          <w:szCs w:val="24"/>
        </w:rPr>
      </w:pPr>
      <w:r w:rsidRPr="00B90529">
        <w:rPr>
          <w:szCs w:val="24"/>
        </w:rPr>
        <w:t>систематический мониторинг здоровья;</w:t>
      </w:r>
    </w:p>
    <w:p w:rsidR="00EC7D8F" w:rsidRPr="00B90529" w:rsidRDefault="00EC7D8F" w:rsidP="00EC7D8F">
      <w:pPr>
        <w:numPr>
          <w:ilvl w:val="0"/>
          <w:numId w:val="22"/>
        </w:numPr>
        <w:tabs>
          <w:tab w:val="left" w:pos="9354"/>
        </w:tabs>
        <w:suppressAutoHyphens/>
        <w:spacing w:line="360" w:lineRule="auto"/>
        <w:ind w:left="0" w:firstLine="567"/>
        <w:jc w:val="both"/>
        <w:rPr>
          <w:szCs w:val="24"/>
        </w:rPr>
      </w:pPr>
      <w:r w:rsidRPr="00B90529">
        <w:rPr>
          <w:szCs w:val="24"/>
        </w:rPr>
        <w:t>строгое соблюдение санитарных норм и правил, гигиенических требований к условиям обучения;</w:t>
      </w:r>
    </w:p>
    <w:p w:rsidR="00EC7D8F" w:rsidRPr="00B90529" w:rsidRDefault="00EC7D8F" w:rsidP="00EC7D8F">
      <w:pPr>
        <w:numPr>
          <w:ilvl w:val="0"/>
          <w:numId w:val="22"/>
        </w:numPr>
        <w:tabs>
          <w:tab w:val="left" w:pos="9354"/>
        </w:tabs>
        <w:suppressAutoHyphens/>
        <w:spacing w:line="360" w:lineRule="auto"/>
        <w:ind w:left="0" w:firstLine="567"/>
        <w:jc w:val="both"/>
        <w:rPr>
          <w:szCs w:val="24"/>
        </w:rPr>
      </w:pPr>
      <w:r w:rsidRPr="00B90529">
        <w:rPr>
          <w:szCs w:val="24"/>
        </w:rPr>
        <w:t xml:space="preserve">оптимизация двигательной активности участников образовательного процесса; </w:t>
      </w:r>
    </w:p>
    <w:p w:rsidR="00EC7D8F" w:rsidRPr="00B90529" w:rsidRDefault="00EC7D8F" w:rsidP="00EC7D8F">
      <w:pPr>
        <w:numPr>
          <w:ilvl w:val="0"/>
          <w:numId w:val="22"/>
        </w:numPr>
        <w:tabs>
          <w:tab w:val="left" w:pos="9354"/>
        </w:tabs>
        <w:suppressAutoHyphens/>
        <w:spacing w:line="360" w:lineRule="auto"/>
        <w:ind w:left="0" w:firstLine="567"/>
        <w:jc w:val="both"/>
        <w:rPr>
          <w:szCs w:val="24"/>
        </w:rPr>
      </w:pPr>
      <w:r w:rsidRPr="00B90529">
        <w:rPr>
          <w:szCs w:val="24"/>
        </w:rPr>
        <w:t xml:space="preserve">организация качественного медицинского обслуживания, проведение </w:t>
      </w:r>
      <w:proofErr w:type="spellStart"/>
      <w:r w:rsidRPr="00B90529">
        <w:rPr>
          <w:szCs w:val="24"/>
        </w:rPr>
        <w:t>лечебно</w:t>
      </w:r>
      <w:proofErr w:type="spellEnd"/>
      <w:r w:rsidRPr="00B90529">
        <w:rPr>
          <w:szCs w:val="24"/>
        </w:rPr>
        <w:t xml:space="preserve"> - профилактических и физкультурно-оздоровительных мероприятий;</w:t>
      </w:r>
    </w:p>
    <w:p w:rsidR="00EC7D8F" w:rsidRPr="00B90529" w:rsidRDefault="00EC7D8F" w:rsidP="00EC7D8F">
      <w:pPr>
        <w:numPr>
          <w:ilvl w:val="0"/>
          <w:numId w:val="22"/>
        </w:numPr>
        <w:tabs>
          <w:tab w:val="left" w:pos="9354"/>
        </w:tabs>
        <w:suppressAutoHyphens/>
        <w:spacing w:line="360" w:lineRule="auto"/>
        <w:ind w:left="0" w:firstLine="567"/>
        <w:jc w:val="both"/>
        <w:rPr>
          <w:szCs w:val="24"/>
        </w:rPr>
      </w:pPr>
      <w:r w:rsidRPr="00B90529">
        <w:rPr>
          <w:szCs w:val="24"/>
        </w:rPr>
        <w:t xml:space="preserve">организация качественного питания школьников, соблюдение питьевого режима; использование в образовательном процессе </w:t>
      </w:r>
      <w:proofErr w:type="spellStart"/>
      <w:r w:rsidRPr="00B90529">
        <w:rPr>
          <w:szCs w:val="24"/>
        </w:rPr>
        <w:t>здоровьесберегающих</w:t>
      </w:r>
      <w:proofErr w:type="spellEnd"/>
      <w:r w:rsidRPr="00B90529">
        <w:rPr>
          <w:szCs w:val="24"/>
        </w:rPr>
        <w:t xml:space="preserve"> технологий;</w:t>
      </w:r>
    </w:p>
    <w:p w:rsidR="00EC7D8F" w:rsidRPr="00B90529" w:rsidRDefault="00EC7D8F" w:rsidP="00EC7D8F">
      <w:pPr>
        <w:numPr>
          <w:ilvl w:val="0"/>
          <w:numId w:val="22"/>
        </w:numPr>
        <w:tabs>
          <w:tab w:val="left" w:pos="9354"/>
        </w:tabs>
        <w:suppressAutoHyphens/>
        <w:spacing w:line="360" w:lineRule="auto"/>
        <w:ind w:left="0" w:firstLine="567"/>
        <w:jc w:val="both"/>
        <w:rPr>
          <w:szCs w:val="24"/>
        </w:rPr>
      </w:pPr>
      <w:r w:rsidRPr="00B90529">
        <w:rPr>
          <w:szCs w:val="24"/>
        </w:rPr>
        <w:t xml:space="preserve">создание </w:t>
      </w:r>
      <w:proofErr w:type="spellStart"/>
      <w:r w:rsidRPr="00B90529">
        <w:rPr>
          <w:szCs w:val="24"/>
        </w:rPr>
        <w:t>здоровьесберегающей</w:t>
      </w:r>
      <w:proofErr w:type="spellEnd"/>
      <w:r w:rsidRPr="00B90529">
        <w:rPr>
          <w:szCs w:val="24"/>
        </w:rPr>
        <w:t xml:space="preserve"> среды в школе.</w:t>
      </w:r>
    </w:p>
    <w:p w:rsidR="00EC7D8F" w:rsidRPr="00B90529" w:rsidRDefault="00EC7D8F" w:rsidP="00EC7D8F">
      <w:pPr>
        <w:tabs>
          <w:tab w:val="left" w:pos="9354"/>
        </w:tabs>
        <w:spacing w:line="360" w:lineRule="auto"/>
        <w:ind w:firstLine="567"/>
        <w:jc w:val="both"/>
        <w:rPr>
          <w:i/>
          <w:iCs/>
          <w:szCs w:val="24"/>
          <w:u w:val="single"/>
        </w:rPr>
      </w:pPr>
      <w:r w:rsidRPr="00B90529">
        <w:rPr>
          <w:i/>
          <w:iCs/>
          <w:szCs w:val="24"/>
          <w:u w:val="single"/>
        </w:rPr>
        <w:t>Проблема малоэффективности воспитательного пространства школы.</w:t>
      </w:r>
    </w:p>
    <w:p w:rsidR="00EC7D8F" w:rsidRPr="00B90529" w:rsidRDefault="00EC7D8F" w:rsidP="00EC7D8F">
      <w:pPr>
        <w:tabs>
          <w:tab w:val="left" w:pos="9354"/>
        </w:tabs>
        <w:spacing w:line="360" w:lineRule="auto"/>
        <w:ind w:firstLine="567"/>
        <w:jc w:val="both"/>
        <w:rPr>
          <w:szCs w:val="24"/>
        </w:rPr>
      </w:pPr>
      <w:r w:rsidRPr="00B90529">
        <w:rPr>
          <w:szCs w:val="24"/>
        </w:rPr>
        <w:t>Среди проблем, имеющих место в школе и требующих разрешения, можно выделить следующие:</w:t>
      </w:r>
    </w:p>
    <w:p w:rsidR="00EC7D8F" w:rsidRPr="00B90529" w:rsidRDefault="00EC7D8F" w:rsidP="00EC7D8F">
      <w:pPr>
        <w:numPr>
          <w:ilvl w:val="0"/>
          <w:numId w:val="18"/>
        </w:numPr>
        <w:tabs>
          <w:tab w:val="left" w:pos="9354"/>
        </w:tabs>
        <w:suppressAutoHyphens/>
        <w:spacing w:line="360" w:lineRule="auto"/>
        <w:ind w:left="0" w:firstLine="567"/>
        <w:jc w:val="both"/>
        <w:rPr>
          <w:szCs w:val="24"/>
        </w:rPr>
      </w:pPr>
      <w:r w:rsidRPr="00B90529">
        <w:rPr>
          <w:szCs w:val="24"/>
        </w:rPr>
        <w:t>в соотношении двух компонентов образовательного процесса - обучения и воспитания - преобладающим остается обучение. Стремление некоторых педагогов к увеличению объема информации идет в ущерб воспитательному процессу на уроке;</w:t>
      </w:r>
    </w:p>
    <w:p w:rsidR="00EC7D8F" w:rsidRPr="00B90529" w:rsidRDefault="00EC7D8F" w:rsidP="00EC7D8F">
      <w:pPr>
        <w:numPr>
          <w:ilvl w:val="0"/>
          <w:numId w:val="18"/>
        </w:numPr>
        <w:tabs>
          <w:tab w:val="left" w:pos="9354"/>
        </w:tabs>
        <w:suppressAutoHyphens/>
        <w:spacing w:line="360" w:lineRule="auto"/>
        <w:ind w:left="0" w:firstLine="567"/>
        <w:jc w:val="both"/>
        <w:rPr>
          <w:szCs w:val="24"/>
        </w:rPr>
      </w:pPr>
      <w:r w:rsidRPr="00B90529">
        <w:rPr>
          <w:szCs w:val="24"/>
        </w:rPr>
        <w:t>остается недостаточной степень адаптации школьников в коллективе. По данным социометрии проблемы такого характера в большей степени проявляются у учащихся 8-9 классов;</w:t>
      </w:r>
    </w:p>
    <w:p w:rsidR="00EC7D8F" w:rsidRPr="00B90529" w:rsidRDefault="00EC7D8F" w:rsidP="00EC7D8F">
      <w:pPr>
        <w:numPr>
          <w:ilvl w:val="0"/>
          <w:numId w:val="18"/>
        </w:numPr>
        <w:tabs>
          <w:tab w:val="left" w:pos="9354"/>
        </w:tabs>
        <w:suppressAutoHyphens/>
        <w:spacing w:line="360" w:lineRule="auto"/>
        <w:ind w:left="0" w:firstLine="567"/>
        <w:jc w:val="both"/>
        <w:rPr>
          <w:szCs w:val="24"/>
        </w:rPr>
      </w:pPr>
      <w:r w:rsidRPr="00B90529">
        <w:rPr>
          <w:szCs w:val="24"/>
        </w:rPr>
        <w:t>окружающая среда, широкое информационное поле (радио, телевидение, некоторые компьютерные программы) продолжают оказывать негативное влияние на духовное и психическое развитие детей.</w:t>
      </w:r>
    </w:p>
    <w:p w:rsidR="00EC7D8F" w:rsidRPr="00B90529" w:rsidRDefault="00EC7D8F" w:rsidP="00EC7D8F">
      <w:pPr>
        <w:spacing w:line="360" w:lineRule="auto"/>
        <w:ind w:firstLine="567"/>
        <w:jc w:val="both"/>
        <w:rPr>
          <w:szCs w:val="24"/>
        </w:rPr>
      </w:pPr>
      <w:r w:rsidRPr="00B90529">
        <w:rPr>
          <w:szCs w:val="24"/>
        </w:rPr>
        <w:t xml:space="preserve">Анализируя результаты воспитательной работы, нельзя не отметить ещё не решенные проблемы: </w:t>
      </w:r>
    </w:p>
    <w:p w:rsidR="00EC7D8F" w:rsidRPr="00B90529" w:rsidRDefault="00EC7D8F" w:rsidP="00EC7D8F">
      <w:pPr>
        <w:spacing w:line="360" w:lineRule="auto"/>
        <w:jc w:val="both"/>
        <w:rPr>
          <w:szCs w:val="24"/>
        </w:rPr>
      </w:pPr>
      <w:r w:rsidRPr="00B90529">
        <w:rPr>
          <w:szCs w:val="24"/>
        </w:rPr>
        <w:t xml:space="preserve">- недостаточное сотрудничество классных руководителей с психологической и социальной службами </w:t>
      </w:r>
      <w:proofErr w:type="spellStart"/>
      <w:r w:rsidRPr="00B90529">
        <w:rPr>
          <w:szCs w:val="24"/>
        </w:rPr>
        <w:t>школыпо</w:t>
      </w:r>
      <w:proofErr w:type="spellEnd"/>
      <w:r w:rsidRPr="00B90529">
        <w:rPr>
          <w:szCs w:val="24"/>
        </w:rPr>
        <w:t xml:space="preserve"> вопросу анкетирования, диагностики;</w:t>
      </w:r>
    </w:p>
    <w:p w:rsidR="00EC7D8F" w:rsidRPr="00B90529" w:rsidRDefault="00EC7D8F" w:rsidP="00EC7D8F">
      <w:pPr>
        <w:spacing w:line="360" w:lineRule="auto"/>
        <w:jc w:val="both"/>
        <w:rPr>
          <w:szCs w:val="24"/>
        </w:rPr>
      </w:pPr>
      <w:r w:rsidRPr="00B90529">
        <w:rPr>
          <w:szCs w:val="24"/>
        </w:rPr>
        <w:lastRenderedPageBreak/>
        <w:t>- слабое участие некоторых классных руководителей с вверенными им классами в общешкольных КТД;</w:t>
      </w:r>
    </w:p>
    <w:p w:rsidR="00EC7D8F" w:rsidRPr="00B90529" w:rsidRDefault="00EC7D8F" w:rsidP="00EC7D8F">
      <w:pPr>
        <w:spacing w:line="360" w:lineRule="auto"/>
        <w:jc w:val="both"/>
        <w:rPr>
          <w:szCs w:val="24"/>
        </w:rPr>
      </w:pPr>
      <w:r w:rsidRPr="00B90529">
        <w:rPr>
          <w:szCs w:val="24"/>
        </w:rPr>
        <w:t>- недостаточное развитие самоуправления в некоторых классах;</w:t>
      </w:r>
    </w:p>
    <w:p w:rsidR="00EC7D8F" w:rsidRPr="00B90529" w:rsidRDefault="00EC7D8F" w:rsidP="00EC7D8F">
      <w:pPr>
        <w:spacing w:line="360" w:lineRule="auto"/>
        <w:jc w:val="both"/>
        <w:rPr>
          <w:szCs w:val="24"/>
        </w:rPr>
      </w:pPr>
      <w:r w:rsidRPr="00B90529">
        <w:rPr>
          <w:szCs w:val="24"/>
        </w:rPr>
        <w:t>- недостаточное сотрудничество классных руководителей с педагогами дополнительного образования в целях активизации познавательного процесса;</w:t>
      </w:r>
    </w:p>
    <w:p w:rsidR="00EC7D8F" w:rsidRPr="00B90529" w:rsidRDefault="00EC7D8F" w:rsidP="00EC7D8F">
      <w:pPr>
        <w:spacing w:line="360" w:lineRule="auto"/>
        <w:jc w:val="both"/>
        <w:rPr>
          <w:szCs w:val="24"/>
        </w:rPr>
      </w:pPr>
      <w:r w:rsidRPr="00B90529">
        <w:rPr>
          <w:szCs w:val="24"/>
        </w:rPr>
        <w:t xml:space="preserve"> Перед педагогическим коллективом в новом учебном году стоят актуальнейшие задачи: </w:t>
      </w:r>
    </w:p>
    <w:p w:rsidR="00EC7D8F" w:rsidRPr="00B90529" w:rsidRDefault="00EC7D8F" w:rsidP="00EC7D8F">
      <w:pPr>
        <w:numPr>
          <w:ilvl w:val="0"/>
          <w:numId w:val="23"/>
        </w:numPr>
        <w:tabs>
          <w:tab w:val="left" w:pos="0"/>
        </w:tabs>
        <w:suppressAutoHyphens/>
        <w:spacing w:line="360" w:lineRule="auto"/>
        <w:ind w:left="0" w:right="-6" w:firstLine="709"/>
        <w:jc w:val="both"/>
        <w:rPr>
          <w:szCs w:val="24"/>
        </w:rPr>
      </w:pPr>
      <w:r w:rsidRPr="00B90529">
        <w:rPr>
          <w:szCs w:val="24"/>
        </w:rPr>
        <w:t>развитие познавательного интереса, повышение интеллектуального уровня школьников через усовершенствование работы блока дополнительного образования, внедрение новых педагогических технологий в образовательный процесс, разнообразных форм внеурочной работы;</w:t>
      </w:r>
    </w:p>
    <w:p w:rsidR="00EC7D8F" w:rsidRPr="00B90529" w:rsidRDefault="00EC7D8F" w:rsidP="00EC7D8F">
      <w:pPr>
        <w:numPr>
          <w:ilvl w:val="0"/>
          <w:numId w:val="23"/>
        </w:numPr>
        <w:tabs>
          <w:tab w:val="left" w:pos="0"/>
        </w:tabs>
        <w:suppressAutoHyphens/>
        <w:spacing w:line="360" w:lineRule="auto"/>
        <w:ind w:left="0" w:right="-6" w:firstLine="709"/>
        <w:jc w:val="both"/>
        <w:rPr>
          <w:szCs w:val="24"/>
        </w:rPr>
      </w:pPr>
      <w:r w:rsidRPr="00B90529">
        <w:rPr>
          <w:szCs w:val="24"/>
        </w:rPr>
        <w:t>рост инициативы, самостоятельности, чувства ответственности через дальнейшее развитие системы ученического самоуправления;</w:t>
      </w:r>
    </w:p>
    <w:p w:rsidR="00EC7D8F" w:rsidRPr="00B90529" w:rsidRDefault="00EC7D8F" w:rsidP="00EC7D8F">
      <w:pPr>
        <w:numPr>
          <w:ilvl w:val="0"/>
          <w:numId w:val="23"/>
        </w:numPr>
        <w:tabs>
          <w:tab w:val="left" w:pos="0"/>
        </w:tabs>
        <w:suppressAutoHyphens/>
        <w:spacing w:line="360" w:lineRule="auto"/>
        <w:ind w:left="0" w:right="-6" w:firstLine="709"/>
        <w:jc w:val="both"/>
        <w:rPr>
          <w:szCs w:val="24"/>
        </w:rPr>
      </w:pPr>
      <w:r w:rsidRPr="00B90529">
        <w:rPr>
          <w:szCs w:val="24"/>
        </w:rPr>
        <w:t xml:space="preserve">расширение деятельности детских организаций, как основы для </w:t>
      </w:r>
      <w:proofErr w:type="spellStart"/>
      <w:r w:rsidRPr="00B90529">
        <w:rPr>
          <w:szCs w:val="24"/>
        </w:rPr>
        <w:t>межвозрастного</w:t>
      </w:r>
      <w:proofErr w:type="spellEnd"/>
      <w:r w:rsidRPr="00B90529">
        <w:rPr>
          <w:szCs w:val="24"/>
        </w:rPr>
        <w:t xml:space="preserve"> конструктивного общения, социализации каждого учащегося;</w:t>
      </w:r>
    </w:p>
    <w:p w:rsidR="00EC7D8F" w:rsidRPr="00B90529" w:rsidRDefault="00EC7D8F" w:rsidP="00EC7D8F">
      <w:pPr>
        <w:numPr>
          <w:ilvl w:val="0"/>
          <w:numId w:val="23"/>
        </w:numPr>
        <w:tabs>
          <w:tab w:val="left" w:pos="0"/>
        </w:tabs>
        <w:suppressAutoHyphens/>
        <w:spacing w:line="360" w:lineRule="auto"/>
        <w:ind w:left="0" w:right="-6" w:firstLine="709"/>
        <w:jc w:val="both"/>
        <w:rPr>
          <w:szCs w:val="24"/>
        </w:rPr>
      </w:pPr>
      <w:r w:rsidRPr="00B90529">
        <w:rPr>
          <w:szCs w:val="24"/>
        </w:rPr>
        <w:t>привлечение родителей к учебно-воспитательному процессу, расширение внешних связей школы для решения проблем воспитания;</w:t>
      </w:r>
    </w:p>
    <w:p w:rsidR="00EC7D8F" w:rsidRPr="00B90529" w:rsidRDefault="00EC7D8F" w:rsidP="00EC7D8F">
      <w:pPr>
        <w:numPr>
          <w:ilvl w:val="0"/>
          <w:numId w:val="23"/>
        </w:numPr>
        <w:tabs>
          <w:tab w:val="left" w:pos="0"/>
        </w:tabs>
        <w:suppressAutoHyphens/>
        <w:spacing w:line="360" w:lineRule="auto"/>
        <w:ind w:left="0" w:right="-6" w:firstLine="709"/>
        <w:jc w:val="both"/>
        <w:rPr>
          <w:szCs w:val="24"/>
        </w:rPr>
      </w:pPr>
      <w:r w:rsidRPr="00B90529">
        <w:rPr>
          <w:szCs w:val="24"/>
        </w:rPr>
        <w:t>формирование высокой нравственной, эстетической и физической культуры;</w:t>
      </w:r>
    </w:p>
    <w:p w:rsidR="00EC7D8F" w:rsidRPr="00B90529" w:rsidRDefault="00EC7D8F" w:rsidP="00EC7D8F">
      <w:pPr>
        <w:numPr>
          <w:ilvl w:val="0"/>
          <w:numId w:val="23"/>
        </w:numPr>
        <w:tabs>
          <w:tab w:val="left" w:pos="0"/>
        </w:tabs>
        <w:suppressAutoHyphens/>
        <w:spacing w:line="360" w:lineRule="auto"/>
        <w:ind w:left="0" w:right="98" w:firstLine="709"/>
        <w:jc w:val="both"/>
        <w:rPr>
          <w:szCs w:val="24"/>
        </w:rPr>
      </w:pPr>
      <w:r w:rsidRPr="00B90529">
        <w:rPr>
          <w:szCs w:val="24"/>
        </w:rPr>
        <w:t xml:space="preserve">воспитание культуры, достоинства личности. </w:t>
      </w:r>
    </w:p>
    <w:p w:rsidR="00EC7D8F" w:rsidRPr="00B90529" w:rsidRDefault="00EC7D8F" w:rsidP="00EC7D8F">
      <w:pPr>
        <w:tabs>
          <w:tab w:val="left" w:pos="9354"/>
        </w:tabs>
        <w:spacing w:line="360" w:lineRule="auto"/>
        <w:jc w:val="both"/>
        <w:rPr>
          <w:szCs w:val="24"/>
        </w:rPr>
      </w:pPr>
      <w:r w:rsidRPr="00B90529">
        <w:rPr>
          <w:szCs w:val="24"/>
        </w:rPr>
        <w:t>Повышение эффективности воспитательного воздействия педагогического процесса возможно при наличии следующих условий:</w:t>
      </w:r>
    </w:p>
    <w:p w:rsidR="00EC7D8F" w:rsidRPr="00B90529" w:rsidRDefault="00EC7D8F" w:rsidP="00EC7D8F">
      <w:pPr>
        <w:tabs>
          <w:tab w:val="left" w:pos="9354"/>
        </w:tabs>
        <w:spacing w:line="360" w:lineRule="auto"/>
        <w:ind w:left="709"/>
        <w:jc w:val="both"/>
        <w:rPr>
          <w:szCs w:val="24"/>
        </w:rPr>
      </w:pPr>
      <w:r w:rsidRPr="00B90529">
        <w:rPr>
          <w:szCs w:val="24"/>
        </w:rPr>
        <w:t>расширение поля воспитательного воздействия через привлечение к этому процессу родителей учащихся, общественных организаций, учреждений социокультурной сферы на основе социального партнерства;</w:t>
      </w:r>
    </w:p>
    <w:p w:rsidR="00EC7D8F" w:rsidRPr="00B90529" w:rsidRDefault="00EC7D8F" w:rsidP="00EC7D8F">
      <w:pPr>
        <w:tabs>
          <w:tab w:val="left" w:pos="9354"/>
        </w:tabs>
        <w:spacing w:line="360" w:lineRule="auto"/>
        <w:ind w:left="709"/>
        <w:jc w:val="both"/>
        <w:rPr>
          <w:szCs w:val="24"/>
        </w:rPr>
      </w:pPr>
      <w:r w:rsidRPr="00B90529">
        <w:rPr>
          <w:szCs w:val="24"/>
        </w:rPr>
        <w:t>использование воспитательного потенциала учебных дисциплин;</w:t>
      </w:r>
    </w:p>
    <w:p w:rsidR="00EC7D8F" w:rsidRPr="00B90529" w:rsidRDefault="00EC7D8F" w:rsidP="00EC7D8F">
      <w:pPr>
        <w:tabs>
          <w:tab w:val="left" w:pos="9354"/>
        </w:tabs>
        <w:spacing w:line="360" w:lineRule="auto"/>
        <w:ind w:left="709"/>
        <w:jc w:val="both"/>
        <w:rPr>
          <w:szCs w:val="24"/>
        </w:rPr>
      </w:pPr>
      <w:r w:rsidRPr="00B90529">
        <w:rPr>
          <w:szCs w:val="24"/>
        </w:rPr>
        <w:t>корректировка системы внеклассной и внеурочной деятельности (количество кружков, их направленность, обеспеченность кадрами) с целью создания системы, отвечающей интересам и потребностям лицеистов;</w:t>
      </w:r>
    </w:p>
    <w:p w:rsidR="00EC7D8F" w:rsidRPr="00B90529" w:rsidRDefault="00EC7D8F" w:rsidP="00EC7D8F">
      <w:pPr>
        <w:tabs>
          <w:tab w:val="left" w:pos="9354"/>
        </w:tabs>
        <w:spacing w:line="360" w:lineRule="auto"/>
        <w:ind w:left="709"/>
        <w:jc w:val="both"/>
        <w:rPr>
          <w:szCs w:val="24"/>
        </w:rPr>
      </w:pPr>
      <w:r w:rsidRPr="00B90529">
        <w:rPr>
          <w:szCs w:val="24"/>
        </w:rPr>
        <w:t xml:space="preserve">разработка комплекса мероприятий по духовно-нравственному, патриотическому, эстетическому воспитанию; </w:t>
      </w:r>
    </w:p>
    <w:p w:rsidR="00EC7D8F" w:rsidRPr="00B90529" w:rsidRDefault="00EC7D8F" w:rsidP="00EC7D8F">
      <w:pPr>
        <w:tabs>
          <w:tab w:val="left" w:pos="9354"/>
        </w:tabs>
        <w:spacing w:line="360" w:lineRule="auto"/>
        <w:ind w:left="709"/>
        <w:jc w:val="both"/>
        <w:rPr>
          <w:szCs w:val="24"/>
        </w:rPr>
      </w:pPr>
      <w:r w:rsidRPr="00B90529">
        <w:rPr>
          <w:szCs w:val="24"/>
        </w:rPr>
        <w:t>оптимизация деятельности органов школьного самоуправления.</w:t>
      </w:r>
    </w:p>
    <w:p w:rsidR="00EC7D8F" w:rsidRPr="00B90529" w:rsidRDefault="00EC7D8F" w:rsidP="00EC7D8F">
      <w:pPr>
        <w:tabs>
          <w:tab w:val="left" w:pos="9354"/>
        </w:tabs>
        <w:spacing w:line="360" w:lineRule="auto"/>
        <w:jc w:val="both"/>
        <w:rPr>
          <w:szCs w:val="24"/>
        </w:rPr>
      </w:pPr>
      <w:r w:rsidRPr="00B90529">
        <w:rPr>
          <w:szCs w:val="24"/>
        </w:rPr>
        <w:t>Богатым потенциалом в реализации задач воспитания и развития личности школьников обладают учреждения сферы культуры и учреждения дополнительного образования. Именно они могут выступить помощниками в решении задач совершенствования воспитательной системы школы</w:t>
      </w:r>
    </w:p>
    <w:p w:rsidR="00EC7D8F" w:rsidRPr="00B90529" w:rsidRDefault="00EC7D8F" w:rsidP="00EC7D8F">
      <w:pPr>
        <w:tabs>
          <w:tab w:val="left" w:pos="9354"/>
        </w:tabs>
        <w:spacing w:line="360" w:lineRule="auto"/>
        <w:jc w:val="both"/>
        <w:rPr>
          <w:i/>
          <w:iCs/>
          <w:szCs w:val="24"/>
          <w:u w:val="single"/>
        </w:rPr>
      </w:pPr>
      <w:r w:rsidRPr="00B90529">
        <w:rPr>
          <w:i/>
          <w:iCs/>
          <w:szCs w:val="24"/>
          <w:u w:val="single"/>
        </w:rPr>
        <w:lastRenderedPageBreak/>
        <w:t>Проблема адаптации школьников к условиям обучения.</w:t>
      </w:r>
    </w:p>
    <w:p w:rsidR="00EC7D8F" w:rsidRPr="00B90529" w:rsidRDefault="00EC7D8F" w:rsidP="00EC7D8F">
      <w:pPr>
        <w:tabs>
          <w:tab w:val="left" w:pos="9354"/>
        </w:tabs>
        <w:spacing w:line="360" w:lineRule="auto"/>
        <w:jc w:val="both"/>
        <w:rPr>
          <w:szCs w:val="24"/>
        </w:rPr>
      </w:pPr>
      <w:r w:rsidRPr="00B90529">
        <w:rPr>
          <w:szCs w:val="24"/>
        </w:rPr>
        <w:t>Отражается в наличии:</w:t>
      </w:r>
    </w:p>
    <w:p w:rsidR="00EC7D8F" w:rsidRPr="00B90529" w:rsidRDefault="00EC7D8F" w:rsidP="00EC7D8F">
      <w:pPr>
        <w:numPr>
          <w:ilvl w:val="0"/>
          <w:numId w:val="14"/>
        </w:numPr>
        <w:tabs>
          <w:tab w:val="left" w:pos="9354"/>
        </w:tabs>
        <w:suppressAutoHyphens/>
        <w:spacing w:line="360" w:lineRule="auto"/>
        <w:jc w:val="both"/>
        <w:rPr>
          <w:szCs w:val="24"/>
        </w:rPr>
      </w:pPr>
      <w:r w:rsidRPr="00B90529">
        <w:rPr>
          <w:szCs w:val="24"/>
        </w:rPr>
        <w:t>противоречий между требованиями учреждения повышенного уровня и реальными возможностями учащихся;</w:t>
      </w:r>
    </w:p>
    <w:p w:rsidR="00EC7D8F" w:rsidRPr="00B90529" w:rsidRDefault="00EC7D8F" w:rsidP="00EC7D8F">
      <w:pPr>
        <w:numPr>
          <w:ilvl w:val="0"/>
          <w:numId w:val="14"/>
        </w:numPr>
        <w:tabs>
          <w:tab w:val="left" w:pos="9354"/>
        </w:tabs>
        <w:suppressAutoHyphens/>
        <w:spacing w:line="360" w:lineRule="auto"/>
        <w:jc w:val="both"/>
        <w:rPr>
          <w:szCs w:val="24"/>
        </w:rPr>
      </w:pPr>
      <w:r w:rsidRPr="00B90529">
        <w:rPr>
          <w:szCs w:val="24"/>
        </w:rPr>
        <w:t>недостаточного уровня социально-коммуникативной компетентности школьников.</w:t>
      </w:r>
    </w:p>
    <w:p w:rsidR="00EC7D8F" w:rsidRPr="00B90529" w:rsidRDefault="00EC7D8F" w:rsidP="00EC7D8F">
      <w:pPr>
        <w:tabs>
          <w:tab w:val="left" w:pos="9354"/>
        </w:tabs>
        <w:spacing w:line="360" w:lineRule="auto"/>
        <w:jc w:val="both"/>
        <w:rPr>
          <w:i/>
          <w:iCs/>
          <w:szCs w:val="24"/>
          <w:u w:val="single"/>
        </w:rPr>
      </w:pPr>
      <w:r w:rsidRPr="00B90529">
        <w:rPr>
          <w:i/>
          <w:iCs/>
          <w:szCs w:val="24"/>
          <w:u w:val="single"/>
        </w:rPr>
        <w:t>Проблема самореализации школьников.</w:t>
      </w:r>
    </w:p>
    <w:p w:rsidR="00EC7D8F" w:rsidRPr="00B90529" w:rsidRDefault="00EC7D8F" w:rsidP="00EC7D8F">
      <w:pPr>
        <w:tabs>
          <w:tab w:val="left" w:pos="9354"/>
        </w:tabs>
        <w:spacing w:line="360" w:lineRule="auto"/>
        <w:jc w:val="both"/>
        <w:rPr>
          <w:szCs w:val="24"/>
        </w:rPr>
      </w:pPr>
      <w:r w:rsidRPr="00B90529">
        <w:rPr>
          <w:szCs w:val="24"/>
        </w:rPr>
        <w:t>Данная проблема отражается в наличии:</w:t>
      </w:r>
    </w:p>
    <w:p w:rsidR="00EC7D8F" w:rsidRPr="00B90529" w:rsidRDefault="00EC7D8F" w:rsidP="00EC7D8F">
      <w:pPr>
        <w:numPr>
          <w:ilvl w:val="0"/>
          <w:numId w:val="15"/>
        </w:numPr>
        <w:tabs>
          <w:tab w:val="left" w:pos="9354"/>
        </w:tabs>
        <w:suppressAutoHyphens/>
        <w:spacing w:line="360" w:lineRule="auto"/>
        <w:jc w:val="both"/>
        <w:rPr>
          <w:szCs w:val="24"/>
        </w:rPr>
      </w:pPr>
      <w:r w:rsidRPr="00B90529">
        <w:rPr>
          <w:szCs w:val="24"/>
        </w:rPr>
        <w:t xml:space="preserve">противоречий между индивидуальным характером процесса самореализации личности и массовым характером обучения в школе; </w:t>
      </w:r>
    </w:p>
    <w:p w:rsidR="00EC7D8F" w:rsidRPr="00B90529" w:rsidRDefault="00EC7D8F" w:rsidP="00EC7D8F">
      <w:pPr>
        <w:numPr>
          <w:ilvl w:val="0"/>
          <w:numId w:val="15"/>
        </w:numPr>
        <w:tabs>
          <w:tab w:val="left" w:pos="9354"/>
        </w:tabs>
        <w:suppressAutoHyphens/>
        <w:spacing w:line="360" w:lineRule="auto"/>
        <w:jc w:val="both"/>
        <w:rPr>
          <w:szCs w:val="24"/>
        </w:rPr>
      </w:pPr>
      <w:r w:rsidRPr="00B90529">
        <w:rPr>
          <w:szCs w:val="24"/>
        </w:rPr>
        <w:t xml:space="preserve">недостаточного использования индивидуально-ориентированных воспитательных технологий.  </w:t>
      </w:r>
    </w:p>
    <w:p w:rsidR="00EC7D8F" w:rsidRPr="00B90529" w:rsidRDefault="00EC7D8F" w:rsidP="00EC7D8F">
      <w:pPr>
        <w:tabs>
          <w:tab w:val="left" w:pos="9354"/>
        </w:tabs>
        <w:spacing w:line="360" w:lineRule="auto"/>
        <w:ind w:left="360"/>
        <w:jc w:val="both"/>
        <w:rPr>
          <w:szCs w:val="24"/>
        </w:rPr>
      </w:pPr>
    </w:p>
    <w:p w:rsidR="00EC7D8F" w:rsidRPr="00B90529" w:rsidRDefault="00EC7D8F" w:rsidP="00EC7D8F">
      <w:pPr>
        <w:tabs>
          <w:tab w:val="left" w:pos="9354"/>
        </w:tabs>
        <w:spacing w:line="360" w:lineRule="auto"/>
        <w:ind w:left="360"/>
        <w:jc w:val="both"/>
        <w:rPr>
          <w:bCs/>
          <w:i/>
          <w:iCs/>
          <w:szCs w:val="24"/>
        </w:rPr>
      </w:pPr>
      <w:r w:rsidRPr="00B90529">
        <w:rPr>
          <w:bCs/>
          <w:i/>
          <w:iCs/>
          <w:szCs w:val="24"/>
        </w:rPr>
        <w:t xml:space="preserve">Основные направления </w:t>
      </w:r>
      <w:proofErr w:type="gramStart"/>
      <w:r w:rsidRPr="00B90529">
        <w:rPr>
          <w:bCs/>
          <w:i/>
          <w:iCs/>
          <w:szCs w:val="24"/>
        </w:rPr>
        <w:t>ближайшего  развития</w:t>
      </w:r>
      <w:proofErr w:type="gramEnd"/>
      <w:r w:rsidRPr="00B90529">
        <w:rPr>
          <w:bCs/>
          <w:i/>
          <w:iCs/>
          <w:szCs w:val="24"/>
        </w:rPr>
        <w:t xml:space="preserve"> </w:t>
      </w:r>
    </w:p>
    <w:p w:rsidR="00EC7D8F" w:rsidRPr="00B90529" w:rsidRDefault="00EC7D8F" w:rsidP="00EC7D8F">
      <w:pPr>
        <w:numPr>
          <w:ilvl w:val="0"/>
          <w:numId w:val="21"/>
        </w:numPr>
        <w:tabs>
          <w:tab w:val="clear" w:pos="720"/>
          <w:tab w:val="num" w:pos="0"/>
          <w:tab w:val="left" w:pos="540"/>
        </w:tabs>
        <w:suppressAutoHyphens/>
        <w:spacing w:line="360" w:lineRule="auto"/>
        <w:ind w:left="0" w:firstLine="709"/>
        <w:jc w:val="both"/>
        <w:rPr>
          <w:szCs w:val="24"/>
        </w:rPr>
      </w:pPr>
      <w:r w:rsidRPr="00B90529">
        <w:rPr>
          <w:szCs w:val="24"/>
        </w:rPr>
        <w:t xml:space="preserve">Добиваться </w:t>
      </w:r>
      <w:proofErr w:type="gramStart"/>
      <w:r w:rsidRPr="00B90529">
        <w:rPr>
          <w:szCs w:val="24"/>
        </w:rPr>
        <w:t>наиболее  высоких</w:t>
      </w:r>
      <w:proofErr w:type="gramEnd"/>
      <w:r w:rsidRPr="00B90529">
        <w:rPr>
          <w:szCs w:val="24"/>
        </w:rPr>
        <w:t xml:space="preserve"> результатов  в реализации действующих государственных образовательных стандартов и в достижении новых образовательных  целей.</w:t>
      </w:r>
    </w:p>
    <w:p w:rsidR="00EC7D8F" w:rsidRPr="00B90529" w:rsidRDefault="00EC7D8F" w:rsidP="00EC7D8F">
      <w:pPr>
        <w:numPr>
          <w:ilvl w:val="0"/>
          <w:numId w:val="21"/>
        </w:numPr>
        <w:tabs>
          <w:tab w:val="clear" w:pos="720"/>
          <w:tab w:val="num" w:pos="0"/>
          <w:tab w:val="left" w:pos="540"/>
        </w:tabs>
        <w:suppressAutoHyphens/>
        <w:spacing w:line="360" w:lineRule="auto"/>
        <w:ind w:left="0" w:firstLine="709"/>
        <w:jc w:val="both"/>
        <w:rPr>
          <w:szCs w:val="24"/>
        </w:rPr>
      </w:pPr>
      <w:r w:rsidRPr="00B90529">
        <w:rPr>
          <w:szCs w:val="24"/>
        </w:rPr>
        <w:t>Способствовать самореализации и социализации личности каждого ученика.</w:t>
      </w:r>
    </w:p>
    <w:p w:rsidR="00EC7D8F" w:rsidRPr="00B90529" w:rsidRDefault="00EC7D8F" w:rsidP="00EC7D8F">
      <w:pPr>
        <w:numPr>
          <w:ilvl w:val="0"/>
          <w:numId w:val="21"/>
        </w:numPr>
        <w:tabs>
          <w:tab w:val="clear" w:pos="720"/>
          <w:tab w:val="num" w:pos="0"/>
          <w:tab w:val="left" w:pos="540"/>
        </w:tabs>
        <w:suppressAutoHyphens/>
        <w:spacing w:line="360" w:lineRule="auto"/>
        <w:ind w:left="0" w:firstLine="709"/>
        <w:jc w:val="both"/>
        <w:rPr>
          <w:szCs w:val="24"/>
        </w:rPr>
      </w:pPr>
      <w:r w:rsidRPr="00B90529">
        <w:rPr>
          <w:szCs w:val="24"/>
        </w:rPr>
        <w:t>Способствовать активному внедрению педагогами инновационных образовательных программ. Использовать современные образовательные технологии, в том числе информационно-коммуникационные, в процессе обучения общеобразовательным предметам и в воспитательной работе. Создать условия для обобщения и распространения педагогического опыта учителей.</w:t>
      </w:r>
    </w:p>
    <w:p w:rsidR="00EC7D8F" w:rsidRPr="00B90529" w:rsidRDefault="00EC7D8F" w:rsidP="00EC7D8F">
      <w:pPr>
        <w:widowControl w:val="0"/>
        <w:numPr>
          <w:ilvl w:val="0"/>
          <w:numId w:val="21"/>
        </w:numPr>
        <w:tabs>
          <w:tab w:val="clear" w:pos="720"/>
          <w:tab w:val="num" w:pos="0"/>
          <w:tab w:val="left" w:pos="540"/>
        </w:tabs>
        <w:suppressAutoHyphens/>
        <w:spacing w:line="360" w:lineRule="auto"/>
        <w:ind w:left="0" w:firstLine="709"/>
        <w:jc w:val="both"/>
        <w:rPr>
          <w:szCs w:val="24"/>
        </w:rPr>
      </w:pPr>
      <w:r w:rsidRPr="00B90529">
        <w:rPr>
          <w:szCs w:val="24"/>
        </w:rPr>
        <w:t>Формировать и развивать ключевые компетенции обучающихся через активное внедрение в процесс обучения современных образовательных технологий.</w:t>
      </w:r>
    </w:p>
    <w:p w:rsidR="00EC7D8F" w:rsidRPr="00B90529" w:rsidRDefault="00EC7D8F" w:rsidP="00EC7D8F">
      <w:pPr>
        <w:widowControl w:val="0"/>
        <w:numPr>
          <w:ilvl w:val="0"/>
          <w:numId w:val="21"/>
        </w:numPr>
        <w:tabs>
          <w:tab w:val="clear" w:pos="720"/>
          <w:tab w:val="num" w:pos="0"/>
          <w:tab w:val="left" w:pos="540"/>
        </w:tabs>
        <w:suppressAutoHyphens/>
        <w:spacing w:line="360" w:lineRule="auto"/>
        <w:ind w:left="0" w:firstLine="709"/>
        <w:jc w:val="both"/>
        <w:rPr>
          <w:szCs w:val="24"/>
        </w:rPr>
      </w:pPr>
      <w:r w:rsidRPr="00B90529">
        <w:rPr>
          <w:szCs w:val="24"/>
        </w:rPr>
        <w:t xml:space="preserve">Способствовать развитию инициативы, самостоятельности, чувства ответственности обучающихся через дальнейшее развитие системы ученического самоуправления. Расширять деятельность детских организаций как основы для </w:t>
      </w:r>
      <w:proofErr w:type="spellStart"/>
      <w:r w:rsidRPr="00B90529">
        <w:rPr>
          <w:szCs w:val="24"/>
        </w:rPr>
        <w:t>межвозрастного</w:t>
      </w:r>
      <w:proofErr w:type="spellEnd"/>
      <w:r w:rsidRPr="00B90529">
        <w:rPr>
          <w:szCs w:val="24"/>
        </w:rPr>
        <w:t xml:space="preserve"> конструктивного общения, социализации каждого учащегося; организовать деятельность ученического коллектива в соответствии с </w:t>
      </w:r>
      <w:proofErr w:type="gramStart"/>
      <w:r w:rsidRPr="00B90529">
        <w:rPr>
          <w:szCs w:val="24"/>
        </w:rPr>
        <w:t>программами:  Досуг</w:t>
      </w:r>
      <w:proofErr w:type="gramEnd"/>
      <w:r w:rsidRPr="00B90529">
        <w:rPr>
          <w:szCs w:val="24"/>
        </w:rPr>
        <w:t>, Учение, Здоровье, Общение, Образ жизни.</w:t>
      </w:r>
    </w:p>
    <w:p w:rsidR="00EC7D8F" w:rsidRPr="00B90529" w:rsidRDefault="00EC7D8F" w:rsidP="00EC7D8F">
      <w:pPr>
        <w:widowControl w:val="0"/>
        <w:numPr>
          <w:ilvl w:val="0"/>
          <w:numId w:val="21"/>
        </w:numPr>
        <w:tabs>
          <w:tab w:val="clear" w:pos="720"/>
          <w:tab w:val="num" w:pos="0"/>
          <w:tab w:val="left" w:pos="540"/>
        </w:tabs>
        <w:suppressAutoHyphens/>
        <w:spacing w:line="360" w:lineRule="auto"/>
        <w:ind w:left="0" w:firstLine="709"/>
        <w:jc w:val="both"/>
        <w:rPr>
          <w:szCs w:val="24"/>
        </w:rPr>
      </w:pPr>
      <w:r w:rsidRPr="00B90529">
        <w:rPr>
          <w:szCs w:val="24"/>
        </w:rPr>
        <w:t xml:space="preserve">Использовать ресурсы Интернет, мультимедийное </w:t>
      </w:r>
      <w:proofErr w:type="gramStart"/>
      <w:r w:rsidRPr="00B90529">
        <w:rPr>
          <w:szCs w:val="24"/>
        </w:rPr>
        <w:t>обеспечение  для</w:t>
      </w:r>
      <w:proofErr w:type="gramEnd"/>
      <w:r w:rsidRPr="00B90529">
        <w:rPr>
          <w:szCs w:val="24"/>
        </w:rPr>
        <w:t xml:space="preserve"> дополнительного профессионального образования педагогов школы для создания дополнительных условий при работе с одаренными учащимися.</w:t>
      </w:r>
    </w:p>
    <w:p w:rsidR="00EC7D8F" w:rsidRPr="00B90529" w:rsidRDefault="00EC7D8F" w:rsidP="00EC7D8F">
      <w:pPr>
        <w:widowControl w:val="0"/>
        <w:numPr>
          <w:ilvl w:val="0"/>
          <w:numId w:val="21"/>
        </w:numPr>
        <w:tabs>
          <w:tab w:val="clear" w:pos="720"/>
          <w:tab w:val="num" w:pos="0"/>
          <w:tab w:val="left" w:pos="540"/>
        </w:tabs>
        <w:suppressAutoHyphens/>
        <w:spacing w:line="360" w:lineRule="auto"/>
        <w:ind w:left="0" w:firstLine="709"/>
        <w:jc w:val="both"/>
        <w:rPr>
          <w:szCs w:val="24"/>
        </w:rPr>
      </w:pPr>
      <w:r w:rsidRPr="00B90529">
        <w:rPr>
          <w:szCs w:val="24"/>
        </w:rPr>
        <w:t>Способствовать расширению сотрудничества между всеми службами школы и институтов социума для реализации цели школьного образования.</w:t>
      </w:r>
    </w:p>
    <w:p w:rsidR="00EC7D8F" w:rsidRPr="00B90529" w:rsidRDefault="00EC7D8F" w:rsidP="00EC7D8F">
      <w:pPr>
        <w:widowControl w:val="0"/>
        <w:numPr>
          <w:ilvl w:val="0"/>
          <w:numId w:val="21"/>
        </w:numPr>
        <w:tabs>
          <w:tab w:val="clear" w:pos="720"/>
          <w:tab w:val="num" w:pos="0"/>
          <w:tab w:val="left" w:pos="540"/>
        </w:tabs>
        <w:suppressAutoHyphens/>
        <w:spacing w:line="360" w:lineRule="auto"/>
        <w:ind w:left="0" w:firstLine="709"/>
        <w:jc w:val="both"/>
        <w:rPr>
          <w:szCs w:val="24"/>
        </w:rPr>
      </w:pPr>
      <w:proofErr w:type="gramStart"/>
      <w:r w:rsidRPr="00B90529">
        <w:rPr>
          <w:szCs w:val="24"/>
        </w:rPr>
        <w:lastRenderedPageBreak/>
        <w:t>Развивать  творческий</w:t>
      </w:r>
      <w:proofErr w:type="gramEnd"/>
      <w:r w:rsidRPr="00B90529">
        <w:rPr>
          <w:szCs w:val="24"/>
        </w:rPr>
        <w:t xml:space="preserve"> потенциал  учащихся, используя инновационные технологии, исследовательскую работу педагогов и учащихся, разработку авторских программ по работе с одаренными детьми.</w:t>
      </w:r>
    </w:p>
    <w:p w:rsidR="00EC7D8F" w:rsidRPr="00B90529" w:rsidRDefault="00EC7D8F" w:rsidP="00EC7D8F">
      <w:pPr>
        <w:widowControl w:val="0"/>
        <w:numPr>
          <w:ilvl w:val="0"/>
          <w:numId w:val="21"/>
        </w:numPr>
        <w:tabs>
          <w:tab w:val="clear" w:pos="720"/>
          <w:tab w:val="num" w:pos="0"/>
          <w:tab w:val="left" w:pos="540"/>
        </w:tabs>
        <w:suppressAutoHyphens/>
        <w:spacing w:line="360" w:lineRule="auto"/>
        <w:ind w:left="0" w:firstLine="709"/>
        <w:jc w:val="both"/>
        <w:rPr>
          <w:szCs w:val="24"/>
        </w:rPr>
      </w:pPr>
      <w:r w:rsidRPr="00B90529">
        <w:rPr>
          <w:szCs w:val="24"/>
        </w:rPr>
        <w:t>Создать Центр одаренных детей, способствующий научной, организационной и содержательной подготовке наиболее подготовленных учащихся.</w:t>
      </w:r>
    </w:p>
    <w:p w:rsidR="00EC7D8F" w:rsidRPr="00B90529" w:rsidRDefault="00EC7D8F" w:rsidP="00EC7D8F">
      <w:pPr>
        <w:widowControl w:val="0"/>
        <w:numPr>
          <w:ilvl w:val="0"/>
          <w:numId w:val="21"/>
        </w:numPr>
        <w:tabs>
          <w:tab w:val="clear" w:pos="720"/>
          <w:tab w:val="num" w:pos="0"/>
          <w:tab w:val="left" w:pos="540"/>
        </w:tabs>
        <w:suppressAutoHyphens/>
        <w:spacing w:line="360" w:lineRule="auto"/>
        <w:ind w:left="0" w:firstLine="709"/>
        <w:jc w:val="both"/>
        <w:rPr>
          <w:szCs w:val="24"/>
        </w:rPr>
      </w:pPr>
      <w:r w:rsidRPr="00B90529">
        <w:rPr>
          <w:szCs w:val="24"/>
        </w:rPr>
        <w:t xml:space="preserve">Обеспечить высокий уровень фундаментальной образовательной и </w:t>
      </w:r>
      <w:proofErr w:type="spellStart"/>
      <w:r w:rsidRPr="00B90529">
        <w:rPr>
          <w:szCs w:val="24"/>
        </w:rPr>
        <w:t>допрофессиональной</w:t>
      </w:r>
      <w:proofErr w:type="spellEnd"/>
      <w:r w:rsidRPr="00B90529">
        <w:rPr>
          <w:szCs w:val="24"/>
        </w:rPr>
        <w:t xml:space="preserve"> подготовки школьников по профилям обучения через содержание учебного процесса.</w:t>
      </w:r>
    </w:p>
    <w:p w:rsidR="00EC7D8F" w:rsidRPr="00B90529" w:rsidRDefault="00EC7D8F" w:rsidP="00EC7D8F">
      <w:pPr>
        <w:widowControl w:val="0"/>
        <w:numPr>
          <w:ilvl w:val="0"/>
          <w:numId w:val="21"/>
        </w:numPr>
        <w:tabs>
          <w:tab w:val="clear" w:pos="720"/>
          <w:tab w:val="num" w:pos="0"/>
          <w:tab w:val="left" w:pos="540"/>
        </w:tabs>
        <w:suppressAutoHyphens/>
        <w:spacing w:line="360" w:lineRule="auto"/>
        <w:ind w:left="0" w:firstLine="709"/>
        <w:jc w:val="both"/>
        <w:rPr>
          <w:szCs w:val="24"/>
        </w:rPr>
      </w:pPr>
      <w:r w:rsidRPr="00B90529">
        <w:rPr>
          <w:szCs w:val="24"/>
        </w:rPr>
        <w:t xml:space="preserve">Создать условия для практической направленности обучения за счет включения учащихся в реализацию социально-ориентированных учебных проектов и </w:t>
      </w:r>
      <w:proofErr w:type="gramStart"/>
      <w:r w:rsidRPr="00B90529">
        <w:rPr>
          <w:szCs w:val="24"/>
        </w:rPr>
        <w:t>исследований  по</w:t>
      </w:r>
      <w:proofErr w:type="gramEnd"/>
      <w:r w:rsidRPr="00B90529">
        <w:rPr>
          <w:szCs w:val="24"/>
        </w:rPr>
        <w:t xml:space="preserve"> профильной подготовке, ориентированных на особенности рынка труда </w:t>
      </w:r>
      <w:proofErr w:type="spellStart"/>
      <w:r w:rsidRPr="00B90529">
        <w:rPr>
          <w:szCs w:val="24"/>
        </w:rPr>
        <w:t>Тоджинского</w:t>
      </w:r>
      <w:proofErr w:type="spellEnd"/>
      <w:r w:rsidRPr="00B90529">
        <w:rPr>
          <w:szCs w:val="24"/>
        </w:rPr>
        <w:t xml:space="preserve"> </w:t>
      </w:r>
      <w:proofErr w:type="spellStart"/>
      <w:r w:rsidRPr="00B90529">
        <w:rPr>
          <w:szCs w:val="24"/>
        </w:rPr>
        <w:t>кожууна</w:t>
      </w:r>
      <w:proofErr w:type="spellEnd"/>
      <w:r w:rsidRPr="00B90529">
        <w:rPr>
          <w:szCs w:val="24"/>
        </w:rPr>
        <w:t>.</w:t>
      </w:r>
    </w:p>
    <w:p w:rsidR="00EC7D8F" w:rsidRPr="00B90529" w:rsidRDefault="00EC7D8F" w:rsidP="00EC7D8F">
      <w:pPr>
        <w:widowControl w:val="0"/>
        <w:numPr>
          <w:ilvl w:val="0"/>
          <w:numId w:val="21"/>
        </w:numPr>
        <w:tabs>
          <w:tab w:val="clear" w:pos="720"/>
          <w:tab w:val="num" w:pos="0"/>
          <w:tab w:val="left" w:pos="540"/>
        </w:tabs>
        <w:suppressAutoHyphens/>
        <w:spacing w:line="360" w:lineRule="auto"/>
        <w:ind w:left="0" w:firstLine="709"/>
        <w:jc w:val="both"/>
        <w:rPr>
          <w:szCs w:val="24"/>
        </w:rPr>
      </w:pPr>
      <w:r w:rsidRPr="00B90529">
        <w:rPr>
          <w:szCs w:val="24"/>
        </w:rPr>
        <w:t>Формировать систему довузовской подготовки обучающихся в 10-11-х классах.</w:t>
      </w:r>
    </w:p>
    <w:p w:rsidR="00EC7D8F" w:rsidRPr="00B90529" w:rsidRDefault="00EC7D8F" w:rsidP="00EC7D8F">
      <w:pPr>
        <w:numPr>
          <w:ilvl w:val="0"/>
          <w:numId w:val="21"/>
        </w:numPr>
        <w:tabs>
          <w:tab w:val="clear" w:pos="720"/>
          <w:tab w:val="num" w:pos="0"/>
          <w:tab w:val="left" w:pos="540"/>
        </w:tabs>
        <w:suppressAutoHyphens/>
        <w:spacing w:line="360" w:lineRule="auto"/>
        <w:ind w:left="0" w:firstLine="709"/>
        <w:jc w:val="both"/>
        <w:rPr>
          <w:szCs w:val="24"/>
        </w:rPr>
      </w:pPr>
      <w:r w:rsidRPr="00B90529">
        <w:rPr>
          <w:szCs w:val="24"/>
        </w:rPr>
        <w:t>Повысить качество преподавания и качество обучения по предметам, выбранным на государственную итоговую аттестацию.</w:t>
      </w:r>
    </w:p>
    <w:p w:rsidR="00EC7D8F" w:rsidRPr="00B90529" w:rsidRDefault="00EC7D8F" w:rsidP="00EC7D8F">
      <w:pPr>
        <w:widowControl w:val="0"/>
        <w:numPr>
          <w:ilvl w:val="0"/>
          <w:numId w:val="21"/>
        </w:numPr>
        <w:tabs>
          <w:tab w:val="clear" w:pos="720"/>
          <w:tab w:val="num" w:pos="0"/>
          <w:tab w:val="left" w:pos="540"/>
        </w:tabs>
        <w:suppressAutoHyphens/>
        <w:spacing w:line="360" w:lineRule="auto"/>
        <w:ind w:left="0" w:firstLine="709"/>
        <w:jc w:val="both"/>
        <w:rPr>
          <w:szCs w:val="24"/>
        </w:rPr>
      </w:pPr>
      <w:r w:rsidRPr="00B90529">
        <w:rPr>
          <w:szCs w:val="24"/>
        </w:rPr>
        <w:t>Создать условия для реализации программ «Одаренные дети», «Здоровье».</w:t>
      </w:r>
    </w:p>
    <w:p w:rsidR="00EC7D8F" w:rsidRPr="00B90529" w:rsidRDefault="00EC7D8F" w:rsidP="00EC7D8F">
      <w:pPr>
        <w:widowControl w:val="0"/>
        <w:tabs>
          <w:tab w:val="num" w:pos="0"/>
          <w:tab w:val="left" w:pos="540"/>
        </w:tabs>
        <w:spacing w:line="360" w:lineRule="auto"/>
        <w:jc w:val="both"/>
        <w:rPr>
          <w:szCs w:val="24"/>
        </w:rPr>
      </w:pPr>
    </w:p>
    <w:p w:rsidR="00EC7D8F" w:rsidRPr="00B90529" w:rsidRDefault="00443770" w:rsidP="00443770">
      <w:pPr>
        <w:spacing w:line="360" w:lineRule="auto"/>
        <w:jc w:val="both"/>
        <w:rPr>
          <w:b/>
          <w:szCs w:val="24"/>
        </w:rPr>
      </w:pPr>
      <w:r w:rsidRPr="00B90529">
        <w:rPr>
          <w:b/>
          <w:szCs w:val="24"/>
        </w:rPr>
        <w:t xml:space="preserve">Аналитический отчет </w:t>
      </w:r>
      <w:r w:rsidR="00EC7D8F" w:rsidRPr="00B90529">
        <w:rPr>
          <w:b/>
          <w:szCs w:val="24"/>
        </w:rPr>
        <w:t xml:space="preserve">заместителя </w:t>
      </w:r>
      <w:r w:rsidRPr="00B90529">
        <w:rPr>
          <w:b/>
          <w:szCs w:val="24"/>
        </w:rPr>
        <w:t xml:space="preserve">директора школы по безопасности </w:t>
      </w:r>
      <w:r w:rsidR="00EC7D8F" w:rsidRPr="00B90529">
        <w:rPr>
          <w:b/>
          <w:szCs w:val="24"/>
        </w:rPr>
        <w:t xml:space="preserve">«Комплексная </w:t>
      </w:r>
      <w:proofErr w:type="gramStart"/>
      <w:r w:rsidR="00EC7D8F" w:rsidRPr="00B90529">
        <w:rPr>
          <w:b/>
          <w:szCs w:val="24"/>
        </w:rPr>
        <w:t>безопасность  в</w:t>
      </w:r>
      <w:proofErr w:type="gramEnd"/>
      <w:r w:rsidR="00EC7D8F" w:rsidRPr="00B90529">
        <w:rPr>
          <w:b/>
          <w:szCs w:val="24"/>
        </w:rPr>
        <w:t xml:space="preserve"> 2020-2021 учебном году в</w:t>
      </w:r>
      <w:r w:rsidRPr="00B90529">
        <w:rPr>
          <w:b/>
          <w:szCs w:val="24"/>
        </w:rPr>
        <w:t xml:space="preserve"> </w:t>
      </w:r>
      <w:r w:rsidR="00EC7D8F" w:rsidRPr="00B90529">
        <w:rPr>
          <w:b/>
          <w:szCs w:val="24"/>
        </w:rPr>
        <w:t xml:space="preserve">МБОУ «СОШ с. Тоора-Хем им. Л.Б. </w:t>
      </w:r>
      <w:proofErr w:type="spellStart"/>
      <w:r w:rsidR="00EC7D8F" w:rsidRPr="00B90529">
        <w:rPr>
          <w:b/>
          <w:szCs w:val="24"/>
        </w:rPr>
        <w:t>Чадамба</w:t>
      </w:r>
      <w:proofErr w:type="spellEnd"/>
      <w:r w:rsidR="00EC7D8F" w:rsidRPr="00B90529">
        <w:rPr>
          <w:b/>
          <w:szCs w:val="24"/>
        </w:rPr>
        <w:t xml:space="preserve"> »</w:t>
      </w:r>
    </w:p>
    <w:p w:rsidR="00EC7D8F" w:rsidRPr="00B90529" w:rsidRDefault="00EC7D8F" w:rsidP="00EC7D8F">
      <w:pPr>
        <w:spacing w:line="360" w:lineRule="auto"/>
        <w:jc w:val="both"/>
        <w:rPr>
          <w:b/>
          <w:szCs w:val="24"/>
        </w:rPr>
      </w:pPr>
    </w:p>
    <w:p w:rsidR="00EC7D8F" w:rsidRPr="00B90529" w:rsidRDefault="00EC7D8F" w:rsidP="00443770">
      <w:pPr>
        <w:spacing w:line="360" w:lineRule="auto"/>
        <w:jc w:val="both"/>
        <w:rPr>
          <w:szCs w:val="24"/>
        </w:rPr>
      </w:pPr>
      <w:r w:rsidRPr="00B90529">
        <w:rPr>
          <w:szCs w:val="24"/>
        </w:rPr>
        <w:t xml:space="preserve">   Комплексная безопасность образовательного учреждения – это совокупность мер и</w:t>
      </w:r>
      <w:r w:rsidR="00443770" w:rsidRPr="00B90529">
        <w:rPr>
          <w:szCs w:val="24"/>
        </w:rPr>
        <w:t xml:space="preserve"> </w:t>
      </w:r>
      <w:r w:rsidRPr="00B90529">
        <w:rPr>
          <w:szCs w:val="24"/>
        </w:rPr>
        <w:t>мероприятий образовательного учреждения, осу</w:t>
      </w:r>
      <w:r w:rsidR="00443770" w:rsidRPr="00B90529">
        <w:rPr>
          <w:szCs w:val="24"/>
        </w:rPr>
        <w:t xml:space="preserve">ществляемых во взаимодействии с </w:t>
      </w:r>
      <w:r w:rsidRPr="00B90529">
        <w:rPr>
          <w:szCs w:val="24"/>
        </w:rPr>
        <w:t>органами местного самоуправления правоохранительными структурами, другими</w:t>
      </w:r>
      <w:r w:rsidR="00443770" w:rsidRPr="00B90529">
        <w:rPr>
          <w:szCs w:val="24"/>
        </w:rPr>
        <w:t xml:space="preserve"> </w:t>
      </w:r>
      <w:r w:rsidRPr="00B90529">
        <w:rPr>
          <w:szCs w:val="24"/>
        </w:rPr>
        <w:t>вспомогательными службами и общественными организациями, обеспечения его</w:t>
      </w:r>
      <w:r w:rsidR="00443770" w:rsidRPr="00B90529">
        <w:rPr>
          <w:szCs w:val="24"/>
        </w:rPr>
        <w:t xml:space="preserve"> </w:t>
      </w:r>
      <w:r w:rsidRPr="00B90529">
        <w:rPr>
          <w:szCs w:val="24"/>
        </w:rPr>
        <w:t>безопасного функционирования, а также готовности сотрудников и учащихся к</w:t>
      </w:r>
      <w:r w:rsidR="00443770" w:rsidRPr="00B90529">
        <w:rPr>
          <w:szCs w:val="24"/>
        </w:rPr>
        <w:t xml:space="preserve"> </w:t>
      </w:r>
      <w:r w:rsidRPr="00B90529">
        <w:rPr>
          <w:szCs w:val="24"/>
        </w:rPr>
        <w:t>рациональным действиям в чрезвычайных ситуациях.</w:t>
      </w:r>
    </w:p>
    <w:p w:rsidR="00EC7D8F" w:rsidRPr="00B90529" w:rsidRDefault="00EC7D8F" w:rsidP="00443770">
      <w:pPr>
        <w:spacing w:line="360" w:lineRule="auto"/>
        <w:jc w:val="both"/>
        <w:rPr>
          <w:szCs w:val="24"/>
        </w:rPr>
      </w:pPr>
      <w:r w:rsidRPr="00B90529">
        <w:rPr>
          <w:szCs w:val="24"/>
        </w:rPr>
        <w:t xml:space="preserve">   Безопасность школы является приоритетной в деятельности администра</w:t>
      </w:r>
      <w:r w:rsidR="00443770" w:rsidRPr="00B90529">
        <w:rPr>
          <w:szCs w:val="24"/>
        </w:rPr>
        <w:t xml:space="preserve">ции </w:t>
      </w:r>
      <w:proofErr w:type="gramStart"/>
      <w:r w:rsidR="00443770" w:rsidRPr="00B90529">
        <w:rPr>
          <w:szCs w:val="24"/>
        </w:rPr>
        <w:t xml:space="preserve">школы  </w:t>
      </w:r>
      <w:r w:rsidRPr="00B90529">
        <w:rPr>
          <w:szCs w:val="24"/>
        </w:rPr>
        <w:t>и</w:t>
      </w:r>
      <w:proofErr w:type="gramEnd"/>
      <w:r w:rsidRPr="00B90529">
        <w:rPr>
          <w:szCs w:val="24"/>
        </w:rPr>
        <w:t xml:space="preserve"> педагогического коллектива. Объектом этой деятельности являются: охрана труда,</w:t>
      </w:r>
      <w:r w:rsidR="00443770" w:rsidRPr="00B90529">
        <w:rPr>
          <w:szCs w:val="24"/>
        </w:rPr>
        <w:t xml:space="preserve"> </w:t>
      </w:r>
      <w:r w:rsidRPr="00B90529">
        <w:rPr>
          <w:szCs w:val="24"/>
        </w:rPr>
        <w:t>правила техники безопасности, гражданская оборона, меры по предупреждению</w:t>
      </w:r>
      <w:r w:rsidR="00443770" w:rsidRPr="00B90529">
        <w:rPr>
          <w:szCs w:val="24"/>
        </w:rPr>
        <w:t xml:space="preserve"> </w:t>
      </w:r>
      <w:r w:rsidRPr="00B90529">
        <w:rPr>
          <w:szCs w:val="24"/>
        </w:rPr>
        <w:t>террористических актов и контроля соблюдения требований охраны труда. Безопасность</w:t>
      </w:r>
      <w:r w:rsidR="00443770" w:rsidRPr="00B90529">
        <w:rPr>
          <w:szCs w:val="24"/>
        </w:rPr>
        <w:t xml:space="preserve"> </w:t>
      </w:r>
      <w:r w:rsidRPr="00B90529">
        <w:rPr>
          <w:szCs w:val="24"/>
        </w:rPr>
        <w:t>школы включает все виды безопасности, в том числе: пожарную, электрическую,</w:t>
      </w:r>
      <w:r w:rsidR="00443770" w:rsidRPr="00B90529">
        <w:rPr>
          <w:szCs w:val="24"/>
        </w:rPr>
        <w:t xml:space="preserve"> </w:t>
      </w:r>
      <w:r w:rsidRPr="00B90529">
        <w:rPr>
          <w:szCs w:val="24"/>
        </w:rPr>
        <w:t>взрывоопасность, опасность, связанную с техническим состоянием среды обитания.</w:t>
      </w:r>
    </w:p>
    <w:p w:rsidR="00EC7D8F" w:rsidRPr="00B90529" w:rsidRDefault="00EC7D8F" w:rsidP="00443770">
      <w:pPr>
        <w:spacing w:line="360" w:lineRule="auto"/>
        <w:jc w:val="both"/>
        <w:rPr>
          <w:szCs w:val="24"/>
        </w:rPr>
      </w:pPr>
      <w:r w:rsidRPr="00B90529">
        <w:rPr>
          <w:szCs w:val="24"/>
        </w:rPr>
        <w:t>Реализация вышеперечисленных задач осуществл</w:t>
      </w:r>
      <w:r w:rsidR="00443770" w:rsidRPr="00B90529">
        <w:rPr>
          <w:szCs w:val="24"/>
        </w:rPr>
        <w:t>ялась в следующих направлениях:</w:t>
      </w:r>
    </w:p>
    <w:p w:rsidR="00EC7D8F" w:rsidRPr="00B90529" w:rsidRDefault="00EC7D8F" w:rsidP="00443770">
      <w:pPr>
        <w:spacing w:line="360" w:lineRule="auto"/>
        <w:jc w:val="both"/>
        <w:rPr>
          <w:szCs w:val="24"/>
        </w:rPr>
      </w:pPr>
      <w:r w:rsidRPr="00B90529">
        <w:rPr>
          <w:szCs w:val="24"/>
        </w:rPr>
        <w:lastRenderedPageBreak/>
        <w:t>- защита здоровья и сохранение ж</w:t>
      </w:r>
      <w:r w:rsidR="00443770" w:rsidRPr="00B90529">
        <w:rPr>
          <w:szCs w:val="24"/>
        </w:rPr>
        <w:t>изни сотрудников и обучающихся;</w:t>
      </w:r>
    </w:p>
    <w:p w:rsidR="00EC7D8F" w:rsidRPr="00B90529" w:rsidRDefault="00EC7D8F" w:rsidP="00EC7D8F">
      <w:pPr>
        <w:spacing w:line="360" w:lineRule="auto"/>
        <w:jc w:val="both"/>
        <w:rPr>
          <w:szCs w:val="24"/>
        </w:rPr>
      </w:pPr>
      <w:r w:rsidRPr="00B90529">
        <w:rPr>
          <w:szCs w:val="24"/>
        </w:rPr>
        <w:t>- соблюдение ТБ сотрудниками и обучающимися;</w:t>
      </w:r>
    </w:p>
    <w:p w:rsidR="00EC7D8F" w:rsidRPr="00B90529" w:rsidRDefault="00EC7D8F" w:rsidP="00EC7D8F">
      <w:pPr>
        <w:spacing w:line="360" w:lineRule="auto"/>
        <w:jc w:val="both"/>
        <w:rPr>
          <w:szCs w:val="24"/>
        </w:rPr>
      </w:pPr>
      <w:r w:rsidRPr="00B90529">
        <w:rPr>
          <w:szCs w:val="24"/>
        </w:rPr>
        <w:t>- обучение сотрудников и учащихся методам обеспечения личной безопасности и</w:t>
      </w:r>
    </w:p>
    <w:p w:rsidR="00EC7D8F" w:rsidRPr="00B90529" w:rsidRDefault="00EC7D8F" w:rsidP="00EC7D8F">
      <w:pPr>
        <w:spacing w:line="360" w:lineRule="auto"/>
        <w:jc w:val="both"/>
        <w:rPr>
          <w:szCs w:val="24"/>
        </w:rPr>
      </w:pPr>
      <w:r w:rsidRPr="00B90529">
        <w:rPr>
          <w:szCs w:val="24"/>
        </w:rPr>
        <w:t>безопасности окружающих.</w:t>
      </w:r>
    </w:p>
    <w:p w:rsidR="00EC7D8F" w:rsidRPr="00B90529" w:rsidRDefault="00EC7D8F" w:rsidP="00EC7D8F">
      <w:pPr>
        <w:spacing w:line="360" w:lineRule="auto"/>
        <w:jc w:val="both"/>
        <w:rPr>
          <w:szCs w:val="24"/>
        </w:rPr>
      </w:pPr>
    </w:p>
    <w:p w:rsidR="00EC7D8F" w:rsidRPr="00B90529" w:rsidRDefault="00EC7D8F" w:rsidP="00443770">
      <w:pPr>
        <w:spacing w:line="360" w:lineRule="auto"/>
        <w:jc w:val="both"/>
        <w:rPr>
          <w:b/>
          <w:szCs w:val="24"/>
        </w:rPr>
      </w:pPr>
      <w:r w:rsidRPr="00B90529">
        <w:rPr>
          <w:b/>
          <w:szCs w:val="24"/>
        </w:rPr>
        <w:t xml:space="preserve">В целях обеспечения комплексной безопасности школы в 2020/21 учебном году </w:t>
      </w:r>
      <w:r w:rsidR="00443770" w:rsidRPr="00B90529">
        <w:rPr>
          <w:b/>
          <w:szCs w:val="24"/>
        </w:rPr>
        <w:t xml:space="preserve">разработан и </w:t>
      </w:r>
      <w:proofErr w:type="gramStart"/>
      <w:r w:rsidR="00443770" w:rsidRPr="00B90529">
        <w:rPr>
          <w:b/>
          <w:szCs w:val="24"/>
        </w:rPr>
        <w:t xml:space="preserve">утвержден  </w:t>
      </w:r>
      <w:r w:rsidRPr="00B90529">
        <w:rPr>
          <w:b/>
          <w:szCs w:val="24"/>
        </w:rPr>
        <w:t>Паспорт</w:t>
      </w:r>
      <w:proofErr w:type="gramEnd"/>
      <w:r w:rsidRPr="00B90529">
        <w:rPr>
          <w:b/>
          <w:szCs w:val="24"/>
        </w:rPr>
        <w:t xml:space="preserve"> антитеррористической безопасности МБОУ «СОШ с. Тоора-Хем им. Л.Б. </w:t>
      </w:r>
      <w:proofErr w:type="spellStart"/>
      <w:r w:rsidRPr="00B90529">
        <w:rPr>
          <w:b/>
          <w:szCs w:val="24"/>
        </w:rPr>
        <w:t>Чадамба</w:t>
      </w:r>
      <w:proofErr w:type="spellEnd"/>
      <w:r w:rsidRPr="00B90529">
        <w:rPr>
          <w:b/>
          <w:szCs w:val="24"/>
        </w:rPr>
        <w:t xml:space="preserve">», </w:t>
      </w:r>
      <w:r w:rsidR="00443770" w:rsidRPr="00B90529">
        <w:rPr>
          <w:szCs w:val="24"/>
        </w:rPr>
        <w:t>а так</w:t>
      </w:r>
      <w:r w:rsidRPr="00B90529">
        <w:rPr>
          <w:szCs w:val="24"/>
        </w:rPr>
        <w:t>же проведены следующие мероприятия:</w:t>
      </w:r>
    </w:p>
    <w:p w:rsidR="00EC7D8F" w:rsidRPr="00B90529" w:rsidRDefault="00EC7D8F" w:rsidP="00EC7D8F">
      <w:pPr>
        <w:spacing w:line="360" w:lineRule="auto"/>
        <w:jc w:val="both"/>
        <w:rPr>
          <w:b/>
          <w:szCs w:val="24"/>
        </w:rPr>
      </w:pPr>
      <w:r w:rsidRPr="00B90529">
        <w:rPr>
          <w:b/>
          <w:szCs w:val="24"/>
        </w:rPr>
        <w:t>Мероприятия по охране образовательного учреждения.</w:t>
      </w:r>
    </w:p>
    <w:p w:rsidR="00443770" w:rsidRPr="00B90529" w:rsidRDefault="00443770" w:rsidP="00443770">
      <w:pPr>
        <w:jc w:val="center"/>
        <w:rPr>
          <w:szCs w:val="24"/>
        </w:rPr>
      </w:pPr>
    </w:p>
    <w:tbl>
      <w:tblPr>
        <w:tblpPr w:leftFromText="180" w:rightFromText="180" w:vertAnchor="page" w:horzAnchor="margin" w:tblpY="225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2202"/>
        <w:gridCol w:w="2258"/>
        <w:gridCol w:w="1901"/>
        <w:gridCol w:w="2012"/>
      </w:tblGrid>
      <w:tr w:rsidR="00443770" w:rsidRPr="00B90529" w:rsidTr="00443770">
        <w:tc>
          <w:tcPr>
            <w:tcW w:w="0" w:type="auto"/>
          </w:tcPr>
          <w:p w:rsidR="00443770" w:rsidRPr="00B90529" w:rsidRDefault="00443770" w:rsidP="00443770">
            <w:pPr>
              <w:contextualSpacing/>
              <w:jc w:val="both"/>
              <w:rPr>
                <w:szCs w:val="24"/>
              </w:rPr>
            </w:pPr>
            <w:r w:rsidRPr="00B90529">
              <w:rPr>
                <w:szCs w:val="24"/>
              </w:rPr>
              <w:lastRenderedPageBreak/>
              <w:t>№</w:t>
            </w:r>
          </w:p>
        </w:tc>
        <w:tc>
          <w:tcPr>
            <w:tcW w:w="0" w:type="auto"/>
          </w:tcPr>
          <w:p w:rsidR="00443770" w:rsidRPr="00B90529" w:rsidRDefault="00443770" w:rsidP="00443770">
            <w:pPr>
              <w:contextualSpacing/>
              <w:jc w:val="both"/>
              <w:rPr>
                <w:szCs w:val="24"/>
              </w:rPr>
            </w:pPr>
            <w:r w:rsidRPr="00B90529">
              <w:rPr>
                <w:szCs w:val="24"/>
              </w:rPr>
              <w:t>Наименование мероприятия</w:t>
            </w:r>
          </w:p>
        </w:tc>
        <w:tc>
          <w:tcPr>
            <w:tcW w:w="0" w:type="auto"/>
          </w:tcPr>
          <w:p w:rsidR="00443770" w:rsidRPr="00B90529" w:rsidRDefault="00443770" w:rsidP="00443770">
            <w:pPr>
              <w:contextualSpacing/>
              <w:jc w:val="both"/>
              <w:rPr>
                <w:szCs w:val="24"/>
              </w:rPr>
            </w:pPr>
            <w:r w:rsidRPr="00B90529">
              <w:rPr>
                <w:szCs w:val="24"/>
              </w:rPr>
              <w:t xml:space="preserve">Цель </w:t>
            </w:r>
          </w:p>
          <w:p w:rsidR="00443770" w:rsidRPr="00B90529" w:rsidRDefault="00443770" w:rsidP="00443770">
            <w:pPr>
              <w:contextualSpacing/>
              <w:jc w:val="both"/>
              <w:rPr>
                <w:szCs w:val="24"/>
              </w:rPr>
            </w:pPr>
            <w:r w:rsidRPr="00B90529">
              <w:rPr>
                <w:szCs w:val="24"/>
              </w:rPr>
              <w:t>Задачи</w:t>
            </w:r>
          </w:p>
        </w:tc>
        <w:tc>
          <w:tcPr>
            <w:tcW w:w="0" w:type="auto"/>
          </w:tcPr>
          <w:p w:rsidR="00443770" w:rsidRPr="00B90529" w:rsidRDefault="00443770" w:rsidP="00443770">
            <w:pPr>
              <w:contextualSpacing/>
              <w:jc w:val="both"/>
              <w:rPr>
                <w:szCs w:val="24"/>
              </w:rPr>
            </w:pPr>
            <w:r w:rsidRPr="00B90529">
              <w:rPr>
                <w:szCs w:val="24"/>
              </w:rPr>
              <w:t>Сроки проведения</w:t>
            </w:r>
          </w:p>
        </w:tc>
        <w:tc>
          <w:tcPr>
            <w:tcW w:w="0" w:type="auto"/>
          </w:tcPr>
          <w:p w:rsidR="00443770" w:rsidRPr="00B90529" w:rsidRDefault="00443770" w:rsidP="00443770">
            <w:pPr>
              <w:contextualSpacing/>
              <w:jc w:val="both"/>
              <w:rPr>
                <w:szCs w:val="24"/>
              </w:rPr>
            </w:pPr>
            <w:r w:rsidRPr="00B90529">
              <w:rPr>
                <w:szCs w:val="24"/>
              </w:rPr>
              <w:t>Охват и итоги</w:t>
            </w:r>
          </w:p>
        </w:tc>
      </w:tr>
      <w:tr w:rsidR="00443770" w:rsidRPr="00B90529" w:rsidTr="00443770">
        <w:tc>
          <w:tcPr>
            <w:tcW w:w="0" w:type="auto"/>
          </w:tcPr>
          <w:p w:rsidR="00443770" w:rsidRPr="00B90529" w:rsidRDefault="00443770" w:rsidP="00443770">
            <w:pPr>
              <w:contextualSpacing/>
              <w:jc w:val="both"/>
              <w:rPr>
                <w:szCs w:val="24"/>
              </w:rPr>
            </w:pPr>
            <w:r w:rsidRPr="00B90529">
              <w:rPr>
                <w:szCs w:val="24"/>
              </w:rPr>
              <w:t>1.</w:t>
            </w:r>
          </w:p>
        </w:tc>
        <w:tc>
          <w:tcPr>
            <w:tcW w:w="0" w:type="auto"/>
          </w:tcPr>
          <w:p w:rsidR="00443770" w:rsidRPr="00B90529" w:rsidRDefault="00443770" w:rsidP="00443770">
            <w:pPr>
              <w:contextualSpacing/>
              <w:jc w:val="both"/>
              <w:rPr>
                <w:szCs w:val="24"/>
              </w:rPr>
            </w:pPr>
            <w:r w:rsidRPr="00B90529">
              <w:rPr>
                <w:szCs w:val="24"/>
              </w:rPr>
              <w:t>Всероссийский открытый урок по ОБЖ</w:t>
            </w:r>
          </w:p>
        </w:tc>
        <w:tc>
          <w:tcPr>
            <w:tcW w:w="0" w:type="auto"/>
          </w:tcPr>
          <w:p w:rsidR="00443770" w:rsidRPr="00B90529" w:rsidRDefault="00443770" w:rsidP="00443770">
            <w:pPr>
              <w:contextualSpacing/>
              <w:jc w:val="both"/>
              <w:rPr>
                <w:szCs w:val="24"/>
              </w:rPr>
            </w:pPr>
            <w:r w:rsidRPr="00B90529">
              <w:rPr>
                <w:rStyle w:val="normaltextrun"/>
                <w:color w:val="000000"/>
                <w:szCs w:val="24"/>
                <w:shd w:val="clear" w:color="auto" w:fill="FFFFFF"/>
              </w:rPr>
              <w:t>получение школьниками дополнительных знаний по безопасному поведению в повседневной жизни, а также при угрозе и возникновении чрезвычайных (опасных, экстремальных) ситуаций от сотрудников МЧС России и специалистов в области безопасности жизнедеятельности.</w:t>
            </w:r>
            <w:r w:rsidRPr="00B90529">
              <w:rPr>
                <w:rStyle w:val="eop"/>
                <w:color w:val="000000"/>
                <w:szCs w:val="24"/>
                <w:shd w:val="clear" w:color="auto" w:fill="FFFFFF"/>
              </w:rPr>
              <w:t> </w:t>
            </w:r>
          </w:p>
        </w:tc>
        <w:tc>
          <w:tcPr>
            <w:tcW w:w="0" w:type="auto"/>
          </w:tcPr>
          <w:p w:rsidR="00443770" w:rsidRPr="00B90529" w:rsidRDefault="00443770" w:rsidP="00443770">
            <w:pPr>
              <w:contextualSpacing/>
              <w:jc w:val="both"/>
              <w:rPr>
                <w:szCs w:val="24"/>
              </w:rPr>
            </w:pPr>
            <w:r w:rsidRPr="00B90529">
              <w:rPr>
                <w:szCs w:val="24"/>
              </w:rPr>
              <w:t>06.10.2020 г.</w:t>
            </w:r>
          </w:p>
        </w:tc>
        <w:tc>
          <w:tcPr>
            <w:tcW w:w="0" w:type="auto"/>
          </w:tcPr>
          <w:p w:rsidR="00443770" w:rsidRPr="00B90529" w:rsidRDefault="00443770" w:rsidP="00443770">
            <w:pPr>
              <w:contextualSpacing/>
              <w:jc w:val="both"/>
              <w:rPr>
                <w:szCs w:val="24"/>
              </w:rPr>
            </w:pPr>
            <w:r w:rsidRPr="00B90529">
              <w:rPr>
                <w:szCs w:val="24"/>
              </w:rPr>
              <w:t>21 учеников</w:t>
            </w:r>
          </w:p>
        </w:tc>
      </w:tr>
      <w:tr w:rsidR="00443770" w:rsidRPr="00B90529" w:rsidTr="00443770">
        <w:tc>
          <w:tcPr>
            <w:tcW w:w="0" w:type="auto"/>
            <w:gridSpan w:val="5"/>
          </w:tcPr>
          <w:p w:rsidR="00443770" w:rsidRPr="00B90529" w:rsidRDefault="00443770" w:rsidP="00443770">
            <w:pPr>
              <w:contextualSpacing/>
              <w:jc w:val="center"/>
              <w:rPr>
                <w:b/>
                <w:szCs w:val="24"/>
              </w:rPr>
            </w:pPr>
            <w:r w:rsidRPr="00B90529">
              <w:rPr>
                <w:b/>
                <w:szCs w:val="24"/>
              </w:rPr>
              <w:t>Неделя безопасности дорожного движения</w:t>
            </w:r>
          </w:p>
        </w:tc>
      </w:tr>
      <w:tr w:rsidR="00443770" w:rsidRPr="00B90529" w:rsidTr="00443770">
        <w:tc>
          <w:tcPr>
            <w:tcW w:w="0" w:type="auto"/>
          </w:tcPr>
          <w:p w:rsidR="00443770" w:rsidRPr="00B90529" w:rsidRDefault="00443770" w:rsidP="00443770">
            <w:pPr>
              <w:contextualSpacing/>
              <w:jc w:val="both"/>
              <w:rPr>
                <w:szCs w:val="24"/>
              </w:rPr>
            </w:pPr>
            <w:r w:rsidRPr="00B90529">
              <w:rPr>
                <w:szCs w:val="24"/>
              </w:rPr>
              <w:t>2.</w:t>
            </w:r>
          </w:p>
        </w:tc>
        <w:tc>
          <w:tcPr>
            <w:tcW w:w="0" w:type="auto"/>
          </w:tcPr>
          <w:p w:rsidR="00443770" w:rsidRPr="00B90529" w:rsidRDefault="00443770" w:rsidP="00443770">
            <w:pPr>
              <w:contextualSpacing/>
              <w:jc w:val="both"/>
              <w:rPr>
                <w:szCs w:val="24"/>
              </w:rPr>
            </w:pPr>
            <w:r w:rsidRPr="00B90529">
              <w:rPr>
                <w:szCs w:val="24"/>
              </w:rPr>
              <w:t>Конкурс  рисунков «Безопасная дорога»</w:t>
            </w:r>
          </w:p>
        </w:tc>
        <w:tc>
          <w:tcPr>
            <w:tcW w:w="0" w:type="auto"/>
          </w:tcPr>
          <w:p w:rsidR="00443770" w:rsidRPr="00B90529" w:rsidRDefault="00443770" w:rsidP="00443770">
            <w:pPr>
              <w:contextualSpacing/>
              <w:jc w:val="both"/>
              <w:rPr>
                <w:rStyle w:val="normaltextrun"/>
                <w:color w:val="000000"/>
                <w:szCs w:val="24"/>
                <w:shd w:val="clear" w:color="auto" w:fill="FFFFFF"/>
              </w:rPr>
            </w:pPr>
            <w:r w:rsidRPr="00B90529">
              <w:rPr>
                <w:rStyle w:val="normaltextrun"/>
                <w:color w:val="000000"/>
                <w:szCs w:val="24"/>
                <w:shd w:val="clear" w:color="auto" w:fill="FFFFFF"/>
              </w:rPr>
              <w:t>Приобщение и изучение правил дорожного движения</w:t>
            </w:r>
          </w:p>
        </w:tc>
        <w:tc>
          <w:tcPr>
            <w:tcW w:w="0" w:type="auto"/>
          </w:tcPr>
          <w:p w:rsidR="00443770" w:rsidRPr="00B90529" w:rsidRDefault="00443770" w:rsidP="00443770">
            <w:pPr>
              <w:contextualSpacing/>
              <w:jc w:val="both"/>
              <w:rPr>
                <w:szCs w:val="24"/>
              </w:rPr>
            </w:pPr>
            <w:r w:rsidRPr="00B90529">
              <w:rPr>
                <w:szCs w:val="24"/>
              </w:rPr>
              <w:t>22.09.2020 г.</w:t>
            </w:r>
          </w:p>
        </w:tc>
        <w:tc>
          <w:tcPr>
            <w:tcW w:w="0" w:type="auto"/>
          </w:tcPr>
          <w:p w:rsidR="00443770" w:rsidRPr="00B90529" w:rsidRDefault="00443770" w:rsidP="00443770">
            <w:pPr>
              <w:contextualSpacing/>
              <w:jc w:val="both"/>
              <w:rPr>
                <w:szCs w:val="24"/>
              </w:rPr>
            </w:pPr>
            <w:r w:rsidRPr="00B90529">
              <w:rPr>
                <w:szCs w:val="24"/>
              </w:rPr>
              <w:t xml:space="preserve">3-4 </w:t>
            </w:r>
            <w:proofErr w:type="spellStart"/>
            <w:r w:rsidRPr="00B90529">
              <w:rPr>
                <w:szCs w:val="24"/>
              </w:rPr>
              <w:t>кл</w:t>
            </w:r>
            <w:proofErr w:type="spellEnd"/>
            <w:r w:rsidRPr="00B90529">
              <w:rPr>
                <w:szCs w:val="24"/>
              </w:rPr>
              <w:t>.</w:t>
            </w:r>
          </w:p>
        </w:tc>
      </w:tr>
      <w:tr w:rsidR="00443770" w:rsidRPr="00B90529" w:rsidTr="00443770">
        <w:tc>
          <w:tcPr>
            <w:tcW w:w="0" w:type="auto"/>
          </w:tcPr>
          <w:p w:rsidR="00443770" w:rsidRPr="00B90529" w:rsidRDefault="00443770" w:rsidP="00443770">
            <w:pPr>
              <w:contextualSpacing/>
              <w:jc w:val="both"/>
              <w:rPr>
                <w:szCs w:val="24"/>
              </w:rPr>
            </w:pPr>
            <w:r w:rsidRPr="00B90529">
              <w:rPr>
                <w:szCs w:val="24"/>
              </w:rPr>
              <w:t>3.</w:t>
            </w:r>
          </w:p>
          <w:p w:rsidR="00443770" w:rsidRPr="00B90529" w:rsidRDefault="00443770" w:rsidP="00443770">
            <w:pPr>
              <w:contextualSpacing/>
              <w:jc w:val="both"/>
              <w:rPr>
                <w:szCs w:val="24"/>
              </w:rPr>
            </w:pPr>
          </w:p>
        </w:tc>
        <w:tc>
          <w:tcPr>
            <w:tcW w:w="0" w:type="auto"/>
          </w:tcPr>
          <w:p w:rsidR="00443770" w:rsidRPr="00B90529" w:rsidRDefault="00443770" w:rsidP="00443770">
            <w:pPr>
              <w:contextualSpacing/>
              <w:jc w:val="both"/>
              <w:rPr>
                <w:szCs w:val="24"/>
              </w:rPr>
            </w:pPr>
            <w:r w:rsidRPr="00B90529">
              <w:rPr>
                <w:szCs w:val="24"/>
              </w:rPr>
              <w:t>Родительский патруль</w:t>
            </w:r>
          </w:p>
        </w:tc>
        <w:tc>
          <w:tcPr>
            <w:tcW w:w="0" w:type="auto"/>
          </w:tcPr>
          <w:p w:rsidR="00443770" w:rsidRPr="00B90529" w:rsidRDefault="00443770" w:rsidP="00443770">
            <w:pPr>
              <w:contextualSpacing/>
              <w:jc w:val="both"/>
              <w:rPr>
                <w:rStyle w:val="normaltextrun"/>
                <w:color w:val="000000"/>
                <w:szCs w:val="24"/>
                <w:shd w:val="clear" w:color="auto" w:fill="FFFFFF"/>
              </w:rPr>
            </w:pPr>
            <w:r w:rsidRPr="00B90529">
              <w:rPr>
                <w:rStyle w:val="normaltextrun"/>
                <w:color w:val="000000"/>
                <w:szCs w:val="24"/>
                <w:shd w:val="clear" w:color="auto" w:fill="FFFFFF"/>
              </w:rPr>
              <w:t>- Профилактика травматизма на дорогах</w:t>
            </w:r>
          </w:p>
          <w:p w:rsidR="00443770" w:rsidRPr="00B90529" w:rsidRDefault="00443770" w:rsidP="00443770">
            <w:pPr>
              <w:contextualSpacing/>
              <w:jc w:val="both"/>
              <w:rPr>
                <w:rStyle w:val="normaltextrun"/>
                <w:color w:val="000000"/>
                <w:szCs w:val="24"/>
                <w:shd w:val="clear" w:color="auto" w:fill="FFFFFF"/>
              </w:rPr>
            </w:pPr>
          </w:p>
        </w:tc>
        <w:tc>
          <w:tcPr>
            <w:tcW w:w="0" w:type="auto"/>
          </w:tcPr>
          <w:p w:rsidR="00443770" w:rsidRPr="00B90529" w:rsidRDefault="00443770" w:rsidP="00443770">
            <w:pPr>
              <w:contextualSpacing/>
              <w:jc w:val="both"/>
              <w:rPr>
                <w:szCs w:val="24"/>
              </w:rPr>
            </w:pPr>
            <w:r w:rsidRPr="00B90529">
              <w:rPr>
                <w:szCs w:val="24"/>
              </w:rPr>
              <w:t>23.09.2020 г.</w:t>
            </w:r>
          </w:p>
        </w:tc>
        <w:tc>
          <w:tcPr>
            <w:tcW w:w="0" w:type="auto"/>
          </w:tcPr>
          <w:p w:rsidR="00443770" w:rsidRPr="00B90529" w:rsidRDefault="00443770" w:rsidP="00443770">
            <w:pPr>
              <w:contextualSpacing/>
              <w:jc w:val="both"/>
              <w:rPr>
                <w:szCs w:val="24"/>
              </w:rPr>
            </w:pPr>
            <w:r w:rsidRPr="00B90529">
              <w:rPr>
                <w:szCs w:val="24"/>
              </w:rPr>
              <w:t xml:space="preserve">1-11 </w:t>
            </w:r>
            <w:proofErr w:type="spellStart"/>
            <w:r w:rsidRPr="00B90529">
              <w:rPr>
                <w:szCs w:val="24"/>
              </w:rPr>
              <w:t>кл</w:t>
            </w:r>
            <w:proofErr w:type="spellEnd"/>
            <w:r w:rsidRPr="00B90529">
              <w:rPr>
                <w:szCs w:val="24"/>
              </w:rPr>
              <w:t>.</w:t>
            </w:r>
          </w:p>
        </w:tc>
      </w:tr>
      <w:tr w:rsidR="00443770" w:rsidRPr="00B90529" w:rsidTr="00443770">
        <w:tc>
          <w:tcPr>
            <w:tcW w:w="0" w:type="auto"/>
          </w:tcPr>
          <w:p w:rsidR="00443770" w:rsidRPr="00B90529" w:rsidRDefault="00443770" w:rsidP="00443770">
            <w:pPr>
              <w:contextualSpacing/>
              <w:jc w:val="both"/>
              <w:rPr>
                <w:szCs w:val="24"/>
              </w:rPr>
            </w:pPr>
            <w:r w:rsidRPr="00B90529">
              <w:rPr>
                <w:szCs w:val="24"/>
              </w:rPr>
              <w:t>4.</w:t>
            </w:r>
          </w:p>
        </w:tc>
        <w:tc>
          <w:tcPr>
            <w:tcW w:w="0" w:type="auto"/>
          </w:tcPr>
          <w:p w:rsidR="00443770" w:rsidRPr="00B90529" w:rsidRDefault="00443770" w:rsidP="00443770">
            <w:pPr>
              <w:contextualSpacing/>
              <w:jc w:val="both"/>
              <w:rPr>
                <w:szCs w:val="24"/>
              </w:rPr>
            </w:pPr>
            <w:r w:rsidRPr="00B90529">
              <w:rPr>
                <w:szCs w:val="24"/>
              </w:rPr>
              <w:t>Акция «Пристегните себя и ребенка к ремню безопасности»</w:t>
            </w:r>
          </w:p>
        </w:tc>
        <w:tc>
          <w:tcPr>
            <w:tcW w:w="0" w:type="auto"/>
          </w:tcPr>
          <w:p w:rsidR="00443770" w:rsidRPr="00B90529" w:rsidRDefault="00443770" w:rsidP="00443770">
            <w:pPr>
              <w:contextualSpacing/>
              <w:jc w:val="both"/>
              <w:rPr>
                <w:rStyle w:val="normaltextrun"/>
                <w:color w:val="000000"/>
                <w:szCs w:val="24"/>
                <w:shd w:val="clear" w:color="auto" w:fill="FFFFFF"/>
              </w:rPr>
            </w:pPr>
            <w:r w:rsidRPr="00B90529">
              <w:rPr>
                <w:rStyle w:val="normaltextrun"/>
                <w:color w:val="000000"/>
                <w:szCs w:val="24"/>
                <w:shd w:val="clear" w:color="auto" w:fill="FFFFFF"/>
              </w:rPr>
              <w:t>- Профилактика травматизма на дорогах</w:t>
            </w:r>
          </w:p>
          <w:p w:rsidR="00443770" w:rsidRPr="00B90529" w:rsidRDefault="00443770" w:rsidP="00443770">
            <w:pPr>
              <w:contextualSpacing/>
              <w:jc w:val="both"/>
              <w:rPr>
                <w:rStyle w:val="normaltextrun"/>
                <w:color w:val="000000"/>
                <w:szCs w:val="24"/>
                <w:shd w:val="clear" w:color="auto" w:fill="FFFFFF"/>
              </w:rPr>
            </w:pPr>
            <w:r w:rsidRPr="00B90529">
              <w:rPr>
                <w:rStyle w:val="normaltextrun"/>
                <w:color w:val="000000"/>
                <w:szCs w:val="24"/>
                <w:shd w:val="clear" w:color="auto" w:fill="FFFFFF"/>
              </w:rPr>
              <w:t xml:space="preserve">- соблюдение правил дорожного движения </w:t>
            </w:r>
          </w:p>
        </w:tc>
        <w:tc>
          <w:tcPr>
            <w:tcW w:w="0" w:type="auto"/>
          </w:tcPr>
          <w:p w:rsidR="00443770" w:rsidRPr="00B90529" w:rsidRDefault="00443770" w:rsidP="00443770">
            <w:pPr>
              <w:contextualSpacing/>
              <w:jc w:val="both"/>
              <w:rPr>
                <w:szCs w:val="24"/>
              </w:rPr>
            </w:pPr>
            <w:r w:rsidRPr="00B90529">
              <w:rPr>
                <w:szCs w:val="24"/>
              </w:rPr>
              <w:t>24.09.2020 г.</w:t>
            </w:r>
          </w:p>
        </w:tc>
        <w:tc>
          <w:tcPr>
            <w:tcW w:w="0" w:type="auto"/>
          </w:tcPr>
          <w:p w:rsidR="00443770" w:rsidRPr="00B90529" w:rsidRDefault="00443770" w:rsidP="00443770">
            <w:pPr>
              <w:contextualSpacing/>
              <w:jc w:val="both"/>
              <w:rPr>
                <w:szCs w:val="24"/>
              </w:rPr>
            </w:pPr>
            <w:r w:rsidRPr="00B90529">
              <w:rPr>
                <w:szCs w:val="24"/>
              </w:rPr>
              <w:t xml:space="preserve">8-9 </w:t>
            </w:r>
            <w:proofErr w:type="spellStart"/>
            <w:r w:rsidRPr="00B90529">
              <w:rPr>
                <w:szCs w:val="24"/>
              </w:rPr>
              <w:t>кл</w:t>
            </w:r>
            <w:proofErr w:type="spellEnd"/>
            <w:r w:rsidRPr="00B90529">
              <w:rPr>
                <w:szCs w:val="24"/>
              </w:rPr>
              <w:t>.</w:t>
            </w:r>
          </w:p>
        </w:tc>
      </w:tr>
      <w:tr w:rsidR="00443770" w:rsidRPr="00B90529" w:rsidTr="00443770">
        <w:tc>
          <w:tcPr>
            <w:tcW w:w="0" w:type="auto"/>
          </w:tcPr>
          <w:p w:rsidR="00443770" w:rsidRPr="00B90529" w:rsidRDefault="00443770" w:rsidP="00443770">
            <w:pPr>
              <w:contextualSpacing/>
              <w:jc w:val="both"/>
              <w:rPr>
                <w:szCs w:val="24"/>
              </w:rPr>
            </w:pPr>
            <w:r w:rsidRPr="00B90529">
              <w:rPr>
                <w:szCs w:val="24"/>
              </w:rPr>
              <w:t>5.</w:t>
            </w:r>
          </w:p>
        </w:tc>
        <w:tc>
          <w:tcPr>
            <w:tcW w:w="0" w:type="auto"/>
          </w:tcPr>
          <w:p w:rsidR="00443770" w:rsidRPr="00B90529" w:rsidRDefault="00443770" w:rsidP="00443770">
            <w:pPr>
              <w:contextualSpacing/>
              <w:jc w:val="both"/>
              <w:rPr>
                <w:szCs w:val="24"/>
              </w:rPr>
            </w:pPr>
            <w:r w:rsidRPr="00B90529">
              <w:rPr>
                <w:szCs w:val="24"/>
              </w:rPr>
              <w:t>Безопасность и правила дорожного движения</w:t>
            </w:r>
          </w:p>
        </w:tc>
        <w:tc>
          <w:tcPr>
            <w:tcW w:w="0" w:type="auto"/>
          </w:tcPr>
          <w:p w:rsidR="00443770" w:rsidRPr="00B90529" w:rsidRDefault="00443770" w:rsidP="00443770">
            <w:pPr>
              <w:contextualSpacing/>
              <w:jc w:val="both"/>
              <w:rPr>
                <w:szCs w:val="24"/>
              </w:rPr>
            </w:pPr>
            <w:r w:rsidRPr="00B90529">
              <w:rPr>
                <w:szCs w:val="24"/>
              </w:rPr>
              <w:t>Привитие знаний дорожного движения.</w:t>
            </w:r>
          </w:p>
          <w:p w:rsidR="00443770" w:rsidRPr="00B90529" w:rsidRDefault="00443770" w:rsidP="00443770">
            <w:pPr>
              <w:contextualSpacing/>
              <w:jc w:val="both"/>
              <w:rPr>
                <w:szCs w:val="24"/>
              </w:rPr>
            </w:pPr>
          </w:p>
        </w:tc>
        <w:tc>
          <w:tcPr>
            <w:tcW w:w="0" w:type="auto"/>
          </w:tcPr>
          <w:p w:rsidR="00443770" w:rsidRPr="00B90529" w:rsidRDefault="00443770" w:rsidP="00443770">
            <w:pPr>
              <w:contextualSpacing/>
              <w:jc w:val="both"/>
              <w:rPr>
                <w:szCs w:val="24"/>
              </w:rPr>
            </w:pPr>
            <w:r w:rsidRPr="00B90529">
              <w:rPr>
                <w:szCs w:val="24"/>
              </w:rPr>
              <w:t>20,21.11.2020г.</w:t>
            </w:r>
          </w:p>
        </w:tc>
        <w:tc>
          <w:tcPr>
            <w:tcW w:w="0" w:type="auto"/>
          </w:tcPr>
          <w:p w:rsidR="00443770" w:rsidRPr="00B90529" w:rsidRDefault="00443770" w:rsidP="00443770">
            <w:pPr>
              <w:contextualSpacing/>
              <w:jc w:val="both"/>
              <w:rPr>
                <w:szCs w:val="24"/>
              </w:rPr>
            </w:pPr>
          </w:p>
        </w:tc>
      </w:tr>
      <w:tr w:rsidR="00443770" w:rsidRPr="00B90529" w:rsidTr="00443770">
        <w:tc>
          <w:tcPr>
            <w:tcW w:w="0" w:type="auto"/>
          </w:tcPr>
          <w:p w:rsidR="00443770" w:rsidRPr="00B90529" w:rsidRDefault="00443770" w:rsidP="00443770">
            <w:pPr>
              <w:contextualSpacing/>
              <w:jc w:val="both"/>
              <w:rPr>
                <w:szCs w:val="24"/>
              </w:rPr>
            </w:pPr>
            <w:r w:rsidRPr="00B90529">
              <w:rPr>
                <w:szCs w:val="24"/>
              </w:rPr>
              <w:t>6.</w:t>
            </w:r>
          </w:p>
        </w:tc>
        <w:tc>
          <w:tcPr>
            <w:tcW w:w="0" w:type="auto"/>
          </w:tcPr>
          <w:p w:rsidR="00443770" w:rsidRPr="00B90529" w:rsidRDefault="00443770" w:rsidP="00443770">
            <w:pPr>
              <w:contextualSpacing/>
              <w:jc w:val="both"/>
              <w:rPr>
                <w:szCs w:val="24"/>
              </w:rPr>
            </w:pPr>
            <w:r w:rsidRPr="00B90529">
              <w:rPr>
                <w:szCs w:val="24"/>
              </w:rPr>
              <w:t>Урок мужества      «Служу России»</w:t>
            </w:r>
          </w:p>
        </w:tc>
        <w:tc>
          <w:tcPr>
            <w:tcW w:w="0" w:type="auto"/>
          </w:tcPr>
          <w:p w:rsidR="00443770" w:rsidRPr="00B90529" w:rsidRDefault="00443770" w:rsidP="00443770">
            <w:pPr>
              <w:contextualSpacing/>
              <w:jc w:val="both"/>
              <w:rPr>
                <w:szCs w:val="24"/>
              </w:rPr>
            </w:pPr>
            <w:r w:rsidRPr="00B90529">
              <w:rPr>
                <w:szCs w:val="24"/>
              </w:rPr>
              <w:t xml:space="preserve">Воспитание чувства </w:t>
            </w:r>
            <w:r w:rsidRPr="00B90529">
              <w:rPr>
                <w:szCs w:val="24"/>
              </w:rPr>
              <w:lastRenderedPageBreak/>
              <w:t>патриотизма, долга, чести</w:t>
            </w:r>
          </w:p>
          <w:p w:rsidR="00443770" w:rsidRPr="00B90529" w:rsidRDefault="00443770" w:rsidP="00443770">
            <w:pPr>
              <w:contextualSpacing/>
              <w:jc w:val="both"/>
              <w:rPr>
                <w:szCs w:val="24"/>
              </w:rPr>
            </w:pPr>
            <w:r w:rsidRPr="00B90529">
              <w:rPr>
                <w:szCs w:val="24"/>
              </w:rPr>
              <w:t>История Отечества</w:t>
            </w:r>
          </w:p>
        </w:tc>
        <w:tc>
          <w:tcPr>
            <w:tcW w:w="0" w:type="auto"/>
          </w:tcPr>
          <w:p w:rsidR="00443770" w:rsidRPr="00B90529" w:rsidRDefault="00443770" w:rsidP="00443770">
            <w:pPr>
              <w:contextualSpacing/>
              <w:jc w:val="both"/>
              <w:rPr>
                <w:szCs w:val="24"/>
              </w:rPr>
            </w:pPr>
            <w:r w:rsidRPr="00B90529">
              <w:rPr>
                <w:szCs w:val="24"/>
              </w:rPr>
              <w:lastRenderedPageBreak/>
              <w:t>27.01.2021 г.</w:t>
            </w:r>
          </w:p>
        </w:tc>
        <w:tc>
          <w:tcPr>
            <w:tcW w:w="0" w:type="auto"/>
          </w:tcPr>
          <w:p w:rsidR="00443770" w:rsidRPr="00B90529" w:rsidRDefault="00443770" w:rsidP="00443770">
            <w:pPr>
              <w:contextualSpacing/>
              <w:jc w:val="both"/>
              <w:rPr>
                <w:szCs w:val="24"/>
              </w:rPr>
            </w:pPr>
            <w:r w:rsidRPr="00B90529">
              <w:rPr>
                <w:szCs w:val="24"/>
              </w:rPr>
              <w:t>21 уч.</w:t>
            </w:r>
          </w:p>
        </w:tc>
      </w:tr>
      <w:tr w:rsidR="00443770" w:rsidRPr="00B90529" w:rsidTr="00443770">
        <w:tc>
          <w:tcPr>
            <w:tcW w:w="0" w:type="auto"/>
            <w:gridSpan w:val="5"/>
          </w:tcPr>
          <w:p w:rsidR="00443770" w:rsidRPr="00B90529" w:rsidRDefault="00443770" w:rsidP="00443770">
            <w:pPr>
              <w:contextualSpacing/>
              <w:jc w:val="center"/>
              <w:rPr>
                <w:b/>
                <w:szCs w:val="24"/>
              </w:rPr>
            </w:pPr>
            <w:r w:rsidRPr="00B90529">
              <w:rPr>
                <w:b/>
                <w:szCs w:val="24"/>
              </w:rPr>
              <w:t>Месячник мужества «Служу России-2021»</w:t>
            </w:r>
          </w:p>
        </w:tc>
      </w:tr>
      <w:tr w:rsidR="00443770" w:rsidRPr="00B90529" w:rsidTr="00443770">
        <w:tc>
          <w:tcPr>
            <w:tcW w:w="0" w:type="auto"/>
          </w:tcPr>
          <w:p w:rsidR="00443770" w:rsidRPr="00B90529" w:rsidRDefault="00443770" w:rsidP="00443770">
            <w:pPr>
              <w:contextualSpacing/>
              <w:jc w:val="both"/>
              <w:rPr>
                <w:szCs w:val="24"/>
              </w:rPr>
            </w:pPr>
            <w:r w:rsidRPr="00B90529">
              <w:rPr>
                <w:szCs w:val="24"/>
              </w:rPr>
              <w:t>7.</w:t>
            </w:r>
          </w:p>
        </w:tc>
        <w:tc>
          <w:tcPr>
            <w:tcW w:w="0" w:type="auto"/>
          </w:tcPr>
          <w:p w:rsidR="00443770" w:rsidRPr="00B90529" w:rsidRDefault="00443770" w:rsidP="00443770">
            <w:pPr>
              <w:contextualSpacing/>
              <w:jc w:val="both"/>
              <w:rPr>
                <w:szCs w:val="24"/>
              </w:rPr>
            </w:pPr>
            <w:r w:rsidRPr="00B90529">
              <w:rPr>
                <w:szCs w:val="24"/>
              </w:rPr>
              <w:t>Показ видеоролика «Служу России-2021г.»</w:t>
            </w:r>
          </w:p>
        </w:tc>
        <w:tc>
          <w:tcPr>
            <w:tcW w:w="0" w:type="auto"/>
          </w:tcPr>
          <w:p w:rsidR="00443770" w:rsidRPr="00B90529" w:rsidRDefault="00443770" w:rsidP="00443770">
            <w:pPr>
              <w:rPr>
                <w:szCs w:val="24"/>
              </w:rPr>
            </w:pPr>
            <w:r w:rsidRPr="00B90529">
              <w:rPr>
                <w:szCs w:val="24"/>
              </w:rPr>
              <w:t>формирование патриотического сознания среди учащихся</w:t>
            </w:r>
          </w:p>
          <w:p w:rsidR="00443770" w:rsidRPr="00B90529" w:rsidRDefault="00443770" w:rsidP="00443770">
            <w:pPr>
              <w:contextualSpacing/>
              <w:jc w:val="both"/>
              <w:rPr>
                <w:szCs w:val="24"/>
              </w:rPr>
            </w:pPr>
          </w:p>
        </w:tc>
        <w:tc>
          <w:tcPr>
            <w:tcW w:w="0" w:type="auto"/>
          </w:tcPr>
          <w:p w:rsidR="00443770" w:rsidRPr="00B90529" w:rsidRDefault="00443770" w:rsidP="00443770">
            <w:pPr>
              <w:contextualSpacing/>
              <w:jc w:val="both"/>
              <w:rPr>
                <w:szCs w:val="24"/>
              </w:rPr>
            </w:pPr>
            <w:r w:rsidRPr="00B90529">
              <w:rPr>
                <w:szCs w:val="24"/>
              </w:rPr>
              <w:t>17.02.2021г.</w:t>
            </w:r>
          </w:p>
        </w:tc>
        <w:tc>
          <w:tcPr>
            <w:tcW w:w="0" w:type="auto"/>
          </w:tcPr>
          <w:p w:rsidR="00443770" w:rsidRPr="00B90529" w:rsidRDefault="00443770" w:rsidP="00443770">
            <w:pPr>
              <w:contextualSpacing/>
              <w:jc w:val="both"/>
              <w:rPr>
                <w:szCs w:val="24"/>
              </w:rPr>
            </w:pPr>
            <w:r w:rsidRPr="00B90529">
              <w:rPr>
                <w:szCs w:val="24"/>
              </w:rPr>
              <w:t xml:space="preserve">5-11 </w:t>
            </w:r>
            <w:proofErr w:type="spellStart"/>
            <w:r w:rsidRPr="00B90529">
              <w:rPr>
                <w:szCs w:val="24"/>
              </w:rPr>
              <w:t>кл</w:t>
            </w:r>
            <w:proofErr w:type="spellEnd"/>
            <w:r w:rsidRPr="00B90529">
              <w:rPr>
                <w:szCs w:val="24"/>
              </w:rPr>
              <w:t>.</w:t>
            </w:r>
          </w:p>
        </w:tc>
      </w:tr>
      <w:tr w:rsidR="00443770" w:rsidRPr="00B90529" w:rsidTr="00443770">
        <w:tc>
          <w:tcPr>
            <w:tcW w:w="0" w:type="auto"/>
          </w:tcPr>
          <w:p w:rsidR="00443770" w:rsidRPr="00B90529" w:rsidRDefault="00443770" w:rsidP="00443770">
            <w:pPr>
              <w:contextualSpacing/>
              <w:jc w:val="both"/>
              <w:rPr>
                <w:szCs w:val="24"/>
              </w:rPr>
            </w:pPr>
            <w:r w:rsidRPr="00B90529">
              <w:rPr>
                <w:szCs w:val="24"/>
              </w:rPr>
              <w:t>8.</w:t>
            </w:r>
          </w:p>
        </w:tc>
        <w:tc>
          <w:tcPr>
            <w:tcW w:w="0" w:type="auto"/>
          </w:tcPr>
          <w:p w:rsidR="00443770" w:rsidRPr="00B90529" w:rsidRDefault="00443770" w:rsidP="00443770">
            <w:pPr>
              <w:contextualSpacing/>
              <w:jc w:val="both"/>
              <w:rPr>
                <w:szCs w:val="24"/>
              </w:rPr>
            </w:pPr>
            <w:r w:rsidRPr="00B90529">
              <w:rPr>
                <w:szCs w:val="24"/>
              </w:rPr>
              <w:t>Викторина «Флаг. Герб. Гимн».</w:t>
            </w:r>
          </w:p>
        </w:tc>
        <w:tc>
          <w:tcPr>
            <w:tcW w:w="0" w:type="auto"/>
          </w:tcPr>
          <w:p w:rsidR="00443770" w:rsidRPr="00B90529" w:rsidRDefault="00443770" w:rsidP="00443770">
            <w:pPr>
              <w:contextualSpacing/>
              <w:jc w:val="both"/>
              <w:rPr>
                <w:szCs w:val="24"/>
              </w:rPr>
            </w:pPr>
            <w:r w:rsidRPr="00B90529">
              <w:rPr>
                <w:szCs w:val="24"/>
              </w:rPr>
              <w:t xml:space="preserve">Повышение уровня знаний о государственных символах и атрибутах РФ и РТ, воспитание патриотизма и гражданственности обучающихся </w:t>
            </w:r>
          </w:p>
        </w:tc>
        <w:tc>
          <w:tcPr>
            <w:tcW w:w="0" w:type="auto"/>
          </w:tcPr>
          <w:p w:rsidR="00443770" w:rsidRPr="00B90529" w:rsidRDefault="00443770" w:rsidP="00443770">
            <w:pPr>
              <w:contextualSpacing/>
              <w:jc w:val="both"/>
              <w:rPr>
                <w:szCs w:val="24"/>
              </w:rPr>
            </w:pPr>
            <w:r w:rsidRPr="00B90529">
              <w:rPr>
                <w:szCs w:val="24"/>
              </w:rPr>
              <w:t>18.02.2021г.</w:t>
            </w:r>
          </w:p>
        </w:tc>
        <w:tc>
          <w:tcPr>
            <w:tcW w:w="0" w:type="auto"/>
          </w:tcPr>
          <w:p w:rsidR="00443770" w:rsidRPr="00B90529" w:rsidRDefault="00443770" w:rsidP="00443770">
            <w:pPr>
              <w:contextualSpacing/>
              <w:jc w:val="both"/>
              <w:rPr>
                <w:szCs w:val="24"/>
              </w:rPr>
            </w:pPr>
            <w:r w:rsidRPr="00B90529">
              <w:rPr>
                <w:szCs w:val="24"/>
              </w:rPr>
              <w:t>18 уч.</w:t>
            </w:r>
          </w:p>
          <w:p w:rsidR="00443770" w:rsidRPr="00B90529" w:rsidRDefault="00443770" w:rsidP="00443770">
            <w:pPr>
              <w:contextualSpacing/>
              <w:jc w:val="both"/>
              <w:rPr>
                <w:szCs w:val="24"/>
              </w:rPr>
            </w:pPr>
            <w:r w:rsidRPr="00B90529">
              <w:rPr>
                <w:szCs w:val="24"/>
              </w:rPr>
              <w:t xml:space="preserve">1м. – 9в </w:t>
            </w:r>
            <w:proofErr w:type="spellStart"/>
            <w:r w:rsidRPr="00B90529">
              <w:rPr>
                <w:szCs w:val="24"/>
              </w:rPr>
              <w:t>кл</w:t>
            </w:r>
            <w:proofErr w:type="spellEnd"/>
            <w:r w:rsidRPr="00B90529">
              <w:rPr>
                <w:szCs w:val="24"/>
              </w:rPr>
              <w:t>.</w:t>
            </w:r>
          </w:p>
          <w:p w:rsidR="00443770" w:rsidRPr="00B90529" w:rsidRDefault="00443770" w:rsidP="00443770">
            <w:pPr>
              <w:contextualSpacing/>
              <w:jc w:val="both"/>
              <w:rPr>
                <w:szCs w:val="24"/>
              </w:rPr>
            </w:pPr>
            <w:r w:rsidRPr="00B90529">
              <w:rPr>
                <w:szCs w:val="24"/>
              </w:rPr>
              <w:t xml:space="preserve">2м. – 8в </w:t>
            </w:r>
            <w:proofErr w:type="spellStart"/>
            <w:r w:rsidRPr="00B90529">
              <w:rPr>
                <w:szCs w:val="24"/>
              </w:rPr>
              <w:t>кл</w:t>
            </w:r>
            <w:proofErr w:type="spellEnd"/>
            <w:r w:rsidRPr="00B90529">
              <w:rPr>
                <w:szCs w:val="24"/>
              </w:rPr>
              <w:t>.</w:t>
            </w:r>
          </w:p>
          <w:p w:rsidR="00443770" w:rsidRPr="00B90529" w:rsidRDefault="00443770" w:rsidP="00443770">
            <w:pPr>
              <w:contextualSpacing/>
              <w:jc w:val="both"/>
              <w:rPr>
                <w:szCs w:val="24"/>
              </w:rPr>
            </w:pPr>
            <w:r w:rsidRPr="00B90529">
              <w:rPr>
                <w:szCs w:val="24"/>
              </w:rPr>
              <w:t xml:space="preserve">3м. – 9а </w:t>
            </w:r>
            <w:proofErr w:type="spellStart"/>
            <w:r w:rsidRPr="00B90529">
              <w:rPr>
                <w:szCs w:val="24"/>
              </w:rPr>
              <w:t>кл</w:t>
            </w:r>
            <w:proofErr w:type="spellEnd"/>
            <w:r w:rsidRPr="00B90529">
              <w:rPr>
                <w:szCs w:val="24"/>
              </w:rPr>
              <w:t>.</w:t>
            </w:r>
          </w:p>
        </w:tc>
      </w:tr>
      <w:tr w:rsidR="00443770" w:rsidRPr="00B90529" w:rsidTr="00443770">
        <w:tc>
          <w:tcPr>
            <w:tcW w:w="0" w:type="auto"/>
          </w:tcPr>
          <w:p w:rsidR="00443770" w:rsidRPr="00B90529" w:rsidRDefault="00443770" w:rsidP="00443770">
            <w:pPr>
              <w:contextualSpacing/>
              <w:jc w:val="both"/>
              <w:rPr>
                <w:szCs w:val="24"/>
              </w:rPr>
            </w:pPr>
            <w:r w:rsidRPr="00B90529">
              <w:rPr>
                <w:szCs w:val="24"/>
              </w:rPr>
              <w:t>9.</w:t>
            </w:r>
          </w:p>
        </w:tc>
        <w:tc>
          <w:tcPr>
            <w:tcW w:w="0" w:type="auto"/>
          </w:tcPr>
          <w:p w:rsidR="00443770" w:rsidRPr="00B90529" w:rsidRDefault="00443770" w:rsidP="00443770">
            <w:pPr>
              <w:contextualSpacing/>
              <w:jc w:val="both"/>
              <w:rPr>
                <w:szCs w:val="24"/>
              </w:rPr>
            </w:pPr>
            <w:r w:rsidRPr="00B90529">
              <w:rPr>
                <w:szCs w:val="24"/>
              </w:rPr>
              <w:t xml:space="preserve">Веселые старты среди 5-6 </w:t>
            </w:r>
            <w:proofErr w:type="spellStart"/>
            <w:r w:rsidRPr="00B90529">
              <w:rPr>
                <w:szCs w:val="24"/>
              </w:rPr>
              <w:t>кл</w:t>
            </w:r>
            <w:proofErr w:type="spellEnd"/>
            <w:r w:rsidRPr="00B90529">
              <w:rPr>
                <w:szCs w:val="24"/>
              </w:rPr>
              <w:t>.</w:t>
            </w:r>
          </w:p>
        </w:tc>
        <w:tc>
          <w:tcPr>
            <w:tcW w:w="0" w:type="auto"/>
          </w:tcPr>
          <w:p w:rsidR="00443770" w:rsidRPr="00B90529" w:rsidRDefault="00443770" w:rsidP="00443770">
            <w:pPr>
              <w:contextualSpacing/>
              <w:jc w:val="both"/>
              <w:rPr>
                <w:szCs w:val="24"/>
              </w:rPr>
            </w:pPr>
            <w:r w:rsidRPr="00B90529">
              <w:rPr>
                <w:szCs w:val="24"/>
              </w:rPr>
              <w:t>Воспитание сознательного отношения к сохранению собственного здоровья и привычки к регулярным занятиям спортом.</w:t>
            </w:r>
          </w:p>
        </w:tc>
        <w:tc>
          <w:tcPr>
            <w:tcW w:w="0" w:type="auto"/>
          </w:tcPr>
          <w:p w:rsidR="00443770" w:rsidRPr="00B90529" w:rsidRDefault="00443770" w:rsidP="00443770">
            <w:pPr>
              <w:contextualSpacing/>
              <w:jc w:val="both"/>
              <w:rPr>
                <w:szCs w:val="24"/>
              </w:rPr>
            </w:pPr>
            <w:r w:rsidRPr="00B90529">
              <w:rPr>
                <w:szCs w:val="24"/>
              </w:rPr>
              <w:t>08.02.2021 г.</w:t>
            </w:r>
          </w:p>
        </w:tc>
        <w:tc>
          <w:tcPr>
            <w:tcW w:w="0" w:type="auto"/>
          </w:tcPr>
          <w:p w:rsidR="00443770" w:rsidRPr="00B90529" w:rsidRDefault="00443770" w:rsidP="00443770">
            <w:pPr>
              <w:rPr>
                <w:szCs w:val="24"/>
              </w:rPr>
            </w:pPr>
            <w:r w:rsidRPr="00B90529">
              <w:rPr>
                <w:szCs w:val="24"/>
              </w:rPr>
              <w:t>48 уч.</w:t>
            </w:r>
          </w:p>
          <w:p w:rsidR="00443770" w:rsidRPr="00B90529" w:rsidRDefault="00443770" w:rsidP="00443770">
            <w:pPr>
              <w:rPr>
                <w:szCs w:val="24"/>
              </w:rPr>
            </w:pPr>
            <w:r w:rsidRPr="00B90529">
              <w:rPr>
                <w:szCs w:val="24"/>
              </w:rPr>
              <w:t>1 м. – 6г</w:t>
            </w:r>
          </w:p>
          <w:p w:rsidR="00443770" w:rsidRPr="00B90529" w:rsidRDefault="00443770" w:rsidP="00443770">
            <w:pPr>
              <w:rPr>
                <w:szCs w:val="24"/>
              </w:rPr>
            </w:pPr>
            <w:r w:rsidRPr="00B90529">
              <w:rPr>
                <w:szCs w:val="24"/>
              </w:rPr>
              <w:t xml:space="preserve"> 2 м. – 5в</w:t>
            </w:r>
          </w:p>
          <w:p w:rsidR="00443770" w:rsidRPr="00B90529" w:rsidRDefault="00443770" w:rsidP="00443770">
            <w:pPr>
              <w:rPr>
                <w:szCs w:val="24"/>
              </w:rPr>
            </w:pPr>
            <w:r w:rsidRPr="00B90529">
              <w:rPr>
                <w:szCs w:val="24"/>
              </w:rPr>
              <w:t xml:space="preserve"> 3 м. – 6б</w:t>
            </w:r>
          </w:p>
          <w:p w:rsidR="00443770" w:rsidRPr="00B90529" w:rsidRDefault="00443770" w:rsidP="00443770">
            <w:pPr>
              <w:contextualSpacing/>
              <w:jc w:val="both"/>
              <w:rPr>
                <w:szCs w:val="24"/>
              </w:rPr>
            </w:pPr>
          </w:p>
        </w:tc>
      </w:tr>
      <w:tr w:rsidR="00443770" w:rsidRPr="00B90529" w:rsidTr="00443770">
        <w:tc>
          <w:tcPr>
            <w:tcW w:w="0" w:type="auto"/>
          </w:tcPr>
          <w:p w:rsidR="00443770" w:rsidRPr="00B90529" w:rsidRDefault="00443770" w:rsidP="00443770">
            <w:pPr>
              <w:contextualSpacing/>
              <w:jc w:val="both"/>
              <w:rPr>
                <w:szCs w:val="24"/>
              </w:rPr>
            </w:pPr>
            <w:r w:rsidRPr="00B90529">
              <w:rPr>
                <w:szCs w:val="24"/>
              </w:rPr>
              <w:t>10.</w:t>
            </w:r>
          </w:p>
        </w:tc>
        <w:tc>
          <w:tcPr>
            <w:tcW w:w="0" w:type="auto"/>
          </w:tcPr>
          <w:p w:rsidR="00443770" w:rsidRPr="00B90529" w:rsidRDefault="00443770" w:rsidP="00443770">
            <w:pPr>
              <w:contextualSpacing/>
              <w:jc w:val="both"/>
              <w:rPr>
                <w:szCs w:val="24"/>
              </w:rPr>
            </w:pPr>
            <w:r w:rsidRPr="00B90529">
              <w:rPr>
                <w:szCs w:val="24"/>
              </w:rPr>
              <w:t xml:space="preserve">Веселые старты среди 7-8 </w:t>
            </w:r>
            <w:proofErr w:type="spellStart"/>
            <w:r w:rsidRPr="00B90529">
              <w:rPr>
                <w:szCs w:val="24"/>
              </w:rPr>
              <w:t>кл</w:t>
            </w:r>
            <w:proofErr w:type="spellEnd"/>
            <w:r w:rsidRPr="00B90529">
              <w:rPr>
                <w:szCs w:val="24"/>
              </w:rPr>
              <w:t>.</w:t>
            </w:r>
          </w:p>
        </w:tc>
        <w:tc>
          <w:tcPr>
            <w:tcW w:w="0" w:type="auto"/>
          </w:tcPr>
          <w:p w:rsidR="00443770" w:rsidRPr="00B90529" w:rsidRDefault="00443770" w:rsidP="00443770">
            <w:pPr>
              <w:rPr>
                <w:szCs w:val="24"/>
              </w:rPr>
            </w:pPr>
            <w:r w:rsidRPr="00B90529">
              <w:rPr>
                <w:szCs w:val="24"/>
              </w:rPr>
              <w:t xml:space="preserve">Формирование волевых качеств, ответственности, чувства партнерства. </w:t>
            </w:r>
          </w:p>
          <w:p w:rsidR="00443770" w:rsidRPr="00B90529" w:rsidRDefault="00443770" w:rsidP="00443770">
            <w:pPr>
              <w:contextualSpacing/>
              <w:jc w:val="both"/>
              <w:rPr>
                <w:szCs w:val="24"/>
              </w:rPr>
            </w:pPr>
          </w:p>
        </w:tc>
        <w:tc>
          <w:tcPr>
            <w:tcW w:w="0" w:type="auto"/>
          </w:tcPr>
          <w:p w:rsidR="00443770" w:rsidRPr="00B90529" w:rsidRDefault="00443770" w:rsidP="00443770">
            <w:pPr>
              <w:contextualSpacing/>
              <w:jc w:val="both"/>
              <w:rPr>
                <w:szCs w:val="24"/>
              </w:rPr>
            </w:pPr>
            <w:r w:rsidRPr="00B90529">
              <w:rPr>
                <w:szCs w:val="24"/>
              </w:rPr>
              <w:t>09.02.2021 г.</w:t>
            </w:r>
          </w:p>
        </w:tc>
        <w:tc>
          <w:tcPr>
            <w:tcW w:w="0" w:type="auto"/>
          </w:tcPr>
          <w:p w:rsidR="00443770" w:rsidRPr="00B90529" w:rsidRDefault="00443770" w:rsidP="00443770">
            <w:pPr>
              <w:contextualSpacing/>
              <w:jc w:val="both"/>
              <w:rPr>
                <w:szCs w:val="24"/>
              </w:rPr>
            </w:pPr>
            <w:r w:rsidRPr="00B90529">
              <w:rPr>
                <w:szCs w:val="24"/>
              </w:rPr>
              <w:t>48 уч.</w:t>
            </w:r>
          </w:p>
          <w:p w:rsidR="00443770" w:rsidRPr="00B90529" w:rsidRDefault="00443770" w:rsidP="00443770">
            <w:pPr>
              <w:rPr>
                <w:szCs w:val="24"/>
              </w:rPr>
            </w:pPr>
            <w:r w:rsidRPr="00B90529">
              <w:rPr>
                <w:szCs w:val="24"/>
              </w:rPr>
              <w:t>1 м. – 8а</w:t>
            </w:r>
          </w:p>
          <w:p w:rsidR="00443770" w:rsidRPr="00B90529" w:rsidRDefault="00443770" w:rsidP="00443770">
            <w:pPr>
              <w:rPr>
                <w:szCs w:val="24"/>
              </w:rPr>
            </w:pPr>
            <w:r w:rsidRPr="00B90529">
              <w:rPr>
                <w:szCs w:val="24"/>
              </w:rPr>
              <w:t xml:space="preserve"> 2 м. – 7в</w:t>
            </w:r>
          </w:p>
          <w:p w:rsidR="00443770" w:rsidRPr="00B90529" w:rsidRDefault="00443770" w:rsidP="00443770">
            <w:pPr>
              <w:rPr>
                <w:szCs w:val="24"/>
              </w:rPr>
            </w:pPr>
            <w:r w:rsidRPr="00B90529">
              <w:rPr>
                <w:szCs w:val="24"/>
              </w:rPr>
              <w:t xml:space="preserve"> 3 м – 7г</w:t>
            </w:r>
          </w:p>
          <w:p w:rsidR="00443770" w:rsidRPr="00B90529" w:rsidRDefault="00443770" w:rsidP="00443770">
            <w:pPr>
              <w:contextualSpacing/>
              <w:jc w:val="both"/>
              <w:rPr>
                <w:szCs w:val="24"/>
              </w:rPr>
            </w:pPr>
          </w:p>
        </w:tc>
      </w:tr>
      <w:tr w:rsidR="00443770" w:rsidRPr="00B90529" w:rsidTr="00443770">
        <w:tc>
          <w:tcPr>
            <w:tcW w:w="0" w:type="auto"/>
          </w:tcPr>
          <w:p w:rsidR="00443770" w:rsidRPr="00B90529" w:rsidRDefault="00443770" w:rsidP="00443770">
            <w:pPr>
              <w:contextualSpacing/>
              <w:jc w:val="both"/>
              <w:rPr>
                <w:szCs w:val="24"/>
              </w:rPr>
            </w:pPr>
            <w:r w:rsidRPr="00B90529">
              <w:rPr>
                <w:szCs w:val="24"/>
              </w:rPr>
              <w:t>11.</w:t>
            </w:r>
          </w:p>
        </w:tc>
        <w:tc>
          <w:tcPr>
            <w:tcW w:w="0" w:type="auto"/>
          </w:tcPr>
          <w:p w:rsidR="00443770" w:rsidRPr="00B90529" w:rsidRDefault="00443770" w:rsidP="00443770">
            <w:pPr>
              <w:contextualSpacing/>
              <w:jc w:val="both"/>
              <w:rPr>
                <w:szCs w:val="24"/>
              </w:rPr>
            </w:pPr>
            <w:r w:rsidRPr="00B90529">
              <w:rPr>
                <w:szCs w:val="24"/>
              </w:rPr>
              <w:t xml:space="preserve">Волейбол среди 9-11 </w:t>
            </w:r>
            <w:proofErr w:type="spellStart"/>
            <w:r w:rsidRPr="00B90529">
              <w:rPr>
                <w:szCs w:val="24"/>
              </w:rPr>
              <w:t>кл</w:t>
            </w:r>
            <w:proofErr w:type="spellEnd"/>
            <w:r w:rsidRPr="00B90529">
              <w:rPr>
                <w:szCs w:val="24"/>
              </w:rPr>
              <w:t>.</w:t>
            </w:r>
          </w:p>
        </w:tc>
        <w:tc>
          <w:tcPr>
            <w:tcW w:w="0" w:type="auto"/>
          </w:tcPr>
          <w:p w:rsidR="00443770" w:rsidRPr="00B90529" w:rsidRDefault="00443770" w:rsidP="00443770">
            <w:pPr>
              <w:rPr>
                <w:szCs w:val="24"/>
              </w:rPr>
            </w:pPr>
            <w:r w:rsidRPr="00B90529">
              <w:rPr>
                <w:szCs w:val="24"/>
              </w:rPr>
              <w:t>- популяризация волейбола среди школьников</w:t>
            </w:r>
          </w:p>
          <w:p w:rsidR="00443770" w:rsidRPr="00B90529" w:rsidRDefault="00443770" w:rsidP="00443770">
            <w:pPr>
              <w:rPr>
                <w:szCs w:val="24"/>
              </w:rPr>
            </w:pPr>
            <w:r w:rsidRPr="00B90529">
              <w:rPr>
                <w:szCs w:val="24"/>
              </w:rPr>
              <w:t xml:space="preserve">- пропаганда здорового образа жизни </w:t>
            </w:r>
          </w:p>
          <w:p w:rsidR="00443770" w:rsidRPr="00B90529" w:rsidRDefault="00443770" w:rsidP="00443770">
            <w:pPr>
              <w:contextualSpacing/>
              <w:jc w:val="both"/>
              <w:rPr>
                <w:szCs w:val="24"/>
              </w:rPr>
            </w:pPr>
          </w:p>
        </w:tc>
        <w:tc>
          <w:tcPr>
            <w:tcW w:w="0" w:type="auto"/>
          </w:tcPr>
          <w:p w:rsidR="00443770" w:rsidRPr="00B90529" w:rsidRDefault="00443770" w:rsidP="00443770">
            <w:pPr>
              <w:contextualSpacing/>
              <w:jc w:val="both"/>
              <w:rPr>
                <w:szCs w:val="24"/>
              </w:rPr>
            </w:pPr>
            <w:r w:rsidRPr="00B90529">
              <w:rPr>
                <w:szCs w:val="24"/>
              </w:rPr>
              <w:t>16.02.2021 г.</w:t>
            </w:r>
          </w:p>
        </w:tc>
        <w:tc>
          <w:tcPr>
            <w:tcW w:w="0" w:type="auto"/>
          </w:tcPr>
          <w:p w:rsidR="00443770" w:rsidRPr="00B90529" w:rsidRDefault="00443770" w:rsidP="00443770">
            <w:pPr>
              <w:contextualSpacing/>
              <w:jc w:val="both"/>
              <w:rPr>
                <w:szCs w:val="24"/>
              </w:rPr>
            </w:pPr>
            <w:r w:rsidRPr="00B90529">
              <w:rPr>
                <w:szCs w:val="24"/>
              </w:rPr>
              <w:t>42 уч.</w:t>
            </w:r>
          </w:p>
          <w:p w:rsidR="00443770" w:rsidRPr="00B90529" w:rsidRDefault="00443770" w:rsidP="00443770">
            <w:pPr>
              <w:contextualSpacing/>
              <w:jc w:val="both"/>
              <w:rPr>
                <w:szCs w:val="24"/>
              </w:rPr>
            </w:pPr>
            <w:r w:rsidRPr="00B90529">
              <w:rPr>
                <w:szCs w:val="24"/>
              </w:rPr>
              <w:t>1 м. – 10а</w:t>
            </w:r>
          </w:p>
          <w:p w:rsidR="00443770" w:rsidRPr="00B90529" w:rsidRDefault="00443770" w:rsidP="00443770">
            <w:pPr>
              <w:contextualSpacing/>
              <w:jc w:val="both"/>
              <w:rPr>
                <w:szCs w:val="24"/>
              </w:rPr>
            </w:pPr>
            <w:r w:rsidRPr="00B90529">
              <w:rPr>
                <w:szCs w:val="24"/>
              </w:rPr>
              <w:t>2 м. – 11а</w:t>
            </w:r>
          </w:p>
          <w:p w:rsidR="00443770" w:rsidRPr="00B90529" w:rsidRDefault="00443770" w:rsidP="00443770">
            <w:pPr>
              <w:contextualSpacing/>
              <w:jc w:val="both"/>
              <w:rPr>
                <w:szCs w:val="24"/>
              </w:rPr>
            </w:pPr>
            <w:r w:rsidRPr="00B90529">
              <w:rPr>
                <w:szCs w:val="24"/>
              </w:rPr>
              <w:t>3 м – 9в</w:t>
            </w:r>
          </w:p>
        </w:tc>
      </w:tr>
      <w:tr w:rsidR="00443770" w:rsidRPr="00B90529" w:rsidTr="00443770">
        <w:tc>
          <w:tcPr>
            <w:tcW w:w="0" w:type="auto"/>
          </w:tcPr>
          <w:p w:rsidR="00443770" w:rsidRPr="00B90529" w:rsidRDefault="00443770" w:rsidP="00443770">
            <w:pPr>
              <w:contextualSpacing/>
              <w:jc w:val="both"/>
              <w:rPr>
                <w:szCs w:val="24"/>
              </w:rPr>
            </w:pPr>
            <w:r w:rsidRPr="00B90529">
              <w:rPr>
                <w:szCs w:val="24"/>
              </w:rPr>
              <w:t>12.</w:t>
            </w:r>
          </w:p>
        </w:tc>
        <w:tc>
          <w:tcPr>
            <w:tcW w:w="0" w:type="auto"/>
          </w:tcPr>
          <w:p w:rsidR="00443770" w:rsidRPr="00B90529" w:rsidRDefault="00443770" w:rsidP="00443770">
            <w:pPr>
              <w:contextualSpacing/>
              <w:jc w:val="both"/>
              <w:rPr>
                <w:szCs w:val="24"/>
              </w:rPr>
            </w:pPr>
            <w:r w:rsidRPr="00B90529">
              <w:rPr>
                <w:szCs w:val="24"/>
              </w:rPr>
              <w:t xml:space="preserve">«Смотр строя и песни» среди 9-11 </w:t>
            </w:r>
            <w:proofErr w:type="spellStart"/>
            <w:r w:rsidRPr="00B90529">
              <w:rPr>
                <w:szCs w:val="24"/>
              </w:rPr>
              <w:t>кл</w:t>
            </w:r>
            <w:proofErr w:type="spellEnd"/>
            <w:r w:rsidRPr="00B90529">
              <w:rPr>
                <w:szCs w:val="24"/>
              </w:rPr>
              <w:t>.</w:t>
            </w:r>
          </w:p>
        </w:tc>
        <w:tc>
          <w:tcPr>
            <w:tcW w:w="0" w:type="auto"/>
          </w:tcPr>
          <w:p w:rsidR="00443770" w:rsidRPr="00B90529" w:rsidRDefault="00443770" w:rsidP="00443770">
            <w:pPr>
              <w:rPr>
                <w:szCs w:val="24"/>
              </w:rPr>
            </w:pPr>
            <w:r w:rsidRPr="00B90529">
              <w:rPr>
                <w:szCs w:val="24"/>
              </w:rPr>
              <w:t>- сохранение традиции проведения военно-спортивных игр среди школьников</w:t>
            </w:r>
          </w:p>
          <w:p w:rsidR="00443770" w:rsidRPr="00B90529" w:rsidRDefault="00443770" w:rsidP="00443770">
            <w:pPr>
              <w:rPr>
                <w:szCs w:val="24"/>
              </w:rPr>
            </w:pPr>
            <w:r w:rsidRPr="00B90529">
              <w:rPr>
                <w:szCs w:val="24"/>
              </w:rPr>
              <w:t>- воспитание коллективизма, дисциплинированности</w:t>
            </w:r>
          </w:p>
        </w:tc>
        <w:tc>
          <w:tcPr>
            <w:tcW w:w="0" w:type="auto"/>
          </w:tcPr>
          <w:p w:rsidR="00443770" w:rsidRPr="00B90529" w:rsidRDefault="00443770" w:rsidP="00443770">
            <w:pPr>
              <w:contextualSpacing/>
              <w:jc w:val="both"/>
              <w:rPr>
                <w:szCs w:val="24"/>
              </w:rPr>
            </w:pPr>
            <w:r w:rsidRPr="00B90529">
              <w:rPr>
                <w:szCs w:val="24"/>
              </w:rPr>
              <w:t>19.02.2021 г.</w:t>
            </w:r>
          </w:p>
        </w:tc>
        <w:tc>
          <w:tcPr>
            <w:tcW w:w="0" w:type="auto"/>
          </w:tcPr>
          <w:p w:rsidR="00443770" w:rsidRPr="00B90529" w:rsidRDefault="00443770" w:rsidP="00443770">
            <w:pPr>
              <w:contextualSpacing/>
              <w:jc w:val="both"/>
              <w:rPr>
                <w:szCs w:val="24"/>
              </w:rPr>
            </w:pPr>
            <w:r w:rsidRPr="00B90529">
              <w:rPr>
                <w:szCs w:val="24"/>
              </w:rPr>
              <w:t>97 уч.</w:t>
            </w:r>
          </w:p>
          <w:p w:rsidR="00443770" w:rsidRPr="00B90529" w:rsidRDefault="00443770" w:rsidP="00443770">
            <w:pPr>
              <w:rPr>
                <w:szCs w:val="24"/>
              </w:rPr>
            </w:pPr>
            <w:r w:rsidRPr="00B90529">
              <w:rPr>
                <w:szCs w:val="24"/>
              </w:rPr>
              <w:t>1 м. – 9в</w:t>
            </w:r>
          </w:p>
          <w:p w:rsidR="00443770" w:rsidRPr="00B90529" w:rsidRDefault="00443770" w:rsidP="00443770">
            <w:pPr>
              <w:rPr>
                <w:szCs w:val="24"/>
              </w:rPr>
            </w:pPr>
            <w:r w:rsidRPr="00B90529">
              <w:rPr>
                <w:szCs w:val="24"/>
              </w:rPr>
              <w:t xml:space="preserve"> 2 м – 10б</w:t>
            </w:r>
          </w:p>
          <w:p w:rsidR="00443770" w:rsidRPr="00B90529" w:rsidRDefault="00443770" w:rsidP="00443770">
            <w:pPr>
              <w:rPr>
                <w:szCs w:val="24"/>
              </w:rPr>
            </w:pPr>
            <w:r w:rsidRPr="00B90529">
              <w:rPr>
                <w:szCs w:val="24"/>
              </w:rPr>
              <w:t xml:space="preserve"> 3 м – 11б</w:t>
            </w:r>
          </w:p>
          <w:p w:rsidR="00443770" w:rsidRPr="00B90529" w:rsidRDefault="00443770" w:rsidP="00443770">
            <w:pPr>
              <w:contextualSpacing/>
              <w:jc w:val="both"/>
              <w:rPr>
                <w:szCs w:val="24"/>
              </w:rPr>
            </w:pPr>
          </w:p>
        </w:tc>
      </w:tr>
      <w:tr w:rsidR="00443770" w:rsidRPr="00B90529" w:rsidTr="00443770">
        <w:tc>
          <w:tcPr>
            <w:tcW w:w="0" w:type="auto"/>
          </w:tcPr>
          <w:p w:rsidR="00443770" w:rsidRPr="00B90529" w:rsidRDefault="00443770" w:rsidP="00443770">
            <w:pPr>
              <w:contextualSpacing/>
              <w:jc w:val="both"/>
              <w:rPr>
                <w:szCs w:val="24"/>
              </w:rPr>
            </w:pPr>
            <w:r w:rsidRPr="00B90529">
              <w:rPr>
                <w:szCs w:val="24"/>
              </w:rPr>
              <w:lastRenderedPageBreak/>
              <w:t>13.</w:t>
            </w:r>
          </w:p>
        </w:tc>
        <w:tc>
          <w:tcPr>
            <w:tcW w:w="0" w:type="auto"/>
          </w:tcPr>
          <w:p w:rsidR="00443770" w:rsidRPr="00B90529" w:rsidRDefault="00443770" w:rsidP="00443770">
            <w:pPr>
              <w:contextualSpacing/>
              <w:jc w:val="both"/>
              <w:rPr>
                <w:szCs w:val="24"/>
              </w:rPr>
            </w:pPr>
            <w:r w:rsidRPr="00B90529">
              <w:rPr>
                <w:szCs w:val="24"/>
              </w:rPr>
              <w:t xml:space="preserve">Турнир по стрельбе из пневматического оружия среди 9-11 </w:t>
            </w:r>
            <w:proofErr w:type="spellStart"/>
            <w:r w:rsidRPr="00B90529">
              <w:rPr>
                <w:szCs w:val="24"/>
              </w:rPr>
              <w:t>кл</w:t>
            </w:r>
            <w:proofErr w:type="spellEnd"/>
            <w:r w:rsidRPr="00B90529">
              <w:rPr>
                <w:szCs w:val="24"/>
              </w:rPr>
              <w:t xml:space="preserve">. </w:t>
            </w:r>
          </w:p>
        </w:tc>
        <w:tc>
          <w:tcPr>
            <w:tcW w:w="0" w:type="auto"/>
          </w:tcPr>
          <w:p w:rsidR="00443770" w:rsidRPr="00B90529" w:rsidRDefault="00443770" w:rsidP="00443770">
            <w:pPr>
              <w:contextualSpacing/>
              <w:jc w:val="both"/>
              <w:rPr>
                <w:szCs w:val="24"/>
              </w:rPr>
            </w:pPr>
            <w:r w:rsidRPr="00B90529">
              <w:rPr>
                <w:szCs w:val="24"/>
              </w:rPr>
              <w:t>Привлечение обучающихся, к активным занятиям стрелковым спортом</w:t>
            </w:r>
          </w:p>
        </w:tc>
        <w:tc>
          <w:tcPr>
            <w:tcW w:w="0" w:type="auto"/>
          </w:tcPr>
          <w:p w:rsidR="00443770" w:rsidRPr="00B90529" w:rsidRDefault="00443770" w:rsidP="00443770">
            <w:pPr>
              <w:contextualSpacing/>
              <w:jc w:val="both"/>
              <w:rPr>
                <w:szCs w:val="24"/>
              </w:rPr>
            </w:pPr>
            <w:r w:rsidRPr="00B90529">
              <w:rPr>
                <w:szCs w:val="24"/>
              </w:rPr>
              <w:t>18.02.2021 г.</w:t>
            </w:r>
          </w:p>
        </w:tc>
        <w:tc>
          <w:tcPr>
            <w:tcW w:w="0" w:type="auto"/>
          </w:tcPr>
          <w:p w:rsidR="00443770" w:rsidRPr="00B90529" w:rsidRDefault="00443770" w:rsidP="00443770">
            <w:pPr>
              <w:contextualSpacing/>
              <w:jc w:val="both"/>
              <w:rPr>
                <w:szCs w:val="24"/>
              </w:rPr>
            </w:pPr>
            <w:r w:rsidRPr="00B90529">
              <w:rPr>
                <w:szCs w:val="24"/>
              </w:rPr>
              <w:t>18 уч.</w:t>
            </w:r>
          </w:p>
          <w:p w:rsidR="00443770" w:rsidRPr="00B90529" w:rsidRDefault="00443770" w:rsidP="00443770">
            <w:pPr>
              <w:contextualSpacing/>
              <w:jc w:val="both"/>
              <w:rPr>
                <w:szCs w:val="24"/>
              </w:rPr>
            </w:pPr>
            <w:r w:rsidRPr="00B90529">
              <w:rPr>
                <w:szCs w:val="24"/>
              </w:rPr>
              <w:t>1м. – 9в</w:t>
            </w:r>
          </w:p>
          <w:p w:rsidR="00443770" w:rsidRPr="00B90529" w:rsidRDefault="00443770" w:rsidP="00443770">
            <w:pPr>
              <w:contextualSpacing/>
              <w:jc w:val="both"/>
              <w:rPr>
                <w:szCs w:val="24"/>
              </w:rPr>
            </w:pPr>
            <w:r w:rsidRPr="00B90529">
              <w:rPr>
                <w:szCs w:val="24"/>
              </w:rPr>
              <w:t>2м. – 10б</w:t>
            </w:r>
          </w:p>
          <w:p w:rsidR="00443770" w:rsidRPr="00B90529" w:rsidRDefault="00443770" w:rsidP="00443770">
            <w:pPr>
              <w:contextualSpacing/>
              <w:jc w:val="both"/>
              <w:rPr>
                <w:szCs w:val="24"/>
              </w:rPr>
            </w:pPr>
            <w:r w:rsidRPr="00B90529">
              <w:rPr>
                <w:szCs w:val="24"/>
              </w:rPr>
              <w:t>3м. – 10а</w:t>
            </w:r>
          </w:p>
        </w:tc>
      </w:tr>
      <w:tr w:rsidR="00443770" w:rsidRPr="00B90529" w:rsidTr="00443770">
        <w:tc>
          <w:tcPr>
            <w:tcW w:w="0" w:type="auto"/>
          </w:tcPr>
          <w:p w:rsidR="00443770" w:rsidRPr="00B90529" w:rsidRDefault="00443770" w:rsidP="00443770">
            <w:pPr>
              <w:contextualSpacing/>
              <w:jc w:val="both"/>
              <w:rPr>
                <w:szCs w:val="24"/>
              </w:rPr>
            </w:pPr>
            <w:r w:rsidRPr="00B90529">
              <w:rPr>
                <w:szCs w:val="24"/>
              </w:rPr>
              <w:t>14.</w:t>
            </w:r>
          </w:p>
        </w:tc>
        <w:tc>
          <w:tcPr>
            <w:tcW w:w="0" w:type="auto"/>
          </w:tcPr>
          <w:p w:rsidR="00443770" w:rsidRPr="00B90529" w:rsidRDefault="00443770" w:rsidP="00443770">
            <w:pPr>
              <w:contextualSpacing/>
              <w:jc w:val="both"/>
              <w:rPr>
                <w:szCs w:val="24"/>
              </w:rPr>
            </w:pPr>
            <w:r w:rsidRPr="00B90529">
              <w:rPr>
                <w:szCs w:val="24"/>
              </w:rPr>
              <w:t>Игра-конкурс «Скорая помощь»</w:t>
            </w:r>
          </w:p>
        </w:tc>
        <w:tc>
          <w:tcPr>
            <w:tcW w:w="0" w:type="auto"/>
          </w:tcPr>
          <w:p w:rsidR="00443770" w:rsidRPr="00B90529" w:rsidRDefault="00443770" w:rsidP="00443770">
            <w:pPr>
              <w:rPr>
                <w:szCs w:val="24"/>
              </w:rPr>
            </w:pPr>
            <w:r w:rsidRPr="00B90529">
              <w:rPr>
                <w:szCs w:val="24"/>
              </w:rPr>
              <w:t>- умение оказания первой помощи;</w:t>
            </w:r>
          </w:p>
          <w:p w:rsidR="00443770" w:rsidRPr="00B90529" w:rsidRDefault="00443770" w:rsidP="00443770">
            <w:pPr>
              <w:rPr>
                <w:szCs w:val="24"/>
              </w:rPr>
            </w:pPr>
            <w:r w:rsidRPr="00B90529">
              <w:rPr>
                <w:szCs w:val="24"/>
              </w:rPr>
              <w:t xml:space="preserve">- воспитание чувства взаимопомощи. </w:t>
            </w:r>
          </w:p>
          <w:p w:rsidR="00443770" w:rsidRPr="00B90529" w:rsidRDefault="00443770" w:rsidP="00443770">
            <w:pPr>
              <w:contextualSpacing/>
              <w:jc w:val="both"/>
              <w:rPr>
                <w:szCs w:val="24"/>
              </w:rPr>
            </w:pPr>
          </w:p>
        </w:tc>
        <w:tc>
          <w:tcPr>
            <w:tcW w:w="0" w:type="auto"/>
          </w:tcPr>
          <w:p w:rsidR="00443770" w:rsidRPr="00B90529" w:rsidRDefault="00443770" w:rsidP="00443770">
            <w:pPr>
              <w:contextualSpacing/>
              <w:jc w:val="both"/>
              <w:rPr>
                <w:szCs w:val="24"/>
              </w:rPr>
            </w:pPr>
            <w:r w:rsidRPr="00B90529">
              <w:rPr>
                <w:szCs w:val="24"/>
              </w:rPr>
              <w:t>20.02.2021 г.</w:t>
            </w:r>
          </w:p>
        </w:tc>
        <w:tc>
          <w:tcPr>
            <w:tcW w:w="0" w:type="auto"/>
          </w:tcPr>
          <w:p w:rsidR="00443770" w:rsidRPr="00B90529" w:rsidRDefault="00443770" w:rsidP="00443770">
            <w:pPr>
              <w:contextualSpacing/>
              <w:jc w:val="both"/>
              <w:rPr>
                <w:szCs w:val="24"/>
              </w:rPr>
            </w:pPr>
            <w:r w:rsidRPr="00B90529">
              <w:rPr>
                <w:szCs w:val="24"/>
              </w:rPr>
              <w:t>20 уч.</w:t>
            </w:r>
          </w:p>
          <w:p w:rsidR="00443770" w:rsidRPr="00B90529" w:rsidRDefault="00443770" w:rsidP="00443770">
            <w:pPr>
              <w:contextualSpacing/>
              <w:jc w:val="both"/>
              <w:rPr>
                <w:szCs w:val="24"/>
              </w:rPr>
            </w:pPr>
            <w:r w:rsidRPr="00B90529">
              <w:rPr>
                <w:szCs w:val="24"/>
              </w:rPr>
              <w:t>1м. – 10в</w:t>
            </w:r>
          </w:p>
          <w:p w:rsidR="00443770" w:rsidRPr="00B90529" w:rsidRDefault="00443770" w:rsidP="00443770">
            <w:pPr>
              <w:contextualSpacing/>
              <w:jc w:val="both"/>
              <w:rPr>
                <w:szCs w:val="24"/>
              </w:rPr>
            </w:pPr>
            <w:r w:rsidRPr="00B90529">
              <w:rPr>
                <w:szCs w:val="24"/>
              </w:rPr>
              <w:t>2м. -10а</w:t>
            </w:r>
          </w:p>
          <w:p w:rsidR="00443770" w:rsidRPr="00B90529" w:rsidRDefault="00443770" w:rsidP="00443770">
            <w:pPr>
              <w:contextualSpacing/>
              <w:jc w:val="both"/>
              <w:rPr>
                <w:szCs w:val="24"/>
              </w:rPr>
            </w:pPr>
            <w:r w:rsidRPr="00B90529">
              <w:rPr>
                <w:szCs w:val="24"/>
              </w:rPr>
              <w:t>3м. -11а</w:t>
            </w:r>
          </w:p>
        </w:tc>
      </w:tr>
      <w:tr w:rsidR="00443770" w:rsidRPr="00B90529" w:rsidTr="00443770">
        <w:tc>
          <w:tcPr>
            <w:tcW w:w="0" w:type="auto"/>
          </w:tcPr>
          <w:p w:rsidR="00443770" w:rsidRPr="00B90529" w:rsidRDefault="00443770" w:rsidP="00443770">
            <w:pPr>
              <w:contextualSpacing/>
              <w:jc w:val="both"/>
              <w:rPr>
                <w:szCs w:val="24"/>
              </w:rPr>
            </w:pPr>
            <w:r w:rsidRPr="00B90529">
              <w:rPr>
                <w:szCs w:val="24"/>
              </w:rPr>
              <w:t>15.</w:t>
            </w:r>
          </w:p>
        </w:tc>
        <w:tc>
          <w:tcPr>
            <w:tcW w:w="0" w:type="auto"/>
          </w:tcPr>
          <w:p w:rsidR="00443770" w:rsidRPr="00B90529" w:rsidRDefault="00443770" w:rsidP="00443770">
            <w:pPr>
              <w:contextualSpacing/>
              <w:jc w:val="both"/>
              <w:rPr>
                <w:szCs w:val="24"/>
              </w:rPr>
            </w:pPr>
            <w:r w:rsidRPr="00B90529">
              <w:rPr>
                <w:szCs w:val="24"/>
              </w:rPr>
              <w:t xml:space="preserve">Неполная разборка и сборка автомата Калашникова среди 9-11 </w:t>
            </w:r>
            <w:proofErr w:type="spellStart"/>
            <w:r w:rsidRPr="00B90529">
              <w:rPr>
                <w:szCs w:val="24"/>
              </w:rPr>
              <w:t>кл</w:t>
            </w:r>
            <w:proofErr w:type="spellEnd"/>
            <w:r w:rsidRPr="00B90529">
              <w:rPr>
                <w:szCs w:val="24"/>
              </w:rPr>
              <w:t>.</w:t>
            </w:r>
          </w:p>
        </w:tc>
        <w:tc>
          <w:tcPr>
            <w:tcW w:w="0" w:type="auto"/>
          </w:tcPr>
          <w:p w:rsidR="00443770" w:rsidRPr="00B90529" w:rsidRDefault="00443770" w:rsidP="00443770">
            <w:pPr>
              <w:rPr>
                <w:szCs w:val="24"/>
              </w:rPr>
            </w:pPr>
            <w:r w:rsidRPr="00B90529">
              <w:rPr>
                <w:szCs w:val="24"/>
              </w:rPr>
              <w:t>- популяризация знаний стрелкового оружия и навыков обращения с ним;</w:t>
            </w:r>
          </w:p>
          <w:p w:rsidR="00443770" w:rsidRPr="00B90529" w:rsidRDefault="00443770" w:rsidP="00443770">
            <w:pPr>
              <w:rPr>
                <w:szCs w:val="24"/>
              </w:rPr>
            </w:pPr>
            <w:r w:rsidRPr="00B90529">
              <w:rPr>
                <w:szCs w:val="24"/>
              </w:rPr>
              <w:t xml:space="preserve">- выявления сильнейших учащихся </w:t>
            </w:r>
          </w:p>
          <w:p w:rsidR="00443770" w:rsidRPr="00B90529" w:rsidRDefault="00443770" w:rsidP="00443770">
            <w:pPr>
              <w:contextualSpacing/>
              <w:jc w:val="both"/>
              <w:rPr>
                <w:szCs w:val="24"/>
              </w:rPr>
            </w:pPr>
          </w:p>
        </w:tc>
        <w:tc>
          <w:tcPr>
            <w:tcW w:w="0" w:type="auto"/>
          </w:tcPr>
          <w:p w:rsidR="00443770" w:rsidRPr="00B90529" w:rsidRDefault="00443770" w:rsidP="00443770">
            <w:pPr>
              <w:contextualSpacing/>
              <w:jc w:val="both"/>
              <w:rPr>
                <w:szCs w:val="24"/>
              </w:rPr>
            </w:pPr>
            <w:r w:rsidRPr="00B90529">
              <w:rPr>
                <w:szCs w:val="24"/>
              </w:rPr>
              <w:t>20.02.2021 г.</w:t>
            </w:r>
          </w:p>
        </w:tc>
        <w:tc>
          <w:tcPr>
            <w:tcW w:w="0" w:type="auto"/>
          </w:tcPr>
          <w:p w:rsidR="00443770" w:rsidRPr="00B90529" w:rsidRDefault="00443770" w:rsidP="00443770">
            <w:pPr>
              <w:contextualSpacing/>
              <w:jc w:val="both"/>
              <w:rPr>
                <w:szCs w:val="24"/>
              </w:rPr>
            </w:pPr>
            <w:r w:rsidRPr="00B90529">
              <w:rPr>
                <w:szCs w:val="24"/>
              </w:rPr>
              <w:t>25 уч.</w:t>
            </w:r>
          </w:p>
          <w:p w:rsidR="00443770" w:rsidRPr="00B90529" w:rsidRDefault="00443770" w:rsidP="00443770">
            <w:pPr>
              <w:contextualSpacing/>
              <w:jc w:val="both"/>
              <w:rPr>
                <w:szCs w:val="24"/>
              </w:rPr>
            </w:pPr>
            <w:r w:rsidRPr="00B90529">
              <w:rPr>
                <w:szCs w:val="24"/>
              </w:rPr>
              <w:t>Юноши</w:t>
            </w:r>
          </w:p>
          <w:p w:rsidR="00443770" w:rsidRPr="00B90529" w:rsidRDefault="00443770" w:rsidP="00443770">
            <w:pPr>
              <w:contextualSpacing/>
              <w:jc w:val="both"/>
              <w:rPr>
                <w:szCs w:val="24"/>
              </w:rPr>
            </w:pPr>
            <w:r w:rsidRPr="00B90529">
              <w:rPr>
                <w:szCs w:val="24"/>
              </w:rPr>
              <w:t>1.-Ортун-Назын С.</w:t>
            </w:r>
          </w:p>
          <w:p w:rsidR="00443770" w:rsidRPr="00B90529" w:rsidRDefault="00443770" w:rsidP="00443770">
            <w:pPr>
              <w:contextualSpacing/>
              <w:jc w:val="both"/>
              <w:rPr>
                <w:szCs w:val="24"/>
              </w:rPr>
            </w:pPr>
            <w:r w:rsidRPr="00B90529">
              <w:rPr>
                <w:szCs w:val="24"/>
              </w:rPr>
              <w:t>2.-Шуурге О.</w:t>
            </w:r>
          </w:p>
          <w:p w:rsidR="00443770" w:rsidRPr="00B90529" w:rsidRDefault="00443770" w:rsidP="00443770">
            <w:pPr>
              <w:contextualSpacing/>
              <w:jc w:val="both"/>
              <w:rPr>
                <w:szCs w:val="24"/>
              </w:rPr>
            </w:pPr>
            <w:r w:rsidRPr="00B90529">
              <w:rPr>
                <w:szCs w:val="24"/>
              </w:rPr>
              <w:t>3.Торжу М.</w:t>
            </w:r>
          </w:p>
          <w:p w:rsidR="00443770" w:rsidRPr="00B90529" w:rsidRDefault="00443770" w:rsidP="00443770">
            <w:pPr>
              <w:contextualSpacing/>
              <w:jc w:val="both"/>
              <w:rPr>
                <w:szCs w:val="24"/>
              </w:rPr>
            </w:pPr>
            <w:r w:rsidRPr="00B90529">
              <w:rPr>
                <w:szCs w:val="24"/>
              </w:rPr>
              <w:t>Девушки</w:t>
            </w:r>
          </w:p>
          <w:p w:rsidR="00443770" w:rsidRPr="00B90529" w:rsidRDefault="00443770" w:rsidP="00443770">
            <w:pPr>
              <w:contextualSpacing/>
              <w:jc w:val="both"/>
              <w:rPr>
                <w:szCs w:val="24"/>
              </w:rPr>
            </w:pPr>
            <w:r w:rsidRPr="00B90529">
              <w:rPr>
                <w:szCs w:val="24"/>
              </w:rPr>
              <w:t>1.Шарайбан Г.</w:t>
            </w:r>
          </w:p>
          <w:p w:rsidR="00443770" w:rsidRPr="00B90529" w:rsidRDefault="00443770" w:rsidP="00443770">
            <w:pPr>
              <w:contextualSpacing/>
              <w:jc w:val="both"/>
              <w:rPr>
                <w:szCs w:val="24"/>
              </w:rPr>
            </w:pPr>
            <w:r w:rsidRPr="00B90529">
              <w:rPr>
                <w:szCs w:val="24"/>
              </w:rPr>
              <w:t>2.Бараан У.</w:t>
            </w:r>
          </w:p>
        </w:tc>
      </w:tr>
      <w:tr w:rsidR="00443770" w:rsidRPr="00B90529" w:rsidTr="00443770">
        <w:tc>
          <w:tcPr>
            <w:tcW w:w="0" w:type="auto"/>
          </w:tcPr>
          <w:p w:rsidR="00443770" w:rsidRPr="00B90529" w:rsidRDefault="00443770" w:rsidP="00443770">
            <w:pPr>
              <w:contextualSpacing/>
              <w:jc w:val="both"/>
              <w:rPr>
                <w:szCs w:val="24"/>
              </w:rPr>
            </w:pPr>
            <w:r w:rsidRPr="00B90529">
              <w:rPr>
                <w:szCs w:val="24"/>
              </w:rPr>
              <w:t>16.</w:t>
            </w:r>
          </w:p>
        </w:tc>
        <w:tc>
          <w:tcPr>
            <w:tcW w:w="0" w:type="auto"/>
          </w:tcPr>
          <w:p w:rsidR="00443770" w:rsidRPr="00B90529" w:rsidRDefault="00443770" w:rsidP="00443770">
            <w:pPr>
              <w:contextualSpacing/>
              <w:jc w:val="both"/>
              <w:rPr>
                <w:szCs w:val="24"/>
              </w:rPr>
            </w:pPr>
            <w:r w:rsidRPr="00B90529">
              <w:rPr>
                <w:szCs w:val="24"/>
              </w:rPr>
              <w:t xml:space="preserve">Разборка и сборка ПМ среди 9-11 </w:t>
            </w:r>
            <w:proofErr w:type="spellStart"/>
            <w:r w:rsidRPr="00B90529">
              <w:rPr>
                <w:szCs w:val="24"/>
              </w:rPr>
              <w:t>кл</w:t>
            </w:r>
            <w:proofErr w:type="spellEnd"/>
            <w:r w:rsidRPr="00B90529">
              <w:rPr>
                <w:szCs w:val="24"/>
              </w:rPr>
              <w:t>.</w:t>
            </w:r>
          </w:p>
        </w:tc>
        <w:tc>
          <w:tcPr>
            <w:tcW w:w="0" w:type="auto"/>
          </w:tcPr>
          <w:p w:rsidR="00443770" w:rsidRPr="00B90529" w:rsidRDefault="00443770" w:rsidP="00443770">
            <w:pPr>
              <w:rPr>
                <w:szCs w:val="24"/>
              </w:rPr>
            </w:pPr>
            <w:r w:rsidRPr="00B90529">
              <w:rPr>
                <w:szCs w:val="24"/>
              </w:rPr>
              <w:t>- популяризация знаний стрелкового оружия и навыков обращения с ним;</w:t>
            </w:r>
          </w:p>
          <w:p w:rsidR="00443770" w:rsidRPr="00B90529" w:rsidRDefault="00443770" w:rsidP="00443770">
            <w:pPr>
              <w:rPr>
                <w:szCs w:val="24"/>
              </w:rPr>
            </w:pPr>
            <w:r w:rsidRPr="00B90529">
              <w:rPr>
                <w:szCs w:val="24"/>
              </w:rPr>
              <w:t xml:space="preserve">- выявления сильнейших учащихся </w:t>
            </w:r>
          </w:p>
          <w:p w:rsidR="00443770" w:rsidRPr="00B90529" w:rsidRDefault="00443770" w:rsidP="00443770">
            <w:pPr>
              <w:contextualSpacing/>
              <w:jc w:val="both"/>
              <w:rPr>
                <w:szCs w:val="24"/>
              </w:rPr>
            </w:pPr>
          </w:p>
        </w:tc>
        <w:tc>
          <w:tcPr>
            <w:tcW w:w="0" w:type="auto"/>
          </w:tcPr>
          <w:p w:rsidR="00443770" w:rsidRPr="00B90529" w:rsidRDefault="00443770" w:rsidP="00443770">
            <w:pPr>
              <w:contextualSpacing/>
              <w:jc w:val="both"/>
              <w:rPr>
                <w:szCs w:val="24"/>
              </w:rPr>
            </w:pPr>
            <w:r w:rsidRPr="00B90529">
              <w:rPr>
                <w:szCs w:val="24"/>
              </w:rPr>
              <w:t>20.02.2021 г.</w:t>
            </w:r>
          </w:p>
        </w:tc>
        <w:tc>
          <w:tcPr>
            <w:tcW w:w="0" w:type="auto"/>
          </w:tcPr>
          <w:p w:rsidR="00443770" w:rsidRPr="00B90529" w:rsidRDefault="00443770" w:rsidP="00443770">
            <w:pPr>
              <w:contextualSpacing/>
              <w:jc w:val="both"/>
              <w:rPr>
                <w:szCs w:val="24"/>
              </w:rPr>
            </w:pPr>
            <w:r w:rsidRPr="00B90529">
              <w:rPr>
                <w:szCs w:val="24"/>
              </w:rPr>
              <w:t>25 уч.</w:t>
            </w:r>
          </w:p>
        </w:tc>
      </w:tr>
      <w:tr w:rsidR="00443770" w:rsidRPr="00B90529" w:rsidTr="00443770">
        <w:tc>
          <w:tcPr>
            <w:tcW w:w="0" w:type="auto"/>
          </w:tcPr>
          <w:p w:rsidR="00443770" w:rsidRPr="00B90529" w:rsidRDefault="00443770" w:rsidP="00443770">
            <w:pPr>
              <w:contextualSpacing/>
              <w:jc w:val="both"/>
              <w:rPr>
                <w:szCs w:val="24"/>
              </w:rPr>
            </w:pPr>
            <w:r w:rsidRPr="00B90529">
              <w:rPr>
                <w:szCs w:val="24"/>
              </w:rPr>
              <w:t>17.</w:t>
            </w:r>
          </w:p>
        </w:tc>
        <w:tc>
          <w:tcPr>
            <w:tcW w:w="0" w:type="auto"/>
          </w:tcPr>
          <w:p w:rsidR="00443770" w:rsidRPr="00B90529" w:rsidRDefault="00443770" w:rsidP="00443770">
            <w:pPr>
              <w:contextualSpacing/>
              <w:jc w:val="both"/>
              <w:rPr>
                <w:szCs w:val="24"/>
              </w:rPr>
            </w:pPr>
            <w:proofErr w:type="spellStart"/>
            <w:r w:rsidRPr="00B90529">
              <w:rPr>
                <w:szCs w:val="24"/>
              </w:rPr>
              <w:t>Метлабол</w:t>
            </w:r>
            <w:proofErr w:type="spellEnd"/>
            <w:r w:rsidRPr="00B90529">
              <w:rPr>
                <w:szCs w:val="24"/>
              </w:rPr>
              <w:t xml:space="preserve"> среди 5-6 и 7-8 </w:t>
            </w:r>
            <w:proofErr w:type="spellStart"/>
            <w:r w:rsidRPr="00B90529">
              <w:rPr>
                <w:szCs w:val="24"/>
              </w:rPr>
              <w:t>кл</w:t>
            </w:r>
            <w:proofErr w:type="spellEnd"/>
            <w:r w:rsidRPr="00B90529">
              <w:rPr>
                <w:szCs w:val="24"/>
              </w:rPr>
              <w:t>.</w:t>
            </w:r>
          </w:p>
        </w:tc>
        <w:tc>
          <w:tcPr>
            <w:tcW w:w="0" w:type="auto"/>
          </w:tcPr>
          <w:p w:rsidR="00443770" w:rsidRPr="00B90529" w:rsidRDefault="00443770" w:rsidP="00443770">
            <w:pPr>
              <w:rPr>
                <w:szCs w:val="24"/>
              </w:rPr>
            </w:pPr>
            <w:r w:rsidRPr="00B90529">
              <w:rPr>
                <w:szCs w:val="24"/>
              </w:rPr>
              <w:t xml:space="preserve">Пропаганда здорового образа жизни </w:t>
            </w:r>
          </w:p>
        </w:tc>
        <w:tc>
          <w:tcPr>
            <w:tcW w:w="0" w:type="auto"/>
          </w:tcPr>
          <w:p w:rsidR="00443770" w:rsidRPr="00B90529" w:rsidRDefault="00443770" w:rsidP="00443770">
            <w:pPr>
              <w:contextualSpacing/>
              <w:jc w:val="both"/>
              <w:rPr>
                <w:szCs w:val="24"/>
              </w:rPr>
            </w:pPr>
            <w:r w:rsidRPr="00B90529">
              <w:rPr>
                <w:szCs w:val="24"/>
              </w:rPr>
              <w:t>25.02.2021 г.</w:t>
            </w:r>
          </w:p>
        </w:tc>
        <w:tc>
          <w:tcPr>
            <w:tcW w:w="0" w:type="auto"/>
          </w:tcPr>
          <w:p w:rsidR="00443770" w:rsidRPr="00B90529" w:rsidRDefault="00443770" w:rsidP="00443770">
            <w:pPr>
              <w:contextualSpacing/>
              <w:jc w:val="both"/>
              <w:rPr>
                <w:szCs w:val="24"/>
              </w:rPr>
            </w:pPr>
            <w:r w:rsidRPr="00B90529">
              <w:rPr>
                <w:szCs w:val="24"/>
              </w:rPr>
              <w:t>70 уч.</w:t>
            </w:r>
          </w:p>
          <w:p w:rsidR="00443770" w:rsidRPr="00B90529" w:rsidRDefault="00443770" w:rsidP="00443770">
            <w:pPr>
              <w:contextualSpacing/>
              <w:jc w:val="both"/>
              <w:rPr>
                <w:szCs w:val="24"/>
              </w:rPr>
            </w:pPr>
            <w:r w:rsidRPr="00B90529">
              <w:rPr>
                <w:szCs w:val="24"/>
              </w:rPr>
              <w:t>1м. – 6б</w:t>
            </w:r>
          </w:p>
          <w:p w:rsidR="00443770" w:rsidRPr="00B90529" w:rsidRDefault="00443770" w:rsidP="00443770">
            <w:pPr>
              <w:contextualSpacing/>
              <w:jc w:val="both"/>
              <w:rPr>
                <w:szCs w:val="24"/>
              </w:rPr>
            </w:pPr>
            <w:r w:rsidRPr="00B90529">
              <w:rPr>
                <w:szCs w:val="24"/>
              </w:rPr>
              <w:t>2м. – 5в</w:t>
            </w:r>
          </w:p>
          <w:p w:rsidR="00443770" w:rsidRPr="00B90529" w:rsidRDefault="00443770" w:rsidP="00443770">
            <w:pPr>
              <w:contextualSpacing/>
              <w:jc w:val="both"/>
              <w:rPr>
                <w:szCs w:val="24"/>
              </w:rPr>
            </w:pPr>
            <w:r w:rsidRPr="00B90529">
              <w:rPr>
                <w:szCs w:val="24"/>
              </w:rPr>
              <w:t>3м. – 6а</w:t>
            </w:r>
          </w:p>
          <w:p w:rsidR="00443770" w:rsidRPr="00B90529" w:rsidRDefault="00443770" w:rsidP="00443770">
            <w:pPr>
              <w:contextualSpacing/>
              <w:jc w:val="both"/>
              <w:rPr>
                <w:szCs w:val="24"/>
              </w:rPr>
            </w:pPr>
            <w:r w:rsidRPr="00B90529">
              <w:rPr>
                <w:szCs w:val="24"/>
              </w:rPr>
              <w:t>1м. – 8а</w:t>
            </w:r>
          </w:p>
          <w:p w:rsidR="00443770" w:rsidRPr="00B90529" w:rsidRDefault="00443770" w:rsidP="00443770">
            <w:pPr>
              <w:contextualSpacing/>
              <w:jc w:val="both"/>
              <w:rPr>
                <w:szCs w:val="24"/>
              </w:rPr>
            </w:pPr>
            <w:r w:rsidRPr="00B90529">
              <w:rPr>
                <w:szCs w:val="24"/>
              </w:rPr>
              <w:t>2м. – 8г</w:t>
            </w:r>
          </w:p>
          <w:p w:rsidR="00443770" w:rsidRPr="00B90529" w:rsidRDefault="00443770" w:rsidP="00443770">
            <w:pPr>
              <w:contextualSpacing/>
              <w:jc w:val="both"/>
              <w:rPr>
                <w:szCs w:val="24"/>
              </w:rPr>
            </w:pPr>
            <w:r w:rsidRPr="00B90529">
              <w:rPr>
                <w:szCs w:val="24"/>
              </w:rPr>
              <w:t>3м. – 7г</w:t>
            </w:r>
          </w:p>
        </w:tc>
      </w:tr>
      <w:tr w:rsidR="00443770" w:rsidRPr="00B90529" w:rsidTr="00443770">
        <w:tc>
          <w:tcPr>
            <w:tcW w:w="0" w:type="auto"/>
          </w:tcPr>
          <w:p w:rsidR="00443770" w:rsidRPr="00B90529" w:rsidRDefault="00443770" w:rsidP="00443770">
            <w:pPr>
              <w:contextualSpacing/>
              <w:jc w:val="both"/>
              <w:rPr>
                <w:szCs w:val="24"/>
              </w:rPr>
            </w:pPr>
            <w:r w:rsidRPr="00B90529">
              <w:rPr>
                <w:szCs w:val="24"/>
              </w:rPr>
              <w:t>18.</w:t>
            </w:r>
          </w:p>
        </w:tc>
        <w:tc>
          <w:tcPr>
            <w:tcW w:w="0" w:type="auto"/>
          </w:tcPr>
          <w:p w:rsidR="00443770" w:rsidRPr="00B90529" w:rsidRDefault="00443770" w:rsidP="00443770">
            <w:pPr>
              <w:contextualSpacing/>
              <w:jc w:val="both"/>
              <w:rPr>
                <w:szCs w:val="24"/>
              </w:rPr>
            </w:pPr>
            <w:r w:rsidRPr="00B90529">
              <w:rPr>
                <w:szCs w:val="24"/>
              </w:rPr>
              <w:t>Военизированная игра «Зарница»</w:t>
            </w:r>
          </w:p>
        </w:tc>
        <w:tc>
          <w:tcPr>
            <w:tcW w:w="0" w:type="auto"/>
          </w:tcPr>
          <w:p w:rsidR="00443770" w:rsidRPr="00B90529" w:rsidRDefault="00443770" w:rsidP="00443770">
            <w:pPr>
              <w:pStyle w:val="a4"/>
              <w:spacing w:after="200"/>
              <w:ind w:left="0"/>
              <w:rPr>
                <w:szCs w:val="24"/>
              </w:rPr>
            </w:pPr>
            <w:r w:rsidRPr="00B90529">
              <w:rPr>
                <w:szCs w:val="24"/>
              </w:rPr>
              <w:t>совершенствование и повышение эффективности системы патриотического и физического воспитания подрастающего поколения</w:t>
            </w:r>
          </w:p>
          <w:p w:rsidR="00443770" w:rsidRPr="00B90529" w:rsidRDefault="00443770" w:rsidP="00443770">
            <w:pPr>
              <w:rPr>
                <w:szCs w:val="24"/>
              </w:rPr>
            </w:pPr>
          </w:p>
        </w:tc>
        <w:tc>
          <w:tcPr>
            <w:tcW w:w="0" w:type="auto"/>
          </w:tcPr>
          <w:p w:rsidR="00443770" w:rsidRPr="00B90529" w:rsidRDefault="00443770" w:rsidP="00443770">
            <w:pPr>
              <w:contextualSpacing/>
              <w:jc w:val="both"/>
              <w:rPr>
                <w:szCs w:val="24"/>
              </w:rPr>
            </w:pPr>
            <w:r w:rsidRPr="00B90529">
              <w:rPr>
                <w:szCs w:val="24"/>
              </w:rPr>
              <w:lastRenderedPageBreak/>
              <w:t>27.02.2021 г.</w:t>
            </w:r>
          </w:p>
        </w:tc>
        <w:tc>
          <w:tcPr>
            <w:tcW w:w="0" w:type="auto"/>
          </w:tcPr>
          <w:p w:rsidR="00443770" w:rsidRPr="00B90529" w:rsidRDefault="00443770" w:rsidP="00443770">
            <w:pPr>
              <w:contextualSpacing/>
              <w:jc w:val="both"/>
              <w:rPr>
                <w:szCs w:val="24"/>
              </w:rPr>
            </w:pPr>
            <w:r w:rsidRPr="00B90529">
              <w:rPr>
                <w:szCs w:val="24"/>
              </w:rPr>
              <w:t>270 уч.</w:t>
            </w:r>
          </w:p>
          <w:p w:rsidR="00443770" w:rsidRPr="00B90529" w:rsidRDefault="00443770" w:rsidP="00443770">
            <w:pPr>
              <w:contextualSpacing/>
              <w:jc w:val="both"/>
              <w:rPr>
                <w:szCs w:val="24"/>
              </w:rPr>
            </w:pPr>
            <w:r w:rsidRPr="00B90529">
              <w:rPr>
                <w:szCs w:val="24"/>
              </w:rPr>
              <w:t>Победила команда красных</w:t>
            </w:r>
          </w:p>
          <w:p w:rsidR="00443770" w:rsidRPr="00B90529" w:rsidRDefault="00443770" w:rsidP="00443770">
            <w:pPr>
              <w:contextualSpacing/>
              <w:jc w:val="both"/>
              <w:rPr>
                <w:szCs w:val="24"/>
              </w:rPr>
            </w:pPr>
            <w:r w:rsidRPr="00B90529">
              <w:rPr>
                <w:szCs w:val="24"/>
              </w:rPr>
              <w:t xml:space="preserve">В полосе препятствий </w:t>
            </w:r>
          </w:p>
          <w:p w:rsidR="00443770" w:rsidRPr="00B90529" w:rsidRDefault="00443770" w:rsidP="00443770">
            <w:pPr>
              <w:contextualSpacing/>
              <w:jc w:val="both"/>
              <w:rPr>
                <w:szCs w:val="24"/>
              </w:rPr>
            </w:pPr>
            <w:r w:rsidRPr="00B90529">
              <w:rPr>
                <w:szCs w:val="24"/>
              </w:rPr>
              <w:t>1м. – мор. котики</w:t>
            </w:r>
          </w:p>
          <w:p w:rsidR="00443770" w:rsidRPr="00B90529" w:rsidRDefault="00443770" w:rsidP="00443770">
            <w:pPr>
              <w:contextualSpacing/>
              <w:jc w:val="both"/>
              <w:rPr>
                <w:szCs w:val="24"/>
              </w:rPr>
            </w:pPr>
            <w:r w:rsidRPr="00B90529">
              <w:rPr>
                <w:szCs w:val="24"/>
              </w:rPr>
              <w:t>2м. – силачи</w:t>
            </w:r>
          </w:p>
          <w:p w:rsidR="00443770" w:rsidRPr="00B90529" w:rsidRDefault="00443770" w:rsidP="00443770">
            <w:pPr>
              <w:contextualSpacing/>
              <w:jc w:val="both"/>
              <w:rPr>
                <w:szCs w:val="24"/>
              </w:rPr>
            </w:pPr>
            <w:r w:rsidRPr="00B90529">
              <w:rPr>
                <w:szCs w:val="24"/>
              </w:rPr>
              <w:t>3м. - спецназ</w:t>
            </w:r>
          </w:p>
        </w:tc>
      </w:tr>
      <w:tr w:rsidR="00443770" w:rsidRPr="00B90529" w:rsidTr="00443770">
        <w:tc>
          <w:tcPr>
            <w:tcW w:w="0" w:type="auto"/>
          </w:tcPr>
          <w:p w:rsidR="00443770" w:rsidRPr="00B90529" w:rsidRDefault="00443770" w:rsidP="00443770">
            <w:pPr>
              <w:contextualSpacing/>
              <w:jc w:val="both"/>
              <w:rPr>
                <w:szCs w:val="24"/>
              </w:rPr>
            </w:pPr>
            <w:r w:rsidRPr="00B90529">
              <w:rPr>
                <w:szCs w:val="24"/>
              </w:rPr>
              <w:t>19.</w:t>
            </w:r>
          </w:p>
        </w:tc>
        <w:tc>
          <w:tcPr>
            <w:tcW w:w="0" w:type="auto"/>
          </w:tcPr>
          <w:p w:rsidR="00443770" w:rsidRPr="00B90529" w:rsidRDefault="00443770" w:rsidP="00443770">
            <w:pPr>
              <w:contextualSpacing/>
              <w:jc w:val="both"/>
              <w:rPr>
                <w:szCs w:val="24"/>
              </w:rPr>
            </w:pPr>
            <w:r w:rsidRPr="00B90529">
              <w:rPr>
                <w:szCs w:val="24"/>
              </w:rPr>
              <w:t>Викторина приуроченная к Всемирному дню Гражданской обороны</w:t>
            </w:r>
          </w:p>
        </w:tc>
        <w:tc>
          <w:tcPr>
            <w:tcW w:w="0" w:type="auto"/>
          </w:tcPr>
          <w:p w:rsidR="00443770" w:rsidRPr="00B90529" w:rsidRDefault="00443770" w:rsidP="00443770">
            <w:pPr>
              <w:rPr>
                <w:szCs w:val="24"/>
              </w:rPr>
            </w:pPr>
            <w:r w:rsidRPr="00B90529">
              <w:rPr>
                <w:szCs w:val="24"/>
              </w:rPr>
              <w:t xml:space="preserve">Ознакомление и привитие представления о гражданской обороне </w:t>
            </w:r>
          </w:p>
        </w:tc>
        <w:tc>
          <w:tcPr>
            <w:tcW w:w="0" w:type="auto"/>
          </w:tcPr>
          <w:p w:rsidR="00443770" w:rsidRPr="00B90529" w:rsidRDefault="00443770" w:rsidP="00443770">
            <w:pPr>
              <w:contextualSpacing/>
              <w:jc w:val="both"/>
              <w:rPr>
                <w:szCs w:val="24"/>
              </w:rPr>
            </w:pPr>
            <w:r w:rsidRPr="00B90529">
              <w:rPr>
                <w:szCs w:val="24"/>
              </w:rPr>
              <w:t>02.03.2021 г.</w:t>
            </w:r>
          </w:p>
        </w:tc>
        <w:tc>
          <w:tcPr>
            <w:tcW w:w="0" w:type="auto"/>
          </w:tcPr>
          <w:p w:rsidR="00443770" w:rsidRPr="00B90529" w:rsidRDefault="00443770" w:rsidP="00443770">
            <w:pPr>
              <w:contextualSpacing/>
              <w:jc w:val="both"/>
              <w:rPr>
                <w:szCs w:val="24"/>
              </w:rPr>
            </w:pPr>
            <w:r w:rsidRPr="00B90529">
              <w:rPr>
                <w:szCs w:val="24"/>
              </w:rPr>
              <w:t>15уч.</w:t>
            </w:r>
          </w:p>
          <w:p w:rsidR="00443770" w:rsidRPr="00B90529" w:rsidRDefault="00443770" w:rsidP="00443770">
            <w:pPr>
              <w:contextualSpacing/>
              <w:jc w:val="both"/>
              <w:rPr>
                <w:szCs w:val="24"/>
              </w:rPr>
            </w:pPr>
            <w:r w:rsidRPr="00B90529">
              <w:rPr>
                <w:szCs w:val="24"/>
              </w:rPr>
              <w:t>1м. – 10а</w:t>
            </w:r>
          </w:p>
          <w:p w:rsidR="00443770" w:rsidRPr="00B90529" w:rsidRDefault="00443770" w:rsidP="00443770">
            <w:pPr>
              <w:contextualSpacing/>
              <w:jc w:val="both"/>
              <w:rPr>
                <w:szCs w:val="24"/>
              </w:rPr>
            </w:pPr>
            <w:r w:rsidRPr="00B90529">
              <w:rPr>
                <w:szCs w:val="24"/>
              </w:rPr>
              <w:t>2м. – 10б</w:t>
            </w:r>
          </w:p>
          <w:p w:rsidR="00443770" w:rsidRPr="00B90529" w:rsidRDefault="00443770" w:rsidP="00443770">
            <w:pPr>
              <w:contextualSpacing/>
              <w:jc w:val="both"/>
              <w:rPr>
                <w:szCs w:val="24"/>
              </w:rPr>
            </w:pPr>
            <w:r w:rsidRPr="00B90529">
              <w:rPr>
                <w:szCs w:val="24"/>
              </w:rPr>
              <w:t>3м.- 10в</w:t>
            </w:r>
          </w:p>
        </w:tc>
      </w:tr>
      <w:tr w:rsidR="00443770" w:rsidRPr="00B90529" w:rsidTr="00443770">
        <w:tc>
          <w:tcPr>
            <w:tcW w:w="0" w:type="auto"/>
          </w:tcPr>
          <w:p w:rsidR="00443770" w:rsidRPr="00B90529" w:rsidRDefault="00443770" w:rsidP="00443770">
            <w:pPr>
              <w:contextualSpacing/>
              <w:jc w:val="both"/>
              <w:rPr>
                <w:szCs w:val="24"/>
              </w:rPr>
            </w:pPr>
            <w:r w:rsidRPr="00B90529">
              <w:rPr>
                <w:szCs w:val="24"/>
              </w:rPr>
              <w:t>20.</w:t>
            </w:r>
          </w:p>
        </w:tc>
        <w:tc>
          <w:tcPr>
            <w:tcW w:w="0" w:type="auto"/>
          </w:tcPr>
          <w:p w:rsidR="00443770" w:rsidRPr="00B90529" w:rsidRDefault="00443770" w:rsidP="00443770">
            <w:pPr>
              <w:contextualSpacing/>
              <w:jc w:val="both"/>
              <w:rPr>
                <w:szCs w:val="24"/>
              </w:rPr>
            </w:pPr>
            <w:r w:rsidRPr="00B90529">
              <w:rPr>
                <w:szCs w:val="24"/>
              </w:rPr>
              <w:t>Урок мужества «Стоявшие насмерть»</w:t>
            </w:r>
          </w:p>
        </w:tc>
        <w:tc>
          <w:tcPr>
            <w:tcW w:w="0" w:type="auto"/>
          </w:tcPr>
          <w:p w:rsidR="00443770" w:rsidRPr="00B90529" w:rsidRDefault="00443770" w:rsidP="00443770">
            <w:pPr>
              <w:rPr>
                <w:szCs w:val="24"/>
              </w:rPr>
            </w:pPr>
            <w:r w:rsidRPr="00B90529">
              <w:rPr>
                <w:szCs w:val="24"/>
              </w:rPr>
              <w:t xml:space="preserve">Воспитание чувства патриотизма, долга и чести </w:t>
            </w:r>
          </w:p>
        </w:tc>
        <w:tc>
          <w:tcPr>
            <w:tcW w:w="0" w:type="auto"/>
          </w:tcPr>
          <w:p w:rsidR="00443770" w:rsidRPr="00B90529" w:rsidRDefault="00443770" w:rsidP="00443770">
            <w:pPr>
              <w:contextualSpacing/>
              <w:jc w:val="both"/>
              <w:rPr>
                <w:szCs w:val="24"/>
              </w:rPr>
            </w:pPr>
            <w:r w:rsidRPr="00B90529">
              <w:rPr>
                <w:szCs w:val="24"/>
              </w:rPr>
              <w:t>03.03.2021 г.</w:t>
            </w:r>
          </w:p>
        </w:tc>
        <w:tc>
          <w:tcPr>
            <w:tcW w:w="0" w:type="auto"/>
          </w:tcPr>
          <w:p w:rsidR="00443770" w:rsidRPr="00B90529" w:rsidRDefault="00443770" w:rsidP="00443770">
            <w:pPr>
              <w:contextualSpacing/>
              <w:jc w:val="both"/>
              <w:rPr>
                <w:szCs w:val="24"/>
              </w:rPr>
            </w:pPr>
            <w:r w:rsidRPr="00B90529">
              <w:rPr>
                <w:szCs w:val="24"/>
              </w:rPr>
              <w:t>21 уч.</w:t>
            </w:r>
          </w:p>
        </w:tc>
      </w:tr>
      <w:tr w:rsidR="00443770" w:rsidRPr="00B90529" w:rsidTr="00443770">
        <w:tc>
          <w:tcPr>
            <w:tcW w:w="0" w:type="auto"/>
          </w:tcPr>
          <w:p w:rsidR="00443770" w:rsidRPr="00B90529" w:rsidRDefault="00443770" w:rsidP="00443770">
            <w:pPr>
              <w:contextualSpacing/>
              <w:jc w:val="both"/>
              <w:rPr>
                <w:szCs w:val="24"/>
              </w:rPr>
            </w:pPr>
            <w:r w:rsidRPr="00B90529">
              <w:rPr>
                <w:szCs w:val="24"/>
              </w:rPr>
              <w:t>21.</w:t>
            </w:r>
          </w:p>
        </w:tc>
        <w:tc>
          <w:tcPr>
            <w:tcW w:w="0" w:type="auto"/>
          </w:tcPr>
          <w:p w:rsidR="00443770" w:rsidRPr="00B90529" w:rsidRDefault="00443770" w:rsidP="00443770">
            <w:pPr>
              <w:contextualSpacing/>
              <w:jc w:val="both"/>
              <w:rPr>
                <w:szCs w:val="24"/>
              </w:rPr>
            </w:pPr>
            <w:r w:rsidRPr="00B90529">
              <w:rPr>
                <w:szCs w:val="24"/>
              </w:rPr>
              <w:t xml:space="preserve">Пионербол среди </w:t>
            </w:r>
          </w:p>
          <w:p w:rsidR="00443770" w:rsidRPr="00B90529" w:rsidRDefault="00443770" w:rsidP="00443770">
            <w:pPr>
              <w:contextualSpacing/>
              <w:jc w:val="both"/>
              <w:rPr>
                <w:szCs w:val="24"/>
              </w:rPr>
            </w:pPr>
            <w:r w:rsidRPr="00B90529">
              <w:rPr>
                <w:szCs w:val="24"/>
              </w:rPr>
              <w:t xml:space="preserve">5-6 </w:t>
            </w:r>
            <w:proofErr w:type="spellStart"/>
            <w:r w:rsidRPr="00B90529">
              <w:rPr>
                <w:szCs w:val="24"/>
              </w:rPr>
              <w:t>кл</w:t>
            </w:r>
            <w:proofErr w:type="spellEnd"/>
            <w:r w:rsidRPr="00B90529">
              <w:rPr>
                <w:szCs w:val="24"/>
              </w:rPr>
              <w:t>.</w:t>
            </w:r>
          </w:p>
        </w:tc>
        <w:tc>
          <w:tcPr>
            <w:tcW w:w="0" w:type="auto"/>
          </w:tcPr>
          <w:p w:rsidR="00443770" w:rsidRPr="00B90529" w:rsidRDefault="00443770" w:rsidP="00443770">
            <w:pPr>
              <w:rPr>
                <w:szCs w:val="24"/>
              </w:rPr>
            </w:pPr>
            <w:r w:rsidRPr="00B90529">
              <w:rPr>
                <w:szCs w:val="24"/>
              </w:rPr>
              <w:t>Привитие любви к спорту, чувства коллективизма</w:t>
            </w:r>
          </w:p>
        </w:tc>
        <w:tc>
          <w:tcPr>
            <w:tcW w:w="0" w:type="auto"/>
          </w:tcPr>
          <w:p w:rsidR="00443770" w:rsidRPr="00B90529" w:rsidRDefault="00443770" w:rsidP="00443770">
            <w:pPr>
              <w:contextualSpacing/>
              <w:jc w:val="both"/>
              <w:rPr>
                <w:szCs w:val="24"/>
              </w:rPr>
            </w:pPr>
            <w:r w:rsidRPr="00B90529">
              <w:rPr>
                <w:szCs w:val="24"/>
              </w:rPr>
              <w:t>01.03.2021 г.</w:t>
            </w:r>
          </w:p>
        </w:tc>
        <w:tc>
          <w:tcPr>
            <w:tcW w:w="0" w:type="auto"/>
          </w:tcPr>
          <w:p w:rsidR="00443770" w:rsidRPr="00B90529" w:rsidRDefault="00443770" w:rsidP="00443770">
            <w:pPr>
              <w:contextualSpacing/>
              <w:jc w:val="both"/>
              <w:rPr>
                <w:szCs w:val="24"/>
              </w:rPr>
            </w:pPr>
            <w:r w:rsidRPr="00B90529">
              <w:rPr>
                <w:szCs w:val="24"/>
              </w:rPr>
              <w:t>42 уч.</w:t>
            </w:r>
          </w:p>
          <w:p w:rsidR="00443770" w:rsidRPr="00B90529" w:rsidRDefault="00443770" w:rsidP="00443770">
            <w:pPr>
              <w:contextualSpacing/>
              <w:jc w:val="both"/>
              <w:rPr>
                <w:szCs w:val="24"/>
              </w:rPr>
            </w:pPr>
            <w:r w:rsidRPr="00B90529">
              <w:rPr>
                <w:szCs w:val="24"/>
              </w:rPr>
              <w:t>1м. – 6а</w:t>
            </w:r>
          </w:p>
          <w:p w:rsidR="00443770" w:rsidRPr="00B90529" w:rsidRDefault="00443770" w:rsidP="00443770">
            <w:pPr>
              <w:contextualSpacing/>
              <w:jc w:val="both"/>
              <w:rPr>
                <w:szCs w:val="24"/>
              </w:rPr>
            </w:pPr>
            <w:r w:rsidRPr="00B90529">
              <w:rPr>
                <w:szCs w:val="24"/>
              </w:rPr>
              <w:t>2м. – 6б</w:t>
            </w:r>
          </w:p>
          <w:p w:rsidR="00443770" w:rsidRPr="00B90529" w:rsidRDefault="00443770" w:rsidP="00443770">
            <w:pPr>
              <w:contextualSpacing/>
              <w:jc w:val="both"/>
              <w:rPr>
                <w:szCs w:val="24"/>
              </w:rPr>
            </w:pPr>
            <w:r w:rsidRPr="00B90529">
              <w:rPr>
                <w:szCs w:val="24"/>
              </w:rPr>
              <w:t>3м. – 5б</w:t>
            </w:r>
          </w:p>
        </w:tc>
      </w:tr>
      <w:tr w:rsidR="00443770" w:rsidRPr="00B90529" w:rsidTr="00443770">
        <w:tc>
          <w:tcPr>
            <w:tcW w:w="0" w:type="auto"/>
          </w:tcPr>
          <w:p w:rsidR="00443770" w:rsidRPr="00B90529" w:rsidRDefault="00443770" w:rsidP="00443770">
            <w:pPr>
              <w:contextualSpacing/>
              <w:jc w:val="both"/>
              <w:rPr>
                <w:szCs w:val="24"/>
              </w:rPr>
            </w:pPr>
            <w:r w:rsidRPr="00B90529">
              <w:rPr>
                <w:szCs w:val="24"/>
              </w:rPr>
              <w:t>22.</w:t>
            </w:r>
          </w:p>
        </w:tc>
        <w:tc>
          <w:tcPr>
            <w:tcW w:w="0" w:type="auto"/>
          </w:tcPr>
          <w:p w:rsidR="00443770" w:rsidRPr="00B90529" w:rsidRDefault="00443770" w:rsidP="00443770">
            <w:pPr>
              <w:contextualSpacing/>
              <w:jc w:val="both"/>
              <w:rPr>
                <w:szCs w:val="24"/>
              </w:rPr>
            </w:pPr>
            <w:r w:rsidRPr="00B90529">
              <w:rPr>
                <w:szCs w:val="24"/>
              </w:rPr>
              <w:t xml:space="preserve">Волейбол среди 7-8 и 9-11 </w:t>
            </w:r>
            <w:proofErr w:type="spellStart"/>
            <w:r w:rsidRPr="00B90529">
              <w:rPr>
                <w:szCs w:val="24"/>
              </w:rPr>
              <w:t>кл</w:t>
            </w:r>
            <w:proofErr w:type="spellEnd"/>
            <w:r w:rsidRPr="00B90529">
              <w:rPr>
                <w:szCs w:val="24"/>
              </w:rPr>
              <w:t>.</w:t>
            </w:r>
          </w:p>
        </w:tc>
        <w:tc>
          <w:tcPr>
            <w:tcW w:w="0" w:type="auto"/>
          </w:tcPr>
          <w:p w:rsidR="00443770" w:rsidRPr="00B90529" w:rsidRDefault="00443770" w:rsidP="00443770">
            <w:pPr>
              <w:rPr>
                <w:szCs w:val="24"/>
              </w:rPr>
            </w:pPr>
            <w:r w:rsidRPr="00B90529">
              <w:rPr>
                <w:szCs w:val="24"/>
              </w:rPr>
              <w:t>-привитие любви к спорту, чувства коллективизма</w:t>
            </w:r>
          </w:p>
          <w:p w:rsidR="00443770" w:rsidRPr="00B90529" w:rsidRDefault="00443770" w:rsidP="00443770">
            <w:pPr>
              <w:rPr>
                <w:szCs w:val="24"/>
              </w:rPr>
            </w:pPr>
            <w:r w:rsidRPr="00B90529">
              <w:rPr>
                <w:szCs w:val="24"/>
              </w:rPr>
              <w:t>-систематическое занятие спортом</w:t>
            </w:r>
          </w:p>
        </w:tc>
        <w:tc>
          <w:tcPr>
            <w:tcW w:w="0" w:type="auto"/>
          </w:tcPr>
          <w:p w:rsidR="00443770" w:rsidRPr="00B90529" w:rsidRDefault="00443770" w:rsidP="00443770">
            <w:pPr>
              <w:contextualSpacing/>
              <w:jc w:val="both"/>
              <w:rPr>
                <w:szCs w:val="24"/>
              </w:rPr>
            </w:pPr>
            <w:r w:rsidRPr="00B90529">
              <w:rPr>
                <w:szCs w:val="24"/>
              </w:rPr>
              <w:t>02.03.2021 г.</w:t>
            </w:r>
          </w:p>
          <w:p w:rsidR="00443770" w:rsidRPr="00B90529" w:rsidRDefault="00443770" w:rsidP="00443770">
            <w:pPr>
              <w:contextualSpacing/>
              <w:jc w:val="both"/>
              <w:rPr>
                <w:szCs w:val="24"/>
              </w:rPr>
            </w:pPr>
          </w:p>
          <w:p w:rsidR="00443770" w:rsidRPr="00B90529" w:rsidRDefault="00443770" w:rsidP="00443770">
            <w:pPr>
              <w:contextualSpacing/>
              <w:jc w:val="both"/>
              <w:rPr>
                <w:szCs w:val="24"/>
              </w:rPr>
            </w:pPr>
          </w:p>
          <w:p w:rsidR="00443770" w:rsidRPr="00B90529" w:rsidRDefault="00443770" w:rsidP="00443770">
            <w:pPr>
              <w:contextualSpacing/>
              <w:jc w:val="both"/>
              <w:rPr>
                <w:szCs w:val="24"/>
              </w:rPr>
            </w:pPr>
          </w:p>
          <w:p w:rsidR="00443770" w:rsidRPr="00B90529" w:rsidRDefault="00443770" w:rsidP="00443770">
            <w:pPr>
              <w:contextualSpacing/>
              <w:jc w:val="both"/>
              <w:rPr>
                <w:szCs w:val="24"/>
              </w:rPr>
            </w:pPr>
            <w:r w:rsidRPr="00B90529">
              <w:rPr>
                <w:szCs w:val="24"/>
              </w:rPr>
              <w:t>03.03.2021 г.</w:t>
            </w:r>
          </w:p>
        </w:tc>
        <w:tc>
          <w:tcPr>
            <w:tcW w:w="0" w:type="auto"/>
          </w:tcPr>
          <w:p w:rsidR="00443770" w:rsidRPr="00B90529" w:rsidRDefault="00443770" w:rsidP="00443770">
            <w:pPr>
              <w:contextualSpacing/>
              <w:jc w:val="both"/>
              <w:rPr>
                <w:szCs w:val="24"/>
              </w:rPr>
            </w:pPr>
            <w:r w:rsidRPr="00B90529">
              <w:rPr>
                <w:szCs w:val="24"/>
              </w:rPr>
              <w:t>36 уч.</w:t>
            </w:r>
          </w:p>
          <w:p w:rsidR="00443770" w:rsidRPr="00B90529" w:rsidRDefault="00443770" w:rsidP="00443770">
            <w:pPr>
              <w:contextualSpacing/>
              <w:jc w:val="both"/>
              <w:rPr>
                <w:szCs w:val="24"/>
              </w:rPr>
            </w:pPr>
            <w:r w:rsidRPr="00B90529">
              <w:rPr>
                <w:szCs w:val="24"/>
              </w:rPr>
              <w:t>1м. – 8а</w:t>
            </w:r>
          </w:p>
          <w:p w:rsidR="00443770" w:rsidRPr="00B90529" w:rsidRDefault="00443770" w:rsidP="00443770">
            <w:pPr>
              <w:contextualSpacing/>
              <w:jc w:val="both"/>
              <w:rPr>
                <w:szCs w:val="24"/>
              </w:rPr>
            </w:pPr>
            <w:r w:rsidRPr="00B90529">
              <w:rPr>
                <w:szCs w:val="24"/>
              </w:rPr>
              <w:t>2м. – 8г</w:t>
            </w:r>
          </w:p>
          <w:p w:rsidR="00443770" w:rsidRPr="00B90529" w:rsidRDefault="00443770" w:rsidP="00443770">
            <w:pPr>
              <w:contextualSpacing/>
              <w:jc w:val="both"/>
              <w:rPr>
                <w:szCs w:val="24"/>
              </w:rPr>
            </w:pPr>
            <w:r w:rsidRPr="00B90529">
              <w:rPr>
                <w:szCs w:val="24"/>
              </w:rPr>
              <w:t>3м. – 7а</w:t>
            </w:r>
          </w:p>
          <w:p w:rsidR="00443770" w:rsidRPr="00B90529" w:rsidRDefault="00443770" w:rsidP="00443770">
            <w:pPr>
              <w:contextualSpacing/>
              <w:jc w:val="both"/>
              <w:rPr>
                <w:szCs w:val="24"/>
              </w:rPr>
            </w:pPr>
            <w:r w:rsidRPr="00B90529">
              <w:rPr>
                <w:szCs w:val="24"/>
              </w:rPr>
              <w:t>45 уч.</w:t>
            </w:r>
          </w:p>
          <w:p w:rsidR="00443770" w:rsidRPr="00B90529" w:rsidRDefault="00443770" w:rsidP="00443770">
            <w:pPr>
              <w:contextualSpacing/>
              <w:jc w:val="both"/>
              <w:rPr>
                <w:szCs w:val="24"/>
              </w:rPr>
            </w:pPr>
            <w:r w:rsidRPr="00B90529">
              <w:rPr>
                <w:szCs w:val="24"/>
              </w:rPr>
              <w:t>1м. – 11а</w:t>
            </w:r>
          </w:p>
          <w:p w:rsidR="00443770" w:rsidRPr="00B90529" w:rsidRDefault="00443770" w:rsidP="00443770">
            <w:pPr>
              <w:contextualSpacing/>
              <w:jc w:val="both"/>
              <w:rPr>
                <w:szCs w:val="24"/>
              </w:rPr>
            </w:pPr>
            <w:r w:rsidRPr="00B90529">
              <w:rPr>
                <w:szCs w:val="24"/>
              </w:rPr>
              <w:t>2м. – 10в</w:t>
            </w:r>
          </w:p>
          <w:p w:rsidR="00443770" w:rsidRPr="00B90529" w:rsidRDefault="00443770" w:rsidP="00443770">
            <w:pPr>
              <w:contextualSpacing/>
              <w:jc w:val="both"/>
              <w:rPr>
                <w:szCs w:val="24"/>
              </w:rPr>
            </w:pPr>
            <w:r w:rsidRPr="00B90529">
              <w:rPr>
                <w:szCs w:val="24"/>
              </w:rPr>
              <w:t xml:space="preserve">3м. – 9в </w:t>
            </w:r>
          </w:p>
        </w:tc>
      </w:tr>
      <w:tr w:rsidR="00443770" w:rsidRPr="00B90529" w:rsidTr="00443770">
        <w:tc>
          <w:tcPr>
            <w:tcW w:w="0" w:type="auto"/>
          </w:tcPr>
          <w:p w:rsidR="00443770" w:rsidRPr="00B90529" w:rsidRDefault="00443770" w:rsidP="00443770">
            <w:pPr>
              <w:contextualSpacing/>
              <w:jc w:val="both"/>
              <w:rPr>
                <w:szCs w:val="24"/>
              </w:rPr>
            </w:pPr>
            <w:r w:rsidRPr="00B90529">
              <w:rPr>
                <w:szCs w:val="24"/>
              </w:rPr>
              <w:t>23.</w:t>
            </w:r>
          </w:p>
        </w:tc>
        <w:tc>
          <w:tcPr>
            <w:tcW w:w="0" w:type="auto"/>
          </w:tcPr>
          <w:p w:rsidR="00443770" w:rsidRPr="00B90529" w:rsidRDefault="00443770" w:rsidP="00443770">
            <w:pPr>
              <w:contextualSpacing/>
              <w:jc w:val="both"/>
              <w:rPr>
                <w:szCs w:val="24"/>
              </w:rPr>
            </w:pPr>
            <w:r w:rsidRPr="00B90529">
              <w:rPr>
                <w:szCs w:val="24"/>
              </w:rPr>
              <w:t>Профилактическая беседа на тему «Субкультура АУЕ»</w:t>
            </w:r>
          </w:p>
        </w:tc>
        <w:tc>
          <w:tcPr>
            <w:tcW w:w="0" w:type="auto"/>
          </w:tcPr>
          <w:p w:rsidR="00443770" w:rsidRPr="00B90529" w:rsidRDefault="00443770" w:rsidP="00443770">
            <w:pPr>
              <w:rPr>
                <w:szCs w:val="24"/>
              </w:rPr>
            </w:pPr>
            <w:r w:rsidRPr="00B90529">
              <w:rPr>
                <w:szCs w:val="24"/>
              </w:rPr>
              <w:t>Профилактика правонарушений среди юношей подрастающего поколения</w:t>
            </w:r>
          </w:p>
          <w:p w:rsidR="00443770" w:rsidRPr="00B90529" w:rsidRDefault="00443770" w:rsidP="00443770">
            <w:pPr>
              <w:rPr>
                <w:szCs w:val="24"/>
              </w:rPr>
            </w:pPr>
            <w:r w:rsidRPr="00B90529">
              <w:rPr>
                <w:szCs w:val="24"/>
              </w:rPr>
              <w:t>Информирование юношей "</w:t>
            </w:r>
          </w:p>
        </w:tc>
        <w:tc>
          <w:tcPr>
            <w:tcW w:w="0" w:type="auto"/>
          </w:tcPr>
          <w:p w:rsidR="00443770" w:rsidRPr="00B90529" w:rsidRDefault="00443770" w:rsidP="00443770">
            <w:pPr>
              <w:contextualSpacing/>
              <w:jc w:val="both"/>
              <w:rPr>
                <w:szCs w:val="24"/>
              </w:rPr>
            </w:pPr>
            <w:r w:rsidRPr="00B90529">
              <w:rPr>
                <w:szCs w:val="24"/>
              </w:rPr>
              <w:t>17.03.2021 г.</w:t>
            </w:r>
          </w:p>
        </w:tc>
        <w:tc>
          <w:tcPr>
            <w:tcW w:w="0" w:type="auto"/>
          </w:tcPr>
          <w:p w:rsidR="00443770" w:rsidRPr="00B90529" w:rsidRDefault="00443770" w:rsidP="00443770">
            <w:pPr>
              <w:contextualSpacing/>
              <w:jc w:val="both"/>
              <w:rPr>
                <w:szCs w:val="24"/>
              </w:rPr>
            </w:pPr>
            <w:r w:rsidRPr="00B90529">
              <w:rPr>
                <w:szCs w:val="24"/>
              </w:rPr>
              <w:t>Юноши 9-х классов</w:t>
            </w:r>
          </w:p>
        </w:tc>
      </w:tr>
      <w:tr w:rsidR="00443770" w:rsidRPr="00B90529" w:rsidTr="00443770">
        <w:tc>
          <w:tcPr>
            <w:tcW w:w="0" w:type="auto"/>
          </w:tcPr>
          <w:p w:rsidR="00443770" w:rsidRPr="00B90529" w:rsidRDefault="00443770" w:rsidP="00443770">
            <w:pPr>
              <w:contextualSpacing/>
              <w:jc w:val="both"/>
              <w:rPr>
                <w:szCs w:val="24"/>
              </w:rPr>
            </w:pPr>
            <w:r w:rsidRPr="00B90529">
              <w:rPr>
                <w:szCs w:val="24"/>
              </w:rPr>
              <w:t>23.</w:t>
            </w:r>
          </w:p>
        </w:tc>
        <w:tc>
          <w:tcPr>
            <w:tcW w:w="0" w:type="auto"/>
          </w:tcPr>
          <w:p w:rsidR="00443770" w:rsidRPr="00B90529" w:rsidRDefault="00443770" w:rsidP="00443770">
            <w:pPr>
              <w:contextualSpacing/>
              <w:jc w:val="both"/>
              <w:rPr>
                <w:szCs w:val="24"/>
              </w:rPr>
            </w:pPr>
            <w:r w:rsidRPr="00B90529">
              <w:rPr>
                <w:szCs w:val="24"/>
              </w:rPr>
              <w:t xml:space="preserve">Мини-футбол среди 5-6 </w:t>
            </w:r>
            <w:proofErr w:type="spellStart"/>
            <w:r w:rsidRPr="00B90529">
              <w:rPr>
                <w:szCs w:val="24"/>
              </w:rPr>
              <w:t>кл</w:t>
            </w:r>
            <w:proofErr w:type="spellEnd"/>
            <w:r w:rsidRPr="00B90529">
              <w:rPr>
                <w:szCs w:val="24"/>
              </w:rPr>
              <w:t>.</w:t>
            </w:r>
          </w:p>
        </w:tc>
        <w:tc>
          <w:tcPr>
            <w:tcW w:w="0" w:type="auto"/>
          </w:tcPr>
          <w:p w:rsidR="00443770" w:rsidRPr="00B90529" w:rsidRDefault="00443770" w:rsidP="00443770">
            <w:pPr>
              <w:rPr>
                <w:szCs w:val="24"/>
              </w:rPr>
            </w:pPr>
            <w:r w:rsidRPr="00B90529">
              <w:rPr>
                <w:szCs w:val="24"/>
              </w:rPr>
              <w:t>Пропаганда здорового образа жизни среди школьников</w:t>
            </w:r>
          </w:p>
        </w:tc>
        <w:tc>
          <w:tcPr>
            <w:tcW w:w="0" w:type="auto"/>
          </w:tcPr>
          <w:p w:rsidR="00443770" w:rsidRPr="00B90529" w:rsidRDefault="00443770" w:rsidP="00443770">
            <w:pPr>
              <w:contextualSpacing/>
              <w:jc w:val="both"/>
              <w:rPr>
                <w:szCs w:val="24"/>
              </w:rPr>
            </w:pPr>
            <w:r w:rsidRPr="00B90529">
              <w:rPr>
                <w:szCs w:val="24"/>
              </w:rPr>
              <w:t>22.03.2021 г.</w:t>
            </w:r>
          </w:p>
        </w:tc>
        <w:tc>
          <w:tcPr>
            <w:tcW w:w="0" w:type="auto"/>
          </w:tcPr>
          <w:p w:rsidR="00443770" w:rsidRPr="00B90529" w:rsidRDefault="00443770" w:rsidP="00443770">
            <w:pPr>
              <w:contextualSpacing/>
              <w:jc w:val="both"/>
              <w:rPr>
                <w:szCs w:val="24"/>
              </w:rPr>
            </w:pPr>
            <w:r w:rsidRPr="00B90529">
              <w:rPr>
                <w:szCs w:val="24"/>
              </w:rPr>
              <w:t>35 уч.</w:t>
            </w:r>
          </w:p>
          <w:p w:rsidR="00443770" w:rsidRPr="00B90529" w:rsidRDefault="00443770" w:rsidP="00443770">
            <w:pPr>
              <w:contextualSpacing/>
              <w:jc w:val="both"/>
              <w:rPr>
                <w:szCs w:val="24"/>
              </w:rPr>
            </w:pPr>
            <w:r w:rsidRPr="00B90529">
              <w:rPr>
                <w:szCs w:val="24"/>
              </w:rPr>
              <w:t>1м. – 6в</w:t>
            </w:r>
          </w:p>
          <w:p w:rsidR="00443770" w:rsidRPr="00B90529" w:rsidRDefault="00443770" w:rsidP="00443770">
            <w:pPr>
              <w:contextualSpacing/>
              <w:jc w:val="both"/>
              <w:rPr>
                <w:szCs w:val="24"/>
              </w:rPr>
            </w:pPr>
            <w:r w:rsidRPr="00B90529">
              <w:rPr>
                <w:szCs w:val="24"/>
              </w:rPr>
              <w:t>2м. – 5а</w:t>
            </w:r>
          </w:p>
          <w:p w:rsidR="00443770" w:rsidRPr="00B90529" w:rsidRDefault="00443770" w:rsidP="00443770">
            <w:pPr>
              <w:contextualSpacing/>
              <w:jc w:val="both"/>
              <w:rPr>
                <w:szCs w:val="24"/>
              </w:rPr>
            </w:pPr>
            <w:r w:rsidRPr="00B90529">
              <w:rPr>
                <w:szCs w:val="24"/>
              </w:rPr>
              <w:t>3м. – 6а</w:t>
            </w:r>
          </w:p>
        </w:tc>
      </w:tr>
      <w:tr w:rsidR="00443770" w:rsidRPr="00B90529" w:rsidTr="00443770">
        <w:tc>
          <w:tcPr>
            <w:tcW w:w="0" w:type="auto"/>
          </w:tcPr>
          <w:p w:rsidR="00443770" w:rsidRPr="00B90529" w:rsidRDefault="00443770" w:rsidP="00443770">
            <w:pPr>
              <w:contextualSpacing/>
              <w:jc w:val="both"/>
              <w:rPr>
                <w:szCs w:val="24"/>
              </w:rPr>
            </w:pPr>
            <w:r w:rsidRPr="00B90529">
              <w:rPr>
                <w:szCs w:val="24"/>
              </w:rPr>
              <w:t>24.</w:t>
            </w:r>
          </w:p>
        </w:tc>
        <w:tc>
          <w:tcPr>
            <w:tcW w:w="0" w:type="auto"/>
          </w:tcPr>
          <w:p w:rsidR="00443770" w:rsidRPr="00B90529" w:rsidRDefault="00443770" w:rsidP="00443770">
            <w:pPr>
              <w:contextualSpacing/>
              <w:jc w:val="both"/>
              <w:rPr>
                <w:szCs w:val="24"/>
              </w:rPr>
            </w:pPr>
            <w:r w:rsidRPr="00B90529">
              <w:rPr>
                <w:szCs w:val="24"/>
              </w:rPr>
              <w:t xml:space="preserve">Безопасное колесо среди 5-6 </w:t>
            </w:r>
            <w:proofErr w:type="spellStart"/>
            <w:r w:rsidRPr="00B90529">
              <w:rPr>
                <w:szCs w:val="24"/>
              </w:rPr>
              <w:t>кл</w:t>
            </w:r>
            <w:proofErr w:type="spellEnd"/>
            <w:r w:rsidRPr="00B90529">
              <w:rPr>
                <w:szCs w:val="24"/>
              </w:rPr>
              <w:t>.</w:t>
            </w:r>
          </w:p>
        </w:tc>
        <w:tc>
          <w:tcPr>
            <w:tcW w:w="0" w:type="auto"/>
          </w:tcPr>
          <w:p w:rsidR="00443770" w:rsidRPr="00B90529" w:rsidRDefault="00443770" w:rsidP="00443770">
            <w:pPr>
              <w:rPr>
                <w:szCs w:val="24"/>
              </w:rPr>
            </w:pPr>
            <w:r w:rsidRPr="00B90529">
              <w:rPr>
                <w:szCs w:val="24"/>
              </w:rPr>
              <w:t xml:space="preserve">- воспитание законопослушных участников дорожного движения, </w:t>
            </w:r>
          </w:p>
          <w:p w:rsidR="00443770" w:rsidRPr="00B90529" w:rsidRDefault="00443770" w:rsidP="00443770">
            <w:pPr>
              <w:rPr>
                <w:szCs w:val="24"/>
              </w:rPr>
            </w:pPr>
            <w:r w:rsidRPr="00B90529">
              <w:rPr>
                <w:szCs w:val="24"/>
              </w:rPr>
              <w:t xml:space="preserve">- профилактика детского дорожно-транспортного травматизма и детской безнадзорности, </w:t>
            </w:r>
          </w:p>
          <w:p w:rsidR="00443770" w:rsidRPr="00B90529" w:rsidRDefault="00443770" w:rsidP="00443770">
            <w:pPr>
              <w:rPr>
                <w:szCs w:val="24"/>
              </w:rPr>
            </w:pPr>
          </w:p>
        </w:tc>
        <w:tc>
          <w:tcPr>
            <w:tcW w:w="0" w:type="auto"/>
          </w:tcPr>
          <w:p w:rsidR="00443770" w:rsidRPr="00B90529" w:rsidRDefault="00443770" w:rsidP="00443770">
            <w:pPr>
              <w:contextualSpacing/>
              <w:jc w:val="both"/>
              <w:rPr>
                <w:szCs w:val="24"/>
              </w:rPr>
            </w:pPr>
            <w:r w:rsidRPr="00B90529">
              <w:rPr>
                <w:szCs w:val="24"/>
              </w:rPr>
              <w:t>16.04.2021 г.</w:t>
            </w:r>
          </w:p>
        </w:tc>
        <w:tc>
          <w:tcPr>
            <w:tcW w:w="0" w:type="auto"/>
          </w:tcPr>
          <w:p w:rsidR="00443770" w:rsidRPr="00B90529" w:rsidRDefault="00443770" w:rsidP="00443770">
            <w:pPr>
              <w:rPr>
                <w:szCs w:val="24"/>
              </w:rPr>
            </w:pPr>
            <w:r w:rsidRPr="00B90529">
              <w:rPr>
                <w:szCs w:val="24"/>
              </w:rPr>
              <w:t>1 место – 6в</w:t>
            </w:r>
          </w:p>
          <w:p w:rsidR="00443770" w:rsidRPr="00B90529" w:rsidRDefault="00443770" w:rsidP="00443770">
            <w:pPr>
              <w:rPr>
                <w:szCs w:val="24"/>
              </w:rPr>
            </w:pPr>
            <w:r w:rsidRPr="00B90529">
              <w:rPr>
                <w:szCs w:val="24"/>
              </w:rPr>
              <w:t>2 место – 5а</w:t>
            </w:r>
          </w:p>
          <w:p w:rsidR="00443770" w:rsidRPr="00B90529" w:rsidRDefault="00443770" w:rsidP="00443770">
            <w:pPr>
              <w:contextualSpacing/>
              <w:jc w:val="both"/>
              <w:rPr>
                <w:szCs w:val="24"/>
              </w:rPr>
            </w:pPr>
            <w:r w:rsidRPr="00B90529">
              <w:rPr>
                <w:szCs w:val="24"/>
              </w:rPr>
              <w:t>3 место – 5б</w:t>
            </w:r>
          </w:p>
        </w:tc>
      </w:tr>
      <w:tr w:rsidR="00443770" w:rsidRPr="00B90529" w:rsidTr="00443770">
        <w:tc>
          <w:tcPr>
            <w:tcW w:w="0" w:type="auto"/>
          </w:tcPr>
          <w:p w:rsidR="00443770" w:rsidRPr="00B90529" w:rsidRDefault="00443770" w:rsidP="00443770">
            <w:pPr>
              <w:contextualSpacing/>
              <w:jc w:val="both"/>
              <w:rPr>
                <w:szCs w:val="24"/>
              </w:rPr>
            </w:pPr>
            <w:r w:rsidRPr="00B90529">
              <w:rPr>
                <w:szCs w:val="24"/>
              </w:rPr>
              <w:t>25.</w:t>
            </w:r>
          </w:p>
        </w:tc>
        <w:tc>
          <w:tcPr>
            <w:tcW w:w="0" w:type="auto"/>
          </w:tcPr>
          <w:p w:rsidR="00443770" w:rsidRPr="00B90529" w:rsidRDefault="00443770" w:rsidP="00443770">
            <w:pPr>
              <w:contextualSpacing/>
              <w:jc w:val="both"/>
              <w:rPr>
                <w:szCs w:val="24"/>
              </w:rPr>
            </w:pPr>
            <w:r w:rsidRPr="00B90529">
              <w:rPr>
                <w:szCs w:val="24"/>
              </w:rPr>
              <w:t xml:space="preserve">Мини-футбол среди 9-10 </w:t>
            </w:r>
            <w:proofErr w:type="spellStart"/>
            <w:r w:rsidRPr="00B90529">
              <w:rPr>
                <w:szCs w:val="24"/>
              </w:rPr>
              <w:t>кл</w:t>
            </w:r>
            <w:proofErr w:type="spellEnd"/>
            <w:r w:rsidRPr="00B90529">
              <w:rPr>
                <w:szCs w:val="24"/>
              </w:rPr>
              <w:t>.</w:t>
            </w:r>
          </w:p>
        </w:tc>
        <w:tc>
          <w:tcPr>
            <w:tcW w:w="0" w:type="auto"/>
          </w:tcPr>
          <w:p w:rsidR="00443770" w:rsidRPr="00B90529" w:rsidRDefault="00443770" w:rsidP="00443770">
            <w:pPr>
              <w:rPr>
                <w:szCs w:val="24"/>
              </w:rPr>
            </w:pPr>
            <w:r w:rsidRPr="00B90529">
              <w:rPr>
                <w:szCs w:val="24"/>
              </w:rPr>
              <w:t>-пропаганда здорового образа жизни среди школьников</w:t>
            </w:r>
          </w:p>
          <w:p w:rsidR="00443770" w:rsidRPr="00B90529" w:rsidRDefault="00443770" w:rsidP="00443770">
            <w:pPr>
              <w:rPr>
                <w:szCs w:val="24"/>
              </w:rPr>
            </w:pPr>
            <w:r w:rsidRPr="00B90529">
              <w:rPr>
                <w:szCs w:val="24"/>
              </w:rPr>
              <w:t xml:space="preserve">- популяризация </w:t>
            </w:r>
            <w:r w:rsidRPr="00B90529">
              <w:rPr>
                <w:szCs w:val="24"/>
              </w:rPr>
              <w:lastRenderedPageBreak/>
              <w:t>футбола среди учеников</w:t>
            </w:r>
          </w:p>
        </w:tc>
        <w:tc>
          <w:tcPr>
            <w:tcW w:w="0" w:type="auto"/>
          </w:tcPr>
          <w:p w:rsidR="00443770" w:rsidRPr="00B90529" w:rsidRDefault="00443770" w:rsidP="00443770">
            <w:pPr>
              <w:contextualSpacing/>
              <w:jc w:val="both"/>
              <w:rPr>
                <w:szCs w:val="24"/>
              </w:rPr>
            </w:pPr>
            <w:r w:rsidRPr="00B90529">
              <w:rPr>
                <w:szCs w:val="24"/>
              </w:rPr>
              <w:lastRenderedPageBreak/>
              <w:t>28.04.2021 г.</w:t>
            </w:r>
          </w:p>
        </w:tc>
        <w:tc>
          <w:tcPr>
            <w:tcW w:w="0" w:type="auto"/>
          </w:tcPr>
          <w:p w:rsidR="00443770" w:rsidRPr="00B90529" w:rsidRDefault="00443770" w:rsidP="00443770">
            <w:pPr>
              <w:contextualSpacing/>
              <w:jc w:val="both"/>
              <w:rPr>
                <w:szCs w:val="24"/>
              </w:rPr>
            </w:pPr>
            <w:r w:rsidRPr="00B90529">
              <w:rPr>
                <w:szCs w:val="24"/>
              </w:rPr>
              <w:t>28 уч.</w:t>
            </w:r>
          </w:p>
          <w:p w:rsidR="00443770" w:rsidRPr="00B90529" w:rsidRDefault="00443770" w:rsidP="00443770">
            <w:pPr>
              <w:contextualSpacing/>
              <w:jc w:val="both"/>
              <w:rPr>
                <w:szCs w:val="24"/>
              </w:rPr>
            </w:pPr>
            <w:r w:rsidRPr="00B90529">
              <w:rPr>
                <w:szCs w:val="24"/>
              </w:rPr>
              <w:t>1м. – 9в</w:t>
            </w:r>
          </w:p>
          <w:p w:rsidR="00443770" w:rsidRPr="00B90529" w:rsidRDefault="00443770" w:rsidP="00443770">
            <w:pPr>
              <w:contextualSpacing/>
              <w:jc w:val="both"/>
              <w:rPr>
                <w:szCs w:val="24"/>
              </w:rPr>
            </w:pPr>
            <w:r w:rsidRPr="00B90529">
              <w:rPr>
                <w:szCs w:val="24"/>
              </w:rPr>
              <w:t>2м. – 10а</w:t>
            </w:r>
          </w:p>
          <w:p w:rsidR="00443770" w:rsidRPr="00B90529" w:rsidRDefault="00443770" w:rsidP="00443770">
            <w:pPr>
              <w:contextualSpacing/>
              <w:jc w:val="both"/>
              <w:rPr>
                <w:szCs w:val="24"/>
              </w:rPr>
            </w:pPr>
            <w:r w:rsidRPr="00B90529">
              <w:rPr>
                <w:szCs w:val="24"/>
              </w:rPr>
              <w:t>3м. – 10в</w:t>
            </w:r>
          </w:p>
        </w:tc>
      </w:tr>
      <w:tr w:rsidR="00443770" w:rsidRPr="00B90529" w:rsidTr="00443770">
        <w:tc>
          <w:tcPr>
            <w:tcW w:w="0" w:type="auto"/>
          </w:tcPr>
          <w:p w:rsidR="00443770" w:rsidRPr="00B90529" w:rsidRDefault="00443770" w:rsidP="00443770">
            <w:pPr>
              <w:contextualSpacing/>
              <w:jc w:val="both"/>
              <w:rPr>
                <w:szCs w:val="24"/>
              </w:rPr>
            </w:pPr>
            <w:r w:rsidRPr="00B90529">
              <w:rPr>
                <w:szCs w:val="24"/>
              </w:rPr>
              <w:t>26.</w:t>
            </w:r>
          </w:p>
        </w:tc>
        <w:tc>
          <w:tcPr>
            <w:tcW w:w="0" w:type="auto"/>
          </w:tcPr>
          <w:p w:rsidR="00443770" w:rsidRPr="00B90529" w:rsidRDefault="00443770" w:rsidP="00443770">
            <w:pPr>
              <w:contextualSpacing/>
              <w:jc w:val="both"/>
              <w:rPr>
                <w:szCs w:val="24"/>
              </w:rPr>
            </w:pPr>
            <w:r w:rsidRPr="00B90529">
              <w:rPr>
                <w:szCs w:val="24"/>
              </w:rPr>
              <w:t>Пожарно-спасательный спорт</w:t>
            </w:r>
          </w:p>
        </w:tc>
        <w:tc>
          <w:tcPr>
            <w:tcW w:w="0" w:type="auto"/>
          </w:tcPr>
          <w:p w:rsidR="00443770" w:rsidRPr="00B90529" w:rsidRDefault="00443770" w:rsidP="00443770">
            <w:pPr>
              <w:pStyle w:val="af2"/>
              <w:shd w:val="clear" w:color="auto" w:fill="FFFFFF"/>
              <w:spacing w:before="0" w:beforeAutospacing="0" w:after="0" w:afterAutospacing="0"/>
              <w:ind w:right="558"/>
              <w:rPr>
                <w:color w:val="111115"/>
                <w:bdr w:val="none" w:sz="0" w:space="0" w:color="auto" w:frame="1"/>
              </w:rPr>
            </w:pPr>
            <w:r w:rsidRPr="00B90529">
              <w:rPr>
                <w:color w:val="111115"/>
                <w:bdr w:val="none" w:sz="0" w:space="0" w:color="auto" w:frame="1"/>
              </w:rPr>
              <w:t>- агитация и пропаганда интереса молодежи к профессиям пожарный и спасатель;</w:t>
            </w:r>
          </w:p>
          <w:p w:rsidR="00443770" w:rsidRPr="00B90529" w:rsidRDefault="00443770" w:rsidP="00443770">
            <w:pPr>
              <w:pStyle w:val="af2"/>
              <w:shd w:val="clear" w:color="auto" w:fill="FFFFFF"/>
              <w:spacing w:before="0" w:beforeAutospacing="0" w:after="0" w:afterAutospacing="0"/>
              <w:ind w:right="558"/>
              <w:rPr>
                <w:color w:val="111115"/>
              </w:rPr>
            </w:pPr>
          </w:p>
          <w:p w:rsidR="00443770" w:rsidRPr="00B90529" w:rsidRDefault="00443770" w:rsidP="00443770">
            <w:pPr>
              <w:pStyle w:val="af2"/>
              <w:shd w:val="clear" w:color="auto" w:fill="FFFFFF"/>
              <w:spacing w:before="0" w:beforeAutospacing="0" w:after="0" w:afterAutospacing="0"/>
              <w:ind w:right="558"/>
              <w:rPr>
                <w:color w:val="111115"/>
              </w:rPr>
            </w:pPr>
            <w:r w:rsidRPr="00B90529">
              <w:rPr>
                <w:color w:val="111115"/>
                <w:bdr w:val="none" w:sz="0" w:space="0" w:color="auto" w:frame="1"/>
              </w:rPr>
              <w:t>- пропаганда здорового образа жизни;</w:t>
            </w:r>
          </w:p>
        </w:tc>
        <w:tc>
          <w:tcPr>
            <w:tcW w:w="0" w:type="auto"/>
          </w:tcPr>
          <w:p w:rsidR="00443770" w:rsidRPr="00B90529" w:rsidRDefault="00443770" w:rsidP="00443770">
            <w:pPr>
              <w:contextualSpacing/>
              <w:jc w:val="both"/>
              <w:rPr>
                <w:szCs w:val="24"/>
              </w:rPr>
            </w:pPr>
            <w:r w:rsidRPr="00B90529">
              <w:rPr>
                <w:szCs w:val="24"/>
              </w:rPr>
              <w:t>29.04.2021 г.</w:t>
            </w:r>
          </w:p>
        </w:tc>
        <w:tc>
          <w:tcPr>
            <w:tcW w:w="0" w:type="auto"/>
          </w:tcPr>
          <w:p w:rsidR="00443770" w:rsidRPr="00B90529" w:rsidRDefault="00443770" w:rsidP="00443770">
            <w:pPr>
              <w:contextualSpacing/>
              <w:jc w:val="both"/>
              <w:rPr>
                <w:szCs w:val="24"/>
              </w:rPr>
            </w:pPr>
            <w:r w:rsidRPr="00B90529">
              <w:rPr>
                <w:szCs w:val="24"/>
              </w:rPr>
              <w:t>17 уч.</w:t>
            </w:r>
          </w:p>
          <w:p w:rsidR="00443770" w:rsidRPr="00B90529" w:rsidRDefault="00443770" w:rsidP="00443770">
            <w:pPr>
              <w:contextualSpacing/>
              <w:jc w:val="both"/>
              <w:rPr>
                <w:szCs w:val="24"/>
              </w:rPr>
            </w:pPr>
            <w:r w:rsidRPr="00B90529">
              <w:rPr>
                <w:szCs w:val="24"/>
              </w:rPr>
              <w:t>Общекомандное</w:t>
            </w:r>
          </w:p>
          <w:p w:rsidR="00443770" w:rsidRPr="00B90529" w:rsidRDefault="00443770" w:rsidP="00443770">
            <w:pPr>
              <w:contextualSpacing/>
              <w:jc w:val="both"/>
              <w:rPr>
                <w:szCs w:val="24"/>
              </w:rPr>
            </w:pPr>
            <w:r w:rsidRPr="00B90529">
              <w:rPr>
                <w:szCs w:val="24"/>
              </w:rPr>
              <w:t>1 место</w:t>
            </w:r>
          </w:p>
        </w:tc>
      </w:tr>
      <w:tr w:rsidR="00443770" w:rsidRPr="00B90529" w:rsidTr="00443770">
        <w:tc>
          <w:tcPr>
            <w:tcW w:w="0" w:type="auto"/>
          </w:tcPr>
          <w:p w:rsidR="00443770" w:rsidRPr="00B90529" w:rsidRDefault="00443770" w:rsidP="00443770">
            <w:pPr>
              <w:contextualSpacing/>
              <w:jc w:val="both"/>
              <w:rPr>
                <w:szCs w:val="24"/>
              </w:rPr>
            </w:pPr>
            <w:r w:rsidRPr="00B90529">
              <w:rPr>
                <w:szCs w:val="24"/>
              </w:rPr>
              <w:t>27.</w:t>
            </w:r>
          </w:p>
        </w:tc>
        <w:tc>
          <w:tcPr>
            <w:tcW w:w="0" w:type="auto"/>
          </w:tcPr>
          <w:p w:rsidR="00443770" w:rsidRPr="00B90529" w:rsidRDefault="00443770" w:rsidP="00443770">
            <w:pPr>
              <w:contextualSpacing/>
              <w:jc w:val="both"/>
              <w:rPr>
                <w:szCs w:val="24"/>
              </w:rPr>
            </w:pPr>
            <w:r w:rsidRPr="00B90529">
              <w:rPr>
                <w:szCs w:val="24"/>
              </w:rPr>
              <w:t>Всероссийская акция «Окна Победы»</w:t>
            </w:r>
          </w:p>
        </w:tc>
        <w:tc>
          <w:tcPr>
            <w:tcW w:w="0" w:type="auto"/>
          </w:tcPr>
          <w:p w:rsidR="00443770" w:rsidRPr="00B90529" w:rsidRDefault="00443770" w:rsidP="00443770">
            <w:pPr>
              <w:pStyle w:val="af2"/>
              <w:shd w:val="clear" w:color="auto" w:fill="FFFFFF"/>
              <w:spacing w:before="0" w:beforeAutospacing="0" w:after="0" w:afterAutospacing="0"/>
              <w:ind w:right="558"/>
              <w:rPr>
                <w:color w:val="111115"/>
                <w:bdr w:val="none" w:sz="0" w:space="0" w:color="auto" w:frame="1"/>
              </w:rPr>
            </w:pPr>
            <w:r w:rsidRPr="00B90529">
              <w:rPr>
                <w:color w:val="111115"/>
                <w:bdr w:val="none" w:sz="0" w:space="0" w:color="auto" w:frame="1"/>
              </w:rPr>
              <w:t>Привитие подрастающему поколению знаний истории Отечества, истории Победы</w:t>
            </w:r>
          </w:p>
        </w:tc>
        <w:tc>
          <w:tcPr>
            <w:tcW w:w="0" w:type="auto"/>
          </w:tcPr>
          <w:p w:rsidR="00443770" w:rsidRPr="00B90529" w:rsidRDefault="00443770" w:rsidP="00443770">
            <w:pPr>
              <w:contextualSpacing/>
              <w:jc w:val="both"/>
              <w:rPr>
                <w:szCs w:val="24"/>
              </w:rPr>
            </w:pPr>
            <w:r w:rsidRPr="00B90529">
              <w:rPr>
                <w:szCs w:val="24"/>
              </w:rPr>
              <w:t>07.05.2021 г.</w:t>
            </w:r>
          </w:p>
        </w:tc>
        <w:tc>
          <w:tcPr>
            <w:tcW w:w="0" w:type="auto"/>
          </w:tcPr>
          <w:p w:rsidR="00443770" w:rsidRPr="00B90529" w:rsidRDefault="00443770" w:rsidP="00443770">
            <w:pPr>
              <w:contextualSpacing/>
              <w:jc w:val="both"/>
              <w:rPr>
                <w:szCs w:val="24"/>
              </w:rPr>
            </w:pPr>
            <w:r w:rsidRPr="00B90529">
              <w:rPr>
                <w:szCs w:val="24"/>
              </w:rPr>
              <w:t xml:space="preserve">1-11 </w:t>
            </w:r>
            <w:proofErr w:type="spellStart"/>
            <w:r w:rsidRPr="00B90529">
              <w:rPr>
                <w:szCs w:val="24"/>
              </w:rPr>
              <w:t>кл</w:t>
            </w:r>
            <w:proofErr w:type="spellEnd"/>
            <w:r w:rsidRPr="00B90529">
              <w:rPr>
                <w:szCs w:val="24"/>
              </w:rPr>
              <w:t>.</w:t>
            </w:r>
          </w:p>
        </w:tc>
      </w:tr>
      <w:tr w:rsidR="00443770" w:rsidRPr="00B90529" w:rsidTr="00443770">
        <w:tc>
          <w:tcPr>
            <w:tcW w:w="0" w:type="auto"/>
          </w:tcPr>
          <w:p w:rsidR="00443770" w:rsidRPr="00B90529" w:rsidRDefault="00443770" w:rsidP="00443770">
            <w:pPr>
              <w:contextualSpacing/>
              <w:jc w:val="both"/>
              <w:rPr>
                <w:szCs w:val="24"/>
              </w:rPr>
            </w:pPr>
            <w:r w:rsidRPr="00B90529">
              <w:rPr>
                <w:szCs w:val="24"/>
              </w:rPr>
              <w:t>28.</w:t>
            </w:r>
          </w:p>
        </w:tc>
        <w:tc>
          <w:tcPr>
            <w:tcW w:w="0" w:type="auto"/>
          </w:tcPr>
          <w:p w:rsidR="00443770" w:rsidRPr="00B90529" w:rsidRDefault="00443770" w:rsidP="00443770">
            <w:pPr>
              <w:contextualSpacing/>
              <w:jc w:val="both"/>
              <w:rPr>
                <w:szCs w:val="24"/>
              </w:rPr>
            </w:pPr>
            <w:r w:rsidRPr="00B90529">
              <w:rPr>
                <w:szCs w:val="24"/>
              </w:rPr>
              <w:t>Военизированная игра «Зарница» приуроченная к 76-летию Победы в ВОВ</w:t>
            </w:r>
          </w:p>
        </w:tc>
        <w:tc>
          <w:tcPr>
            <w:tcW w:w="0" w:type="auto"/>
          </w:tcPr>
          <w:p w:rsidR="00443770" w:rsidRPr="00B90529" w:rsidRDefault="00443770" w:rsidP="00443770">
            <w:pPr>
              <w:rPr>
                <w:szCs w:val="24"/>
              </w:rPr>
            </w:pPr>
            <w:r w:rsidRPr="00B90529">
              <w:rPr>
                <w:szCs w:val="24"/>
              </w:rPr>
              <w:t>Патриотическое и физическое воспитание детей посредством вовлечения их в игру-соревнование</w:t>
            </w:r>
          </w:p>
        </w:tc>
        <w:tc>
          <w:tcPr>
            <w:tcW w:w="0" w:type="auto"/>
          </w:tcPr>
          <w:p w:rsidR="00443770" w:rsidRPr="00B90529" w:rsidRDefault="00443770" w:rsidP="00443770">
            <w:pPr>
              <w:contextualSpacing/>
              <w:jc w:val="both"/>
              <w:rPr>
                <w:szCs w:val="24"/>
              </w:rPr>
            </w:pPr>
            <w:r w:rsidRPr="00B90529">
              <w:rPr>
                <w:szCs w:val="24"/>
              </w:rPr>
              <w:t>14.05.2021 г.</w:t>
            </w:r>
          </w:p>
        </w:tc>
        <w:tc>
          <w:tcPr>
            <w:tcW w:w="0" w:type="auto"/>
          </w:tcPr>
          <w:p w:rsidR="00443770" w:rsidRPr="00B90529" w:rsidRDefault="00443770" w:rsidP="00443770">
            <w:pPr>
              <w:contextualSpacing/>
              <w:jc w:val="both"/>
              <w:rPr>
                <w:szCs w:val="24"/>
              </w:rPr>
            </w:pPr>
            <w:r w:rsidRPr="00B90529">
              <w:rPr>
                <w:szCs w:val="24"/>
              </w:rPr>
              <w:t xml:space="preserve">5-10 </w:t>
            </w:r>
            <w:proofErr w:type="spellStart"/>
            <w:r w:rsidRPr="00B90529">
              <w:rPr>
                <w:szCs w:val="24"/>
              </w:rPr>
              <w:t>кл</w:t>
            </w:r>
            <w:proofErr w:type="spellEnd"/>
            <w:r w:rsidRPr="00B90529">
              <w:rPr>
                <w:szCs w:val="24"/>
              </w:rPr>
              <w:t>.</w:t>
            </w:r>
          </w:p>
          <w:p w:rsidR="00443770" w:rsidRPr="00B90529" w:rsidRDefault="00443770" w:rsidP="00443770">
            <w:pPr>
              <w:contextualSpacing/>
              <w:jc w:val="both"/>
              <w:rPr>
                <w:szCs w:val="24"/>
              </w:rPr>
            </w:pPr>
            <w:r w:rsidRPr="00B90529">
              <w:rPr>
                <w:szCs w:val="24"/>
              </w:rPr>
              <w:t>Победа синих</w:t>
            </w:r>
          </w:p>
        </w:tc>
      </w:tr>
    </w:tbl>
    <w:p w:rsidR="00443770" w:rsidRPr="00B90529" w:rsidRDefault="00443770" w:rsidP="00443770">
      <w:pPr>
        <w:rPr>
          <w:szCs w:val="24"/>
        </w:rPr>
      </w:pPr>
    </w:p>
    <w:p w:rsidR="00443770" w:rsidRPr="00B90529" w:rsidRDefault="00443770" w:rsidP="00443770">
      <w:pPr>
        <w:rPr>
          <w:szCs w:val="24"/>
        </w:rPr>
      </w:pPr>
    </w:p>
    <w:p w:rsidR="00443770" w:rsidRPr="00B90529" w:rsidRDefault="00443770" w:rsidP="00443770">
      <w:pPr>
        <w:spacing w:before="14"/>
        <w:jc w:val="both"/>
        <w:rPr>
          <w:b/>
          <w:szCs w:val="24"/>
          <w:u w:val="single"/>
        </w:rPr>
      </w:pPr>
      <w:proofErr w:type="gramStart"/>
      <w:r w:rsidRPr="00B90529">
        <w:rPr>
          <w:b/>
          <w:szCs w:val="24"/>
          <w:u w:val="single"/>
        </w:rPr>
        <w:t>Работа  с</w:t>
      </w:r>
      <w:proofErr w:type="gramEnd"/>
      <w:r w:rsidRPr="00B90529">
        <w:rPr>
          <w:b/>
          <w:szCs w:val="24"/>
          <w:u w:val="single"/>
        </w:rPr>
        <w:t xml:space="preserve"> обучающимися:</w:t>
      </w:r>
    </w:p>
    <w:p w:rsidR="00443770" w:rsidRPr="00B90529" w:rsidRDefault="00443770" w:rsidP="00443770">
      <w:pPr>
        <w:spacing w:before="14"/>
        <w:jc w:val="both"/>
        <w:rPr>
          <w:b/>
          <w:szCs w:val="24"/>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43"/>
        <w:gridCol w:w="23"/>
        <w:gridCol w:w="2442"/>
        <w:gridCol w:w="28"/>
        <w:gridCol w:w="2005"/>
        <w:gridCol w:w="1487"/>
        <w:gridCol w:w="2217"/>
      </w:tblGrid>
      <w:tr w:rsidR="00443770" w:rsidRPr="00B90529" w:rsidTr="00443770">
        <w:tc>
          <w:tcPr>
            <w:tcW w:w="646" w:type="dxa"/>
            <w:gridSpan w:val="2"/>
          </w:tcPr>
          <w:p w:rsidR="00443770" w:rsidRPr="00B90529" w:rsidRDefault="00443770" w:rsidP="00443770">
            <w:pPr>
              <w:spacing w:before="14"/>
              <w:jc w:val="center"/>
              <w:rPr>
                <w:b/>
                <w:szCs w:val="24"/>
              </w:rPr>
            </w:pPr>
            <w:r w:rsidRPr="00B90529">
              <w:rPr>
                <w:b/>
                <w:szCs w:val="24"/>
              </w:rPr>
              <w:t>№</w:t>
            </w:r>
          </w:p>
        </w:tc>
        <w:tc>
          <w:tcPr>
            <w:tcW w:w="3079" w:type="dxa"/>
            <w:gridSpan w:val="2"/>
          </w:tcPr>
          <w:p w:rsidR="00443770" w:rsidRPr="00B90529" w:rsidRDefault="00443770" w:rsidP="00443770">
            <w:pPr>
              <w:spacing w:before="14"/>
              <w:jc w:val="center"/>
              <w:rPr>
                <w:b/>
                <w:szCs w:val="24"/>
              </w:rPr>
            </w:pPr>
            <w:r w:rsidRPr="00B90529">
              <w:rPr>
                <w:b/>
                <w:szCs w:val="24"/>
              </w:rPr>
              <w:t>Наименование мероприятия</w:t>
            </w:r>
          </w:p>
        </w:tc>
        <w:tc>
          <w:tcPr>
            <w:tcW w:w="2131" w:type="dxa"/>
          </w:tcPr>
          <w:p w:rsidR="00443770" w:rsidRPr="00B90529" w:rsidRDefault="00443770" w:rsidP="00443770">
            <w:pPr>
              <w:spacing w:before="14"/>
              <w:jc w:val="center"/>
              <w:rPr>
                <w:b/>
                <w:szCs w:val="24"/>
              </w:rPr>
            </w:pPr>
            <w:r w:rsidRPr="00B90529">
              <w:rPr>
                <w:b/>
                <w:szCs w:val="24"/>
              </w:rPr>
              <w:t>Срок проведения</w:t>
            </w:r>
          </w:p>
        </w:tc>
        <w:tc>
          <w:tcPr>
            <w:tcW w:w="1536" w:type="dxa"/>
          </w:tcPr>
          <w:p w:rsidR="00443770" w:rsidRPr="00B90529" w:rsidRDefault="00443770" w:rsidP="00443770">
            <w:pPr>
              <w:spacing w:before="14"/>
              <w:jc w:val="center"/>
              <w:rPr>
                <w:b/>
                <w:szCs w:val="24"/>
              </w:rPr>
            </w:pPr>
            <w:r w:rsidRPr="00B90529">
              <w:rPr>
                <w:b/>
                <w:szCs w:val="24"/>
              </w:rPr>
              <w:t>Охват</w:t>
            </w:r>
          </w:p>
        </w:tc>
        <w:tc>
          <w:tcPr>
            <w:tcW w:w="2889" w:type="dxa"/>
          </w:tcPr>
          <w:p w:rsidR="00443770" w:rsidRPr="00B90529" w:rsidRDefault="00443770" w:rsidP="00443770">
            <w:pPr>
              <w:spacing w:before="14"/>
              <w:jc w:val="center"/>
              <w:rPr>
                <w:b/>
                <w:szCs w:val="24"/>
              </w:rPr>
            </w:pPr>
            <w:r w:rsidRPr="00B90529">
              <w:rPr>
                <w:b/>
                <w:szCs w:val="24"/>
              </w:rPr>
              <w:t>Итог</w:t>
            </w:r>
          </w:p>
        </w:tc>
      </w:tr>
      <w:tr w:rsidR="00443770" w:rsidRPr="00B90529" w:rsidTr="00443770">
        <w:tc>
          <w:tcPr>
            <w:tcW w:w="646" w:type="dxa"/>
            <w:gridSpan w:val="2"/>
          </w:tcPr>
          <w:p w:rsidR="00443770" w:rsidRPr="00B90529" w:rsidRDefault="00443770" w:rsidP="00443770">
            <w:pPr>
              <w:spacing w:before="14"/>
              <w:jc w:val="both"/>
              <w:rPr>
                <w:b/>
                <w:szCs w:val="24"/>
                <w:u w:val="single"/>
              </w:rPr>
            </w:pPr>
            <w:r w:rsidRPr="00B90529">
              <w:rPr>
                <w:b/>
                <w:szCs w:val="24"/>
                <w:u w:val="single"/>
              </w:rPr>
              <w:t>1.</w:t>
            </w:r>
          </w:p>
        </w:tc>
        <w:tc>
          <w:tcPr>
            <w:tcW w:w="3079" w:type="dxa"/>
            <w:gridSpan w:val="2"/>
          </w:tcPr>
          <w:p w:rsidR="00443770" w:rsidRPr="00B90529" w:rsidRDefault="00443770" w:rsidP="00443770">
            <w:pPr>
              <w:spacing w:before="14"/>
              <w:jc w:val="both"/>
              <w:rPr>
                <w:szCs w:val="24"/>
              </w:rPr>
            </w:pPr>
            <w:r w:rsidRPr="00B90529">
              <w:rPr>
                <w:szCs w:val="24"/>
              </w:rPr>
              <w:t xml:space="preserve">Инструктаж по предупреждению инфицирования </w:t>
            </w:r>
            <w:r w:rsidRPr="00B90529">
              <w:rPr>
                <w:szCs w:val="24"/>
                <w:lang w:val="en-US"/>
              </w:rPr>
              <w:t>COVID</w:t>
            </w:r>
            <w:r w:rsidRPr="00B90529">
              <w:rPr>
                <w:szCs w:val="24"/>
              </w:rPr>
              <w:t>-19 для школьников</w:t>
            </w:r>
          </w:p>
        </w:tc>
        <w:tc>
          <w:tcPr>
            <w:tcW w:w="2131" w:type="dxa"/>
          </w:tcPr>
          <w:p w:rsidR="00443770" w:rsidRPr="00B90529" w:rsidRDefault="00443770" w:rsidP="00443770">
            <w:pPr>
              <w:spacing w:before="14"/>
              <w:jc w:val="both"/>
              <w:rPr>
                <w:szCs w:val="24"/>
              </w:rPr>
            </w:pPr>
            <w:r w:rsidRPr="00B90529">
              <w:rPr>
                <w:szCs w:val="24"/>
              </w:rPr>
              <w:t>01.09.2020 г.</w:t>
            </w:r>
          </w:p>
        </w:tc>
        <w:tc>
          <w:tcPr>
            <w:tcW w:w="1536" w:type="dxa"/>
          </w:tcPr>
          <w:p w:rsidR="00443770" w:rsidRPr="00B90529" w:rsidRDefault="00443770" w:rsidP="00443770">
            <w:pPr>
              <w:spacing w:before="14"/>
              <w:jc w:val="both"/>
              <w:rPr>
                <w:szCs w:val="24"/>
              </w:rPr>
            </w:pPr>
            <w:r w:rsidRPr="00B90529">
              <w:rPr>
                <w:szCs w:val="24"/>
              </w:rPr>
              <w:t>879</w:t>
            </w:r>
          </w:p>
        </w:tc>
        <w:tc>
          <w:tcPr>
            <w:tcW w:w="2889" w:type="dxa"/>
          </w:tcPr>
          <w:p w:rsidR="00443770" w:rsidRPr="00B90529" w:rsidRDefault="00443770" w:rsidP="00443770">
            <w:pPr>
              <w:spacing w:before="14"/>
              <w:jc w:val="both"/>
              <w:rPr>
                <w:szCs w:val="24"/>
              </w:rPr>
            </w:pPr>
            <w:r w:rsidRPr="00B90529">
              <w:rPr>
                <w:szCs w:val="24"/>
              </w:rPr>
              <w:t>С 1-11 классы проведен инструктаж</w:t>
            </w:r>
          </w:p>
        </w:tc>
      </w:tr>
      <w:tr w:rsidR="00443770" w:rsidRPr="00B90529" w:rsidTr="00443770">
        <w:tc>
          <w:tcPr>
            <w:tcW w:w="646" w:type="dxa"/>
            <w:gridSpan w:val="2"/>
          </w:tcPr>
          <w:p w:rsidR="00443770" w:rsidRPr="00B90529" w:rsidRDefault="00443770" w:rsidP="00443770">
            <w:pPr>
              <w:spacing w:before="14"/>
              <w:jc w:val="both"/>
              <w:rPr>
                <w:b/>
                <w:szCs w:val="24"/>
                <w:u w:val="single"/>
              </w:rPr>
            </w:pPr>
            <w:r w:rsidRPr="00B90529">
              <w:rPr>
                <w:b/>
                <w:szCs w:val="24"/>
                <w:u w:val="single"/>
              </w:rPr>
              <w:t>2.</w:t>
            </w:r>
          </w:p>
        </w:tc>
        <w:tc>
          <w:tcPr>
            <w:tcW w:w="3079" w:type="dxa"/>
            <w:gridSpan w:val="2"/>
          </w:tcPr>
          <w:p w:rsidR="00443770" w:rsidRPr="00B90529" w:rsidRDefault="00443770" w:rsidP="00443770">
            <w:pPr>
              <w:spacing w:before="14"/>
              <w:jc w:val="both"/>
              <w:rPr>
                <w:szCs w:val="24"/>
              </w:rPr>
            </w:pPr>
            <w:r w:rsidRPr="00B90529">
              <w:rPr>
                <w:szCs w:val="24"/>
              </w:rPr>
              <w:t>Инструкция по правилам пожарной безопасности в школе для учащихся</w:t>
            </w:r>
          </w:p>
        </w:tc>
        <w:tc>
          <w:tcPr>
            <w:tcW w:w="2131" w:type="dxa"/>
          </w:tcPr>
          <w:p w:rsidR="00443770" w:rsidRPr="00B90529" w:rsidRDefault="00443770" w:rsidP="00443770">
            <w:pPr>
              <w:spacing w:before="14"/>
              <w:jc w:val="both"/>
              <w:rPr>
                <w:szCs w:val="24"/>
              </w:rPr>
            </w:pPr>
            <w:r w:rsidRPr="00B90529">
              <w:rPr>
                <w:szCs w:val="24"/>
              </w:rPr>
              <w:t>01.09.2020 г.</w:t>
            </w:r>
          </w:p>
        </w:tc>
        <w:tc>
          <w:tcPr>
            <w:tcW w:w="1536" w:type="dxa"/>
          </w:tcPr>
          <w:p w:rsidR="00443770" w:rsidRPr="00B90529" w:rsidRDefault="00443770" w:rsidP="00443770">
            <w:pPr>
              <w:spacing w:before="14"/>
              <w:jc w:val="both"/>
              <w:rPr>
                <w:szCs w:val="24"/>
              </w:rPr>
            </w:pPr>
            <w:r w:rsidRPr="00B90529">
              <w:rPr>
                <w:szCs w:val="24"/>
              </w:rPr>
              <w:t>879</w:t>
            </w:r>
          </w:p>
        </w:tc>
        <w:tc>
          <w:tcPr>
            <w:tcW w:w="2889" w:type="dxa"/>
          </w:tcPr>
          <w:p w:rsidR="00443770" w:rsidRPr="00B90529" w:rsidRDefault="00443770" w:rsidP="00443770">
            <w:pPr>
              <w:spacing w:before="14"/>
              <w:jc w:val="both"/>
              <w:rPr>
                <w:b/>
                <w:szCs w:val="24"/>
                <w:u w:val="single"/>
              </w:rPr>
            </w:pPr>
            <w:r w:rsidRPr="00B90529">
              <w:rPr>
                <w:szCs w:val="24"/>
              </w:rPr>
              <w:t>С 1-11 классы проведен инструктаж</w:t>
            </w:r>
          </w:p>
        </w:tc>
      </w:tr>
      <w:tr w:rsidR="00443770" w:rsidRPr="00B90529" w:rsidTr="00443770">
        <w:tc>
          <w:tcPr>
            <w:tcW w:w="646" w:type="dxa"/>
            <w:gridSpan w:val="2"/>
          </w:tcPr>
          <w:p w:rsidR="00443770" w:rsidRPr="00B90529" w:rsidRDefault="00443770" w:rsidP="00443770">
            <w:pPr>
              <w:spacing w:before="14"/>
              <w:jc w:val="both"/>
              <w:rPr>
                <w:b/>
                <w:szCs w:val="24"/>
                <w:u w:val="single"/>
              </w:rPr>
            </w:pPr>
            <w:r w:rsidRPr="00B90529">
              <w:rPr>
                <w:b/>
                <w:szCs w:val="24"/>
                <w:u w:val="single"/>
              </w:rPr>
              <w:t>3.</w:t>
            </w:r>
          </w:p>
        </w:tc>
        <w:tc>
          <w:tcPr>
            <w:tcW w:w="3079" w:type="dxa"/>
            <w:gridSpan w:val="2"/>
          </w:tcPr>
          <w:p w:rsidR="00443770" w:rsidRPr="00B90529" w:rsidRDefault="00443770" w:rsidP="00443770">
            <w:pPr>
              <w:spacing w:before="14"/>
              <w:jc w:val="both"/>
              <w:rPr>
                <w:b/>
                <w:szCs w:val="24"/>
                <w:u w:val="single"/>
              </w:rPr>
            </w:pPr>
            <w:r w:rsidRPr="00B90529">
              <w:rPr>
                <w:szCs w:val="24"/>
              </w:rPr>
              <w:t>Инструкция по антитеррористической безопасности для учащихся</w:t>
            </w:r>
          </w:p>
        </w:tc>
        <w:tc>
          <w:tcPr>
            <w:tcW w:w="2131" w:type="dxa"/>
          </w:tcPr>
          <w:p w:rsidR="00443770" w:rsidRPr="00B90529" w:rsidRDefault="00443770" w:rsidP="00443770">
            <w:pPr>
              <w:spacing w:before="14"/>
              <w:jc w:val="both"/>
              <w:rPr>
                <w:szCs w:val="24"/>
              </w:rPr>
            </w:pPr>
            <w:r w:rsidRPr="00B90529">
              <w:rPr>
                <w:szCs w:val="24"/>
              </w:rPr>
              <w:t>02.09.2020 г.</w:t>
            </w:r>
          </w:p>
        </w:tc>
        <w:tc>
          <w:tcPr>
            <w:tcW w:w="1536" w:type="dxa"/>
          </w:tcPr>
          <w:p w:rsidR="00443770" w:rsidRPr="00B90529" w:rsidRDefault="00443770" w:rsidP="00443770">
            <w:pPr>
              <w:spacing w:before="14"/>
              <w:jc w:val="both"/>
              <w:rPr>
                <w:b/>
                <w:szCs w:val="24"/>
                <w:u w:val="single"/>
              </w:rPr>
            </w:pPr>
            <w:r w:rsidRPr="00B90529">
              <w:rPr>
                <w:szCs w:val="24"/>
              </w:rPr>
              <w:t>879</w:t>
            </w:r>
          </w:p>
        </w:tc>
        <w:tc>
          <w:tcPr>
            <w:tcW w:w="2889" w:type="dxa"/>
          </w:tcPr>
          <w:p w:rsidR="00443770" w:rsidRPr="00B90529" w:rsidRDefault="00443770" w:rsidP="00443770">
            <w:pPr>
              <w:spacing w:before="14"/>
              <w:jc w:val="both"/>
              <w:rPr>
                <w:b/>
                <w:szCs w:val="24"/>
                <w:u w:val="single"/>
              </w:rPr>
            </w:pPr>
            <w:r w:rsidRPr="00B90529">
              <w:rPr>
                <w:szCs w:val="24"/>
              </w:rPr>
              <w:t>С 1-11 классы проведен инструктаж</w:t>
            </w:r>
          </w:p>
        </w:tc>
      </w:tr>
      <w:tr w:rsidR="00443770" w:rsidRPr="00B90529" w:rsidTr="00443770">
        <w:tc>
          <w:tcPr>
            <w:tcW w:w="646" w:type="dxa"/>
            <w:gridSpan w:val="2"/>
          </w:tcPr>
          <w:p w:rsidR="00443770" w:rsidRPr="00B90529" w:rsidRDefault="00443770" w:rsidP="00443770">
            <w:pPr>
              <w:spacing w:before="14"/>
              <w:jc w:val="both"/>
              <w:rPr>
                <w:b/>
                <w:szCs w:val="24"/>
                <w:u w:val="single"/>
              </w:rPr>
            </w:pPr>
            <w:r w:rsidRPr="00B90529">
              <w:rPr>
                <w:b/>
                <w:szCs w:val="24"/>
                <w:u w:val="single"/>
              </w:rPr>
              <w:t>4.</w:t>
            </w:r>
          </w:p>
        </w:tc>
        <w:tc>
          <w:tcPr>
            <w:tcW w:w="3079" w:type="dxa"/>
            <w:gridSpan w:val="2"/>
          </w:tcPr>
          <w:p w:rsidR="00443770" w:rsidRPr="00B90529" w:rsidRDefault="00443770" w:rsidP="00443770">
            <w:pPr>
              <w:spacing w:before="14"/>
              <w:jc w:val="both"/>
              <w:rPr>
                <w:szCs w:val="24"/>
              </w:rPr>
            </w:pPr>
            <w:r w:rsidRPr="00B90529">
              <w:rPr>
                <w:szCs w:val="24"/>
              </w:rPr>
              <w:t>Инструкция по безопасному поведению в лесу</w:t>
            </w:r>
          </w:p>
        </w:tc>
        <w:tc>
          <w:tcPr>
            <w:tcW w:w="2131" w:type="dxa"/>
          </w:tcPr>
          <w:p w:rsidR="00443770" w:rsidRPr="00B90529" w:rsidRDefault="00443770" w:rsidP="00443770">
            <w:pPr>
              <w:spacing w:before="14"/>
              <w:jc w:val="both"/>
              <w:rPr>
                <w:szCs w:val="24"/>
              </w:rPr>
            </w:pPr>
            <w:r w:rsidRPr="00B90529">
              <w:rPr>
                <w:szCs w:val="24"/>
              </w:rPr>
              <w:t>12.09.2020 г.</w:t>
            </w:r>
          </w:p>
        </w:tc>
        <w:tc>
          <w:tcPr>
            <w:tcW w:w="1536" w:type="dxa"/>
          </w:tcPr>
          <w:p w:rsidR="00443770" w:rsidRPr="00B90529" w:rsidRDefault="00443770" w:rsidP="00443770">
            <w:pPr>
              <w:spacing w:before="14"/>
              <w:jc w:val="both"/>
              <w:rPr>
                <w:b/>
                <w:szCs w:val="24"/>
                <w:u w:val="single"/>
              </w:rPr>
            </w:pPr>
            <w:r w:rsidRPr="00B90529">
              <w:rPr>
                <w:szCs w:val="24"/>
              </w:rPr>
              <w:t>879</w:t>
            </w:r>
          </w:p>
        </w:tc>
        <w:tc>
          <w:tcPr>
            <w:tcW w:w="2889" w:type="dxa"/>
          </w:tcPr>
          <w:p w:rsidR="00443770" w:rsidRPr="00B90529" w:rsidRDefault="00443770" w:rsidP="00443770">
            <w:pPr>
              <w:spacing w:before="14"/>
              <w:jc w:val="both"/>
              <w:rPr>
                <w:b/>
                <w:szCs w:val="24"/>
                <w:u w:val="single"/>
              </w:rPr>
            </w:pPr>
            <w:r w:rsidRPr="00B90529">
              <w:rPr>
                <w:szCs w:val="24"/>
              </w:rPr>
              <w:t>С 1-11 классы проведен инструктаж</w:t>
            </w:r>
          </w:p>
        </w:tc>
      </w:tr>
      <w:tr w:rsidR="00443770" w:rsidRPr="00B90529" w:rsidTr="00443770">
        <w:tc>
          <w:tcPr>
            <w:tcW w:w="646" w:type="dxa"/>
            <w:gridSpan w:val="2"/>
          </w:tcPr>
          <w:p w:rsidR="00443770" w:rsidRPr="00B90529" w:rsidRDefault="00443770" w:rsidP="00443770">
            <w:pPr>
              <w:spacing w:before="14"/>
              <w:jc w:val="both"/>
              <w:rPr>
                <w:b/>
                <w:szCs w:val="24"/>
                <w:u w:val="single"/>
              </w:rPr>
            </w:pPr>
            <w:r w:rsidRPr="00B90529">
              <w:rPr>
                <w:b/>
                <w:szCs w:val="24"/>
                <w:u w:val="single"/>
              </w:rPr>
              <w:lastRenderedPageBreak/>
              <w:t>5.</w:t>
            </w:r>
          </w:p>
        </w:tc>
        <w:tc>
          <w:tcPr>
            <w:tcW w:w="3079" w:type="dxa"/>
            <w:gridSpan w:val="2"/>
          </w:tcPr>
          <w:p w:rsidR="00443770" w:rsidRPr="00B90529" w:rsidRDefault="00443770" w:rsidP="00443770">
            <w:pPr>
              <w:spacing w:before="14"/>
              <w:jc w:val="both"/>
              <w:rPr>
                <w:szCs w:val="24"/>
              </w:rPr>
            </w:pPr>
            <w:r w:rsidRPr="00B90529">
              <w:rPr>
                <w:szCs w:val="24"/>
              </w:rPr>
              <w:t>Инструкция для учащихся «Осторожно, гололед!»</w:t>
            </w:r>
          </w:p>
        </w:tc>
        <w:tc>
          <w:tcPr>
            <w:tcW w:w="2131" w:type="dxa"/>
          </w:tcPr>
          <w:p w:rsidR="00443770" w:rsidRPr="00B90529" w:rsidRDefault="00443770" w:rsidP="00443770">
            <w:pPr>
              <w:spacing w:before="14"/>
              <w:jc w:val="both"/>
              <w:rPr>
                <w:szCs w:val="24"/>
              </w:rPr>
            </w:pPr>
            <w:r w:rsidRPr="00B90529">
              <w:rPr>
                <w:szCs w:val="24"/>
              </w:rPr>
              <w:t>16.10.2020г.</w:t>
            </w:r>
          </w:p>
        </w:tc>
        <w:tc>
          <w:tcPr>
            <w:tcW w:w="1536" w:type="dxa"/>
          </w:tcPr>
          <w:p w:rsidR="00443770" w:rsidRPr="00B90529" w:rsidRDefault="00443770" w:rsidP="00443770">
            <w:pPr>
              <w:spacing w:before="14"/>
              <w:jc w:val="both"/>
              <w:rPr>
                <w:b/>
                <w:szCs w:val="24"/>
                <w:u w:val="single"/>
              </w:rPr>
            </w:pPr>
            <w:r w:rsidRPr="00B90529">
              <w:rPr>
                <w:szCs w:val="24"/>
              </w:rPr>
              <w:t>879</w:t>
            </w:r>
          </w:p>
        </w:tc>
        <w:tc>
          <w:tcPr>
            <w:tcW w:w="2889" w:type="dxa"/>
          </w:tcPr>
          <w:p w:rsidR="00443770" w:rsidRPr="00B90529" w:rsidRDefault="00443770" w:rsidP="00443770">
            <w:pPr>
              <w:spacing w:before="14"/>
              <w:jc w:val="both"/>
              <w:rPr>
                <w:b/>
                <w:szCs w:val="24"/>
                <w:u w:val="single"/>
              </w:rPr>
            </w:pPr>
            <w:r w:rsidRPr="00B90529">
              <w:rPr>
                <w:szCs w:val="24"/>
              </w:rPr>
              <w:t>С 1-11 классы проведен инструктаж</w:t>
            </w:r>
          </w:p>
        </w:tc>
      </w:tr>
      <w:tr w:rsidR="00443770" w:rsidRPr="00B90529" w:rsidTr="00443770">
        <w:tc>
          <w:tcPr>
            <w:tcW w:w="646" w:type="dxa"/>
            <w:gridSpan w:val="2"/>
          </w:tcPr>
          <w:p w:rsidR="00443770" w:rsidRPr="00B90529" w:rsidRDefault="00443770" w:rsidP="00443770">
            <w:pPr>
              <w:spacing w:before="14"/>
              <w:jc w:val="both"/>
              <w:rPr>
                <w:b/>
                <w:szCs w:val="24"/>
                <w:u w:val="single"/>
              </w:rPr>
            </w:pPr>
            <w:r w:rsidRPr="00B90529">
              <w:rPr>
                <w:b/>
                <w:szCs w:val="24"/>
                <w:u w:val="single"/>
              </w:rPr>
              <w:t>6.</w:t>
            </w:r>
          </w:p>
        </w:tc>
        <w:tc>
          <w:tcPr>
            <w:tcW w:w="3079" w:type="dxa"/>
            <w:gridSpan w:val="2"/>
          </w:tcPr>
          <w:p w:rsidR="00443770" w:rsidRPr="00B90529" w:rsidRDefault="00443770" w:rsidP="00443770">
            <w:pPr>
              <w:spacing w:before="14"/>
              <w:jc w:val="both"/>
              <w:rPr>
                <w:szCs w:val="24"/>
              </w:rPr>
            </w:pPr>
            <w:r w:rsidRPr="00B90529">
              <w:rPr>
                <w:szCs w:val="24"/>
              </w:rPr>
              <w:t>Инструктаж. Правила поведения во время осенних каникул</w:t>
            </w:r>
          </w:p>
        </w:tc>
        <w:tc>
          <w:tcPr>
            <w:tcW w:w="2131" w:type="dxa"/>
          </w:tcPr>
          <w:p w:rsidR="00443770" w:rsidRPr="00B90529" w:rsidRDefault="00443770" w:rsidP="00443770">
            <w:pPr>
              <w:spacing w:before="14"/>
              <w:jc w:val="both"/>
              <w:rPr>
                <w:szCs w:val="24"/>
              </w:rPr>
            </w:pPr>
            <w:r w:rsidRPr="00B90529">
              <w:rPr>
                <w:szCs w:val="24"/>
              </w:rPr>
              <w:t>19.10.2020 г.</w:t>
            </w:r>
          </w:p>
        </w:tc>
        <w:tc>
          <w:tcPr>
            <w:tcW w:w="1536" w:type="dxa"/>
          </w:tcPr>
          <w:p w:rsidR="00443770" w:rsidRPr="00B90529" w:rsidRDefault="00443770" w:rsidP="00443770">
            <w:pPr>
              <w:spacing w:before="14"/>
              <w:jc w:val="both"/>
              <w:rPr>
                <w:b/>
                <w:szCs w:val="24"/>
                <w:u w:val="single"/>
              </w:rPr>
            </w:pPr>
            <w:r w:rsidRPr="00B90529">
              <w:rPr>
                <w:szCs w:val="24"/>
              </w:rPr>
              <w:t>879</w:t>
            </w:r>
          </w:p>
        </w:tc>
        <w:tc>
          <w:tcPr>
            <w:tcW w:w="2889" w:type="dxa"/>
          </w:tcPr>
          <w:p w:rsidR="00443770" w:rsidRPr="00B90529" w:rsidRDefault="00443770" w:rsidP="00443770">
            <w:pPr>
              <w:spacing w:before="14"/>
              <w:jc w:val="both"/>
              <w:rPr>
                <w:b/>
                <w:szCs w:val="24"/>
                <w:u w:val="single"/>
              </w:rPr>
            </w:pPr>
            <w:r w:rsidRPr="00B90529">
              <w:rPr>
                <w:szCs w:val="24"/>
              </w:rPr>
              <w:t>С 1-11 классы проведен инструктаж</w:t>
            </w:r>
          </w:p>
        </w:tc>
      </w:tr>
      <w:tr w:rsidR="00443770" w:rsidRPr="00B90529" w:rsidTr="00443770">
        <w:tc>
          <w:tcPr>
            <w:tcW w:w="646" w:type="dxa"/>
            <w:gridSpan w:val="2"/>
          </w:tcPr>
          <w:p w:rsidR="00443770" w:rsidRPr="00B90529" w:rsidRDefault="00443770" w:rsidP="00443770">
            <w:pPr>
              <w:spacing w:before="14"/>
              <w:jc w:val="both"/>
              <w:rPr>
                <w:b/>
                <w:szCs w:val="24"/>
                <w:u w:val="single"/>
              </w:rPr>
            </w:pPr>
            <w:r w:rsidRPr="00B90529">
              <w:rPr>
                <w:b/>
                <w:szCs w:val="24"/>
                <w:u w:val="single"/>
              </w:rPr>
              <w:t>7.</w:t>
            </w:r>
          </w:p>
        </w:tc>
        <w:tc>
          <w:tcPr>
            <w:tcW w:w="3079" w:type="dxa"/>
            <w:gridSpan w:val="2"/>
          </w:tcPr>
          <w:p w:rsidR="00443770" w:rsidRPr="00B90529" w:rsidRDefault="00443770" w:rsidP="00443770">
            <w:pPr>
              <w:spacing w:before="14"/>
              <w:jc w:val="both"/>
              <w:rPr>
                <w:szCs w:val="24"/>
              </w:rPr>
            </w:pPr>
            <w:r w:rsidRPr="00B90529">
              <w:rPr>
                <w:szCs w:val="24"/>
              </w:rPr>
              <w:t>Проведение операции «Осторожно! Тонкий лед!»</w:t>
            </w:r>
          </w:p>
        </w:tc>
        <w:tc>
          <w:tcPr>
            <w:tcW w:w="2131" w:type="dxa"/>
          </w:tcPr>
          <w:p w:rsidR="00443770" w:rsidRPr="00B90529" w:rsidRDefault="00443770" w:rsidP="00443770">
            <w:pPr>
              <w:spacing w:before="14"/>
              <w:jc w:val="both"/>
              <w:rPr>
                <w:szCs w:val="24"/>
              </w:rPr>
            </w:pPr>
            <w:r w:rsidRPr="00B90529">
              <w:rPr>
                <w:szCs w:val="24"/>
              </w:rPr>
              <w:t>18.11.2020 г. – 01.05.2021 г.</w:t>
            </w:r>
          </w:p>
        </w:tc>
        <w:tc>
          <w:tcPr>
            <w:tcW w:w="1536" w:type="dxa"/>
          </w:tcPr>
          <w:p w:rsidR="00443770" w:rsidRPr="00B90529" w:rsidRDefault="00443770" w:rsidP="00443770">
            <w:pPr>
              <w:spacing w:before="14"/>
              <w:jc w:val="both"/>
              <w:rPr>
                <w:szCs w:val="24"/>
              </w:rPr>
            </w:pPr>
            <w:r w:rsidRPr="00B90529">
              <w:rPr>
                <w:szCs w:val="24"/>
              </w:rPr>
              <w:t>800</w:t>
            </w:r>
          </w:p>
        </w:tc>
        <w:tc>
          <w:tcPr>
            <w:tcW w:w="2889" w:type="dxa"/>
          </w:tcPr>
          <w:p w:rsidR="00443770" w:rsidRPr="00B90529" w:rsidRDefault="00443770" w:rsidP="00443770">
            <w:pPr>
              <w:rPr>
                <w:szCs w:val="24"/>
              </w:rPr>
            </w:pPr>
            <w:r w:rsidRPr="00B90529">
              <w:rPr>
                <w:szCs w:val="24"/>
              </w:rPr>
              <w:t xml:space="preserve">- Проведен инструктаж среди учащихся с 1 по 11 классы. </w:t>
            </w:r>
          </w:p>
          <w:p w:rsidR="00443770" w:rsidRPr="00B90529" w:rsidRDefault="00443770" w:rsidP="00443770">
            <w:pPr>
              <w:rPr>
                <w:szCs w:val="24"/>
              </w:rPr>
            </w:pPr>
            <w:r w:rsidRPr="00B90529">
              <w:rPr>
                <w:szCs w:val="24"/>
              </w:rPr>
              <w:t xml:space="preserve">- Среди обучающихся с 1-11 классы были розданы информационные буклеты, содержащих сведения о мерах безопасности несовершеннолетних в местах зимнего отдыха, о недопустимости бесконтрольного выхода детей на лед. - Проведена встреча с инспекторами ГИМС Левин А.И. – старший госинспектор, </w:t>
            </w:r>
            <w:proofErr w:type="spellStart"/>
            <w:r w:rsidRPr="00B90529">
              <w:rPr>
                <w:szCs w:val="24"/>
              </w:rPr>
              <w:t>Кузавлев</w:t>
            </w:r>
            <w:proofErr w:type="spellEnd"/>
            <w:r w:rsidRPr="00B90529">
              <w:rPr>
                <w:szCs w:val="24"/>
              </w:rPr>
              <w:t xml:space="preserve"> М.А. – госинспектор.</w:t>
            </w:r>
          </w:p>
          <w:p w:rsidR="00443770" w:rsidRPr="00B90529" w:rsidRDefault="00443770" w:rsidP="00443770">
            <w:pPr>
              <w:rPr>
                <w:noProof/>
                <w:szCs w:val="24"/>
              </w:rPr>
            </w:pPr>
            <w:r w:rsidRPr="00B90529">
              <w:rPr>
                <w:szCs w:val="24"/>
              </w:rPr>
              <w:t>- В старшей и младшей школе был оформлен и повешен Уголок «Осторожно, тонкий лед!»</w:t>
            </w:r>
            <w:r w:rsidRPr="00B90529">
              <w:rPr>
                <w:noProof/>
                <w:szCs w:val="24"/>
              </w:rPr>
              <w:t xml:space="preserve"> </w:t>
            </w:r>
          </w:p>
          <w:p w:rsidR="00443770" w:rsidRPr="00B90529" w:rsidRDefault="00443770" w:rsidP="00443770">
            <w:pPr>
              <w:rPr>
                <w:szCs w:val="24"/>
              </w:rPr>
            </w:pPr>
            <w:r w:rsidRPr="00B90529">
              <w:rPr>
                <w:szCs w:val="24"/>
              </w:rPr>
              <w:t>- Повесили афишу безопасности на досках объявлений.</w:t>
            </w:r>
          </w:p>
          <w:p w:rsidR="00443770" w:rsidRPr="00B90529" w:rsidRDefault="00443770" w:rsidP="00443770">
            <w:pPr>
              <w:rPr>
                <w:szCs w:val="24"/>
              </w:rPr>
            </w:pPr>
            <w:r w:rsidRPr="00B90529">
              <w:rPr>
                <w:szCs w:val="24"/>
              </w:rPr>
              <w:t xml:space="preserve">- Проводилось патрулирование педагогами-мужчинами </w:t>
            </w:r>
            <w:r w:rsidRPr="00B90529">
              <w:rPr>
                <w:szCs w:val="24"/>
              </w:rPr>
              <w:lastRenderedPageBreak/>
              <w:t>близлежащих водоемов.</w:t>
            </w:r>
          </w:p>
          <w:p w:rsidR="00443770" w:rsidRPr="00B90529" w:rsidRDefault="00443770" w:rsidP="00443770">
            <w:pPr>
              <w:spacing w:before="14"/>
              <w:jc w:val="both"/>
              <w:rPr>
                <w:b/>
                <w:szCs w:val="24"/>
                <w:u w:val="single"/>
              </w:rPr>
            </w:pPr>
            <w:r w:rsidRPr="00B90529">
              <w:rPr>
                <w:szCs w:val="24"/>
              </w:rPr>
              <w:t xml:space="preserve"> </w:t>
            </w:r>
          </w:p>
        </w:tc>
      </w:tr>
      <w:tr w:rsidR="00443770" w:rsidRPr="00B90529" w:rsidTr="00443770">
        <w:tc>
          <w:tcPr>
            <w:tcW w:w="646" w:type="dxa"/>
            <w:gridSpan w:val="2"/>
          </w:tcPr>
          <w:p w:rsidR="00443770" w:rsidRPr="00B90529" w:rsidRDefault="00443770" w:rsidP="00443770">
            <w:pPr>
              <w:spacing w:before="14"/>
              <w:jc w:val="both"/>
              <w:rPr>
                <w:b/>
                <w:szCs w:val="24"/>
                <w:u w:val="single"/>
              </w:rPr>
            </w:pPr>
            <w:r w:rsidRPr="00B90529">
              <w:rPr>
                <w:b/>
                <w:szCs w:val="24"/>
                <w:u w:val="single"/>
              </w:rPr>
              <w:lastRenderedPageBreak/>
              <w:t>8.</w:t>
            </w:r>
          </w:p>
        </w:tc>
        <w:tc>
          <w:tcPr>
            <w:tcW w:w="3079" w:type="dxa"/>
            <w:gridSpan w:val="2"/>
          </w:tcPr>
          <w:p w:rsidR="00443770" w:rsidRPr="00B90529" w:rsidRDefault="00443770" w:rsidP="00443770">
            <w:pPr>
              <w:spacing w:before="14"/>
              <w:jc w:val="both"/>
              <w:rPr>
                <w:szCs w:val="24"/>
              </w:rPr>
            </w:pPr>
            <w:r w:rsidRPr="00B90529">
              <w:rPr>
                <w:szCs w:val="24"/>
              </w:rPr>
              <w:t>Инструкция по профилактике обморожений и первой медицинской помощи при обморожениях</w:t>
            </w:r>
          </w:p>
        </w:tc>
        <w:tc>
          <w:tcPr>
            <w:tcW w:w="2131" w:type="dxa"/>
          </w:tcPr>
          <w:p w:rsidR="00443770" w:rsidRPr="00B90529" w:rsidRDefault="00443770" w:rsidP="00443770">
            <w:pPr>
              <w:spacing w:before="14"/>
              <w:jc w:val="both"/>
              <w:rPr>
                <w:szCs w:val="24"/>
              </w:rPr>
            </w:pPr>
            <w:r w:rsidRPr="00B90529">
              <w:rPr>
                <w:szCs w:val="24"/>
              </w:rPr>
              <w:t>23.11.2020 г.</w:t>
            </w:r>
          </w:p>
        </w:tc>
        <w:tc>
          <w:tcPr>
            <w:tcW w:w="1536" w:type="dxa"/>
          </w:tcPr>
          <w:p w:rsidR="00443770" w:rsidRPr="00B90529" w:rsidRDefault="00443770" w:rsidP="00443770">
            <w:pPr>
              <w:spacing w:before="14"/>
              <w:jc w:val="both"/>
              <w:rPr>
                <w:b/>
                <w:szCs w:val="24"/>
                <w:u w:val="single"/>
              </w:rPr>
            </w:pPr>
            <w:r w:rsidRPr="00B90529">
              <w:rPr>
                <w:szCs w:val="24"/>
              </w:rPr>
              <w:t>879</w:t>
            </w:r>
          </w:p>
        </w:tc>
        <w:tc>
          <w:tcPr>
            <w:tcW w:w="2889" w:type="dxa"/>
          </w:tcPr>
          <w:p w:rsidR="00443770" w:rsidRPr="00B90529" w:rsidRDefault="00443770" w:rsidP="00443770">
            <w:pPr>
              <w:spacing w:before="14"/>
              <w:jc w:val="both"/>
              <w:rPr>
                <w:b/>
                <w:szCs w:val="24"/>
                <w:u w:val="single"/>
              </w:rPr>
            </w:pPr>
            <w:r w:rsidRPr="00B90529">
              <w:rPr>
                <w:szCs w:val="24"/>
              </w:rPr>
              <w:t>С 1-11 классы проведен инструктаж</w:t>
            </w:r>
          </w:p>
        </w:tc>
      </w:tr>
      <w:tr w:rsidR="00443770" w:rsidRPr="00B90529" w:rsidTr="00443770">
        <w:tc>
          <w:tcPr>
            <w:tcW w:w="646" w:type="dxa"/>
            <w:gridSpan w:val="2"/>
          </w:tcPr>
          <w:p w:rsidR="00443770" w:rsidRPr="00B90529" w:rsidRDefault="00443770" w:rsidP="00443770">
            <w:pPr>
              <w:spacing w:before="14"/>
              <w:jc w:val="both"/>
              <w:rPr>
                <w:b/>
                <w:szCs w:val="24"/>
                <w:u w:val="single"/>
              </w:rPr>
            </w:pPr>
            <w:r w:rsidRPr="00B90529">
              <w:rPr>
                <w:b/>
                <w:szCs w:val="24"/>
                <w:u w:val="single"/>
              </w:rPr>
              <w:t>9.</w:t>
            </w:r>
          </w:p>
        </w:tc>
        <w:tc>
          <w:tcPr>
            <w:tcW w:w="3079" w:type="dxa"/>
            <w:gridSpan w:val="2"/>
          </w:tcPr>
          <w:p w:rsidR="00443770" w:rsidRPr="00B90529" w:rsidRDefault="00443770" w:rsidP="00443770">
            <w:pPr>
              <w:spacing w:before="14"/>
              <w:jc w:val="both"/>
              <w:rPr>
                <w:szCs w:val="24"/>
              </w:rPr>
            </w:pPr>
            <w:r w:rsidRPr="00B90529">
              <w:rPr>
                <w:szCs w:val="24"/>
              </w:rPr>
              <w:t>Инструктаж «Осторожно, тонкий лед!»</w:t>
            </w:r>
          </w:p>
        </w:tc>
        <w:tc>
          <w:tcPr>
            <w:tcW w:w="2131" w:type="dxa"/>
          </w:tcPr>
          <w:p w:rsidR="00443770" w:rsidRPr="00B90529" w:rsidRDefault="00443770" w:rsidP="00443770">
            <w:pPr>
              <w:spacing w:before="14"/>
              <w:jc w:val="both"/>
              <w:rPr>
                <w:szCs w:val="24"/>
              </w:rPr>
            </w:pPr>
            <w:r w:rsidRPr="00B90529">
              <w:rPr>
                <w:szCs w:val="24"/>
              </w:rPr>
              <w:t>23.11.2020 г.</w:t>
            </w:r>
          </w:p>
        </w:tc>
        <w:tc>
          <w:tcPr>
            <w:tcW w:w="1536" w:type="dxa"/>
          </w:tcPr>
          <w:p w:rsidR="00443770" w:rsidRPr="00B90529" w:rsidRDefault="00443770" w:rsidP="00443770">
            <w:pPr>
              <w:spacing w:before="14"/>
              <w:jc w:val="both"/>
              <w:rPr>
                <w:b/>
                <w:szCs w:val="24"/>
                <w:u w:val="single"/>
              </w:rPr>
            </w:pPr>
            <w:r w:rsidRPr="00B90529">
              <w:rPr>
                <w:szCs w:val="24"/>
              </w:rPr>
              <w:t>879</w:t>
            </w:r>
          </w:p>
        </w:tc>
        <w:tc>
          <w:tcPr>
            <w:tcW w:w="2889" w:type="dxa"/>
          </w:tcPr>
          <w:p w:rsidR="00443770" w:rsidRPr="00B90529" w:rsidRDefault="00443770" w:rsidP="00443770">
            <w:pPr>
              <w:spacing w:before="14"/>
              <w:jc w:val="both"/>
              <w:rPr>
                <w:b/>
                <w:szCs w:val="24"/>
                <w:u w:val="single"/>
              </w:rPr>
            </w:pPr>
            <w:r w:rsidRPr="00B90529">
              <w:rPr>
                <w:szCs w:val="24"/>
              </w:rPr>
              <w:t>С 1-11 классы проведен инструктаж</w:t>
            </w:r>
          </w:p>
        </w:tc>
      </w:tr>
      <w:tr w:rsidR="00443770" w:rsidRPr="00B90529" w:rsidTr="00443770">
        <w:tc>
          <w:tcPr>
            <w:tcW w:w="646" w:type="dxa"/>
            <w:gridSpan w:val="2"/>
          </w:tcPr>
          <w:p w:rsidR="00443770" w:rsidRPr="00B90529" w:rsidRDefault="00443770" w:rsidP="00443770">
            <w:pPr>
              <w:spacing w:before="14"/>
              <w:jc w:val="both"/>
              <w:rPr>
                <w:b/>
                <w:szCs w:val="24"/>
                <w:u w:val="single"/>
              </w:rPr>
            </w:pPr>
            <w:r w:rsidRPr="00B90529">
              <w:rPr>
                <w:b/>
                <w:szCs w:val="24"/>
                <w:u w:val="single"/>
              </w:rPr>
              <w:t>10.</w:t>
            </w:r>
          </w:p>
        </w:tc>
        <w:tc>
          <w:tcPr>
            <w:tcW w:w="3079" w:type="dxa"/>
            <w:gridSpan w:val="2"/>
          </w:tcPr>
          <w:p w:rsidR="00443770" w:rsidRPr="00B90529" w:rsidRDefault="00443770" w:rsidP="00443770">
            <w:pPr>
              <w:spacing w:before="14"/>
              <w:jc w:val="both"/>
              <w:rPr>
                <w:szCs w:val="24"/>
              </w:rPr>
            </w:pPr>
            <w:r w:rsidRPr="00B90529">
              <w:rPr>
                <w:szCs w:val="24"/>
              </w:rPr>
              <w:t>Комплексный инструктаж для родителей и учащихся «Правила поведения в зимний период»</w:t>
            </w:r>
          </w:p>
        </w:tc>
        <w:tc>
          <w:tcPr>
            <w:tcW w:w="2131" w:type="dxa"/>
          </w:tcPr>
          <w:p w:rsidR="00443770" w:rsidRPr="00B90529" w:rsidRDefault="00443770" w:rsidP="00443770">
            <w:pPr>
              <w:spacing w:before="14"/>
              <w:jc w:val="both"/>
              <w:rPr>
                <w:szCs w:val="24"/>
              </w:rPr>
            </w:pPr>
            <w:r w:rsidRPr="00B90529">
              <w:rPr>
                <w:szCs w:val="24"/>
              </w:rPr>
              <w:t>25.12.2020 г.</w:t>
            </w:r>
          </w:p>
        </w:tc>
        <w:tc>
          <w:tcPr>
            <w:tcW w:w="1536" w:type="dxa"/>
          </w:tcPr>
          <w:p w:rsidR="00443770" w:rsidRPr="00B90529" w:rsidRDefault="00443770" w:rsidP="00443770">
            <w:pPr>
              <w:spacing w:before="14"/>
              <w:jc w:val="both"/>
              <w:rPr>
                <w:b/>
                <w:szCs w:val="24"/>
                <w:u w:val="single"/>
              </w:rPr>
            </w:pPr>
            <w:r w:rsidRPr="00B90529">
              <w:rPr>
                <w:szCs w:val="24"/>
              </w:rPr>
              <w:t>879</w:t>
            </w:r>
          </w:p>
        </w:tc>
        <w:tc>
          <w:tcPr>
            <w:tcW w:w="2889" w:type="dxa"/>
          </w:tcPr>
          <w:p w:rsidR="00443770" w:rsidRPr="00B90529" w:rsidRDefault="00443770" w:rsidP="00443770">
            <w:pPr>
              <w:spacing w:before="14"/>
              <w:jc w:val="both"/>
              <w:rPr>
                <w:b/>
                <w:szCs w:val="24"/>
                <w:u w:val="single"/>
              </w:rPr>
            </w:pPr>
            <w:r w:rsidRPr="00B90529">
              <w:rPr>
                <w:szCs w:val="24"/>
              </w:rPr>
              <w:t>С 1-11 классы проведен инструктаж</w:t>
            </w:r>
          </w:p>
        </w:tc>
      </w:tr>
      <w:tr w:rsidR="00443770" w:rsidRPr="00B90529" w:rsidTr="00443770">
        <w:tc>
          <w:tcPr>
            <w:tcW w:w="646" w:type="dxa"/>
            <w:gridSpan w:val="2"/>
          </w:tcPr>
          <w:p w:rsidR="00443770" w:rsidRPr="00B90529" w:rsidRDefault="00443770" w:rsidP="00443770">
            <w:pPr>
              <w:spacing w:before="14"/>
              <w:jc w:val="both"/>
              <w:rPr>
                <w:b/>
                <w:szCs w:val="24"/>
                <w:u w:val="single"/>
              </w:rPr>
            </w:pPr>
            <w:r w:rsidRPr="00B90529">
              <w:rPr>
                <w:b/>
                <w:szCs w:val="24"/>
                <w:u w:val="single"/>
              </w:rPr>
              <w:t>11.</w:t>
            </w:r>
          </w:p>
        </w:tc>
        <w:tc>
          <w:tcPr>
            <w:tcW w:w="3079" w:type="dxa"/>
            <w:gridSpan w:val="2"/>
          </w:tcPr>
          <w:p w:rsidR="00443770" w:rsidRPr="00B90529" w:rsidRDefault="00443770" w:rsidP="00443770">
            <w:pPr>
              <w:spacing w:before="14"/>
              <w:jc w:val="both"/>
              <w:rPr>
                <w:szCs w:val="24"/>
              </w:rPr>
            </w:pPr>
            <w:r w:rsidRPr="00B90529">
              <w:rPr>
                <w:szCs w:val="24"/>
              </w:rPr>
              <w:t>Повторный комплексный инструктаж по ТБ во время зимних каникул.</w:t>
            </w:r>
          </w:p>
        </w:tc>
        <w:tc>
          <w:tcPr>
            <w:tcW w:w="2131" w:type="dxa"/>
          </w:tcPr>
          <w:p w:rsidR="00443770" w:rsidRPr="00B90529" w:rsidRDefault="00443770" w:rsidP="00443770">
            <w:pPr>
              <w:spacing w:before="14"/>
              <w:jc w:val="both"/>
              <w:rPr>
                <w:szCs w:val="24"/>
              </w:rPr>
            </w:pPr>
            <w:r w:rsidRPr="00B90529">
              <w:rPr>
                <w:szCs w:val="24"/>
              </w:rPr>
              <w:t>06.01.2021 г.</w:t>
            </w:r>
          </w:p>
        </w:tc>
        <w:tc>
          <w:tcPr>
            <w:tcW w:w="1536" w:type="dxa"/>
          </w:tcPr>
          <w:p w:rsidR="00443770" w:rsidRPr="00B90529" w:rsidRDefault="00443770" w:rsidP="00443770">
            <w:pPr>
              <w:spacing w:before="14"/>
              <w:jc w:val="both"/>
              <w:rPr>
                <w:b/>
                <w:szCs w:val="24"/>
                <w:u w:val="single"/>
              </w:rPr>
            </w:pPr>
            <w:r w:rsidRPr="00B90529">
              <w:rPr>
                <w:szCs w:val="24"/>
              </w:rPr>
              <w:t>879</w:t>
            </w:r>
          </w:p>
        </w:tc>
        <w:tc>
          <w:tcPr>
            <w:tcW w:w="2889" w:type="dxa"/>
          </w:tcPr>
          <w:p w:rsidR="00443770" w:rsidRPr="00B90529" w:rsidRDefault="00443770" w:rsidP="00443770">
            <w:pPr>
              <w:spacing w:before="14"/>
              <w:jc w:val="both"/>
              <w:rPr>
                <w:b/>
                <w:szCs w:val="24"/>
                <w:u w:val="single"/>
              </w:rPr>
            </w:pPr>
            <w:r w:rsidRPr="00B90529">
              <w:rPr>
                <w:szCs w:val="24"/>
              </w:rPr>
              <w:t>С 1-11 классы проведен инструктаж</w:t>
            </w:r>
          </w:p>
        </w:tc>
      </w:tr>
      <w:tr w:rsidR="00443770" w:rsidRPr="00B90529" w:rsidTr="00443770">
        <w:tc>
          <w:tcPr>
            <w:tcW w:w="646" w:type="dxa"/>
            <w:gridSpan w:val="2"/>
          </w:tcPr>
          <w:p w:rsidR="00443770" w:rsidRPr="00B90529" w:rsidRDefault="00443770" w:rsidP="00443770">
            <w:pPr>
              <w:spacing w:before="14"/>
              <w:jc w:val="both"/>
              <w:rPr>
                <w:b/>
                <w:szCs w:val="24"/>
                <w:u w:val="single"/>
              </w:rPr>
            </w:pPr>
            <w:r w:rsidRPr="00B90529">
              <w:rPr>
                <w:b/>
                <w:szCs w:val="24"/>
                <w:u w:val="single"/>
              </w:rPr>
              <w:t>12.</w:t>
            </w:r>
          </w:p>
        </w:tc>
        <w:tc>
          <w:tcPr>
            <w:tcW w:w="3079" w:type="dxa"/>
            <w:gridSpan w:val="2"/>
          </w:tcPr>
          <w:p w:rsidR="00443770" w:rsidRPr="00B90529" w:rsidRDefault="00443770" w:rsidP="00443770">
            <w:pPr>
              <w:spacing w:before="14"/>
              <w:jc w:val="both"/>
              <w:rPr>
                <w:szCs w:val="24"/>
              </w:rPr>
            </w:pPr>
            <w:r w:rsidRPr="00B90529">
              <w:rPr>
                <w:szCs w:val="24"/>
              </w:rPr>
              <w:t>Инструктаж по технике безопасности в новогодние праздничные дни.</w:t>
            </w:r>
          </w:p>
        </w:tc>
        <w:tc>
          <w:tcPr>
            <w:tcW w:w="2131" w:type="dxa"/>
          </w:tcPr>
          <w:p w:rsidR="00443770" w:rsidRPr="00B90529" w:rsidRDefault="00443770" w:rsidP="00443770">
            <w:pPr>
              <w:spacing w:before="14"/>
              <w:jc w:val="both"/>
              <w:rPr>
                <w:szCs w:val="24"/>
              </w:rPr>
            </w:pPr>
            <w:r w:rsidRPr="00B90529">
              <w:rPr>
                <w:szCs w:val="24"/>
              </w:rPr>
              <w:t>28.12.2020 г.</w:t>
            </w:r>
          </w:p>
        </w:tc>
        <w:tc>
          <w:tcPr>
            <w:tcW w:w="1536" w:type="dxa"/>
          </w:tcPr>
          <w:p w:rsidR="00443770" w:rsidRPr="00B90529" w:rsidRDefault="00443770" w:rsidP="00443770">
            <w:pPr>
              <w:spacing w:before="14"/>
              <w:jc w:val="both"/>
              <w:rPr>
                <w:b/>
                <w:szCs w:val="24"/>
                <w:u w:val="single"/>
              </w:rPr>
            </w:pPr>
            <w:r w:rsidRPr="00B90529">
              <w:rPr>
                <w:szCs w:val="24"/>
              </w:rPr>
              <w:t>879</w:t>
            </w:r>
          </w:p>
        </w:tc>
        <w:tc>
          <w:tcPr>
            <w:tcW w:w="2889" w:type="dxa"/>
          </w:tcPr>
          <w:p w:rsidR="00443770" w:rsidRPr="00B90529" w:rsidRDefault="00443770" w:rsidP="00443770">
            <w:pPr>
              <w:spacing w:before="14"/>
              <w:jc w:val="both"/>
              <w:rPr>
                <w:b/>
                <w:szCs w:val="24"/>
                <w:u w:val="single"/>
              </w:rPr>
            </w:pPr>
            <w:r w:rsidRPr="00B90529">
              <w:rPr>
                <w:szCs w:val="24"/>
              </w:rPr>
              <w:t>С 1-11 классы проведен инструктаж</w:t>
            </w:r>
          </w:p>
        </w:tc>
      </w:tr>
      <w:tr w:rsidR="00443770" w:rsidRPr="00B90529" w:rsidTr="00443770">
        <w:tc>
          <w:tcPr>
            <w:tcW w:w="646" w:type="dxa"/>
            <w:gridSpan w:val="2"/>
          </w:tcPr>
          <w:p w:rsidR="00443770" w:rsidRPr="00B90529" w:rsidRDefault="00443770" w:rsidP="00443770">
            <w:pPr>
              <w:spacing w:before="14"/>
              <w:jc w:val="both"/>
              <w:rPr>
                <w:b/>
                <w:szCs w:val="24"/>
                <w:u w:val="single"/>
              </w:rPr>
            </w:pPr>
            <w:r w:rsidRPr="00B90529">
              <w:rPr>
                <w:b/>
                <w:szCs w:val="24"/>
                <w:u w:val="single"/>
              </w:rPr>
              <w:t>13.</w:t>
            </w:r>
          </w:p>
        </w:tc>
        <w:tc>
          <w:tcPr>
            <w:tcW w:w="3079" w:type="dxa"/>
            <w:gridSpan w:val="2"/>
          </w:tcPr>
          <w:p w:rsidR="00443770" w:rsidRPr="00B90529" w:rsidRDefault="00443770" w:rsidP="00443770">
            <w:pPr>
              <w:spacing w:before="14"/>
              <w:jc w:val="both"/>
              <w:rPr>
                <w:szCs w:val="24"/>
              </w:rPr>
            </w:pPr>
            <w:r w:rsidRPr="00B90529">
              <w:rPr>
                <w:szCs w:val="24"/>
              </w:rPr>
              <w:t>Инструкция «Правила личной гигиены школьника»</w:t>
            </w:r>
          </w:p>
        </w:tc>
        <w:tc>
          <w:tcPr>
            <w:tcW w:w="2131" w:type="dxa"/>
          </w:tcPr>
          <w:p w:rsidR="00443770" w:rsidRPr="00B90529" w:rsidRDefault="00443770" w:rsidP="00443770">
            <w:pPr>
              <w:spacing w:before="14"/>
              <w:jc w:val="both"/>
              <w:rPr>
                <w:szCs w:val="24"/>
                <w:u w:val="single"/>
              </w:rPr>
            </w:pPr>
            <w:r w:rsidRPr="00B90529">
              <w:rPr>
                <w:szCs w:val="24"/>
                <w:u w:val="single"/>
              </w:rPr>
              <w:t>12.02.2021 г.</w:t>
            </w:r>
          </w:p>
        </w:tc>
        <w:tc>
          <w:tcPr>
            <w:tcW w:w="1536" w:type="dxa"/>
          </w:tcPr>
          <w:p w:rsidR="00443770" w:rsidRPr="00B90529" w:rsidRDefault="00443770" w:rsidP="00443770">
            <w:pPr>
              <w:spacing w:before="14"/>
              <w:jc w:val="both"/>
              <w:rPr>
                <w:b/>
                <w:szCs w:val="24"/>
                <w:u w:val="single"/>
              </w:rPr>
            </w:pPr>
            <w:r w:rsidRPr="00B90529">
              <w:rPr>
                <w:szCs w:val="24"/>
              </w:rPr>
              <w:t>879</w:t>
            </w:r>
          </w:p>
        </w:tc>
        <w:tc>
          <w:tcPr>
            <w:tcW w:w="2889" w:type="dxa"/>
          </w:tcPr>
          <w:p w:rsidR="00443770" w:rsidRPr="00B90529" w:rsidRDefault="00443770" w:rsidP="00443770">
            <w:pPr>
              <w:spacing w:before="14"/>
              <w:jc w:val="both"/>
              <w:rPr>
                <w:b/>
                <w:szCs w:val="24"/>
                <w:u w:val="single"/>
              </w:rPr>
            </w:pPr>
            <w:r w:rsidRPr="00B90529">
              <w:rPr>
                <w:szCs w:val="24"/>
              </w:rPr>
              <w:t>С 1-11 классы проведен инструктаж</w:t>
            </w:r>
          </w:p>
        </w:tc>
      </w:tr>
      <w:tr w:rsidR="00443770" w:rsidRPr="00B90529" w:rsidTr="00443770">
        <w:tc>
          <w:tcPr>
            <w:tcW w:w="646" w:type="dxa"/>
            <w:gridSpan w:val="2"/>
          </w:tcPr>
          <w:p w:rsidR="00443770" w:rsidRPr="00B90529" w:rsidRDefault="00443770" w:rsidP="00443770">
            <w:pPr>
              <w:spacing w:before="14"/>
              <w:jc w:val="both"/>
              <w:rPr>
                <w:b/>
                <w:szCs w:val="24"/>
                <w:u w:val="single"/>
              </w:rPr>
            </w:pPr>
            <w:r w:rsidRPr="00B90529">
              <w:rPr>
                <w:b/>
                <w:szCs w:val="24"/>
                <w:u w:val="single"/>
              </w:rPr>
              <w:t>14.</w:t>
            </w:r>
          </w:p>
        </w:tc>
        <w:tc>
          <w:tcPr>
            <w:tcW w:w="3079" w:type="dxa"/>
            <w:gridSpan w:val="2"/>
          </w:tcPr>
          <w:p w:rsidR="00443770" w:rsidRPr="00B90529" w:rsidRDefault="00443770" w:rsidP="00443770">
            <w:pPr>
              <w:spacing w:before="14"/>
              <w:jc w:val="both"/>
              <w:rPr>
                <w:szCs w:val="24"/>
              </w:rPr>
            </w:pPr>
            <w:r w:rsidRPr="00B90529">
              <w:rPr>
                <w:szCs w:val="24"/>
              </w:rPr>
              <w:t>Инструкция для учащихся по правилам безопасности дорожного движения</w:t>
            </w:r>
          </w:p>
        </w:tc>
        <w:tc>
          <w:tcPr>
            <w:tcW w:w="2131" w:type="dxa"/>
          </w:tcPr>
          <w:p w:rsidR="00443770" w:rsidRPr="00B90529" w:rsidRDefault="00443770" w:rsidP="00443770">
            <w:pPr>
              <w:spacing w:before="14"/>
              <w:jc w:val="both"/>
              <w:rPr>
                <w:szCs w:val="24"/>
                <w:u w:val="single"/>
              </w:rPr>
            </w:pPr>
            <w:r w:rsidRPr="00B90529">
              <w:rPr>
                <w:szCs w:val="24"/>
                <w:u w:val="single"/>
              </w:rPr>
              <w:t>15.02.2021 г.</w:t>
            </w:r>
          </w:p>
        </w:tc>
        <w:tc>
          <w:tcPr>
            <w:tcW w:w="1536" w:type="dxa"/>
          </w:tcPr>
          <w:p w:rsidR="00443770" w:rsidRPr="00B90529" w:rsidRDefault="00443770" w:rsidP="00443770">
            <w:pPr>
              <w:spacing w:before="14"/>
              <w:jc w:val="both"/>
              <w:rPr>
                <w:b/>
                <w:szCs w:val="24"/>
                <w:u w:val="single"/>
              </w:rPr>
            </w:pPr>
            <w:r w:rsidRPr="00B90529">
              <w:rPr>
                <w:szCs w:val="24"/>
              </w:rPr>
              <w:t>879</w:t>
            </w:r>
          </w:p>
        </w:tc>
        <w:tc>
          <w:tcPr>
            <w:tcW w:w="2889" w:type="dxa"/>
          </w:tcPr>
          <w:p w:rsidR="00443770" w:rsidRPr="00B90529" w:rsidRDefault="00443770" w:rsidP="00443770">
            <w:pPr>
              <w:spacing w:before="14"/>
              <w:jc w:val="both"/>
              <w:rPr>
                <w:b/>
                <w:szCs w:val="24"/>
                <w:u w:val="single"/>
              </w:rPr>
            </w:pPr>
            <w:r w:rsidRPr="00B90529">
              <w:rPr>
                <w:szCs w:val="24"/>
              </w:rPr>
              <w:t>С 1-11 классы проведен инструктаж</w:t>
            </w:r>
          </w:p>
        </w:tc>
      </w:tr>
      <w:tr w:rsidR="00443770" w:rsidRPr="00B90529" w:rsidTr="00443770">
        <w:tc>
          <w:tcPr>
            <w:tcW w:w="646" w:type="dxa"/>
            <w:gridSpan w:val="2"/>
          </w:tcPr>
          <w:p w:rsidR="00443770" w:rsidRPr="00B90529" w:rsidRDefault="00443770" w:rsidP="00443770">
            <w:pPr>
              <w:spacing w:before="14"/>
              <w:jc w:val="both"/>
              <w:rPr>
                <w:b/>
                <w:szCs w:val="24"/>
                <w:u w:val="single"/>
              </w:rPr>
            </w:pPr>
            <w:r w:rsidRPr="00B90529">
              <w:rPr>
                <w:b/>
                <w:szCs w:val="24"/>
                <w:u w:val="single"/>
              </w:rPr>
              <w:t>15.</w:t>
            </w:r>
          </w:p>
        </w:tc>
        <w:tc>
          <w:tcPr>
            <w:tcW w:w="3079" w:type="dxa"/>
            <w:gridSpan w:val="2"/>
          </w:tcPr>
          <w:p w:rsidR="00443770" w:rsidRPr="00B90529" w:rsidRDefault="00443770" w:rsidP="00443770">
            <w:pPr>
              <w:spacing w:before="14"/>
              <w:jc w:val="both"/>
              <w:rPr>
                <w:szCs w:val="24"/>
              </w:rPr>
            </w:pPr>
            <w:r w:rsidRPr="00B90529">
              <w:rPr>
                <w:szCs w:val="24"/>
              </w:rPr>
              <w:t>Инструктаж по технике безопасности «Осторожно! Тонкий лед!» Правила поведения на льду.</w:t>
            </w:r>
          </w:p>
        </w:tc>
        <w:tc>
          <w:tcPr>
            <w:tcW w:w="2131" w:type="dxa"/>
          </w:tcPr>
          <w:p w:rsidR="00443770" w:rsidRPr="00B90529" w:rsidRDefault="00443770" w:rsidP="00443770">
            <w:pPr>
              <w:spacing w:before="14"/>
              <w:jc w:val="both"/>
              <w:rPr>
                <w:szCs w:val="24"/>
                <w:u w:val="single"/>
              </w:rPr>
            </w:pPr>
            <w:r w:rsidRPr="00B90529">
              <w:rPr>
                <w:szCs w:val="24"/>
                <w:u w:val="single"/>
              </w:rPr>
              <w:t>17.02.2021 г.</w:t>
            </w:r>
          </w:p>
        </w:tc>
        <w:tc>
          <w:tcPr>
            <w:tcW w:w="1536" w:type="dxa"/>
          </w:tcPr>
          <w:p w:rsidR="00443770" w:rsidRPr="00B90529" w:rsidRDefault="00443770" w:rsidP="00443770">
            <w:pPr>
              <w:spacing w:before="14"/>
              <w:jc w:val="both"/>
              <w:rPr>
                <w:b/>
                <w:szCs w:val="24"/>
                <w:u w:val="single"/>
              </w:rPr>
            </w:pPr>
            <w:r w:rsidRPr="00B90529">
              <w:rPr>
                <w:szCs w:val="24"/>
              </w:rPr>
              <w:t>879</w:t>
            </w:r>
          </w:p>
        </w:tc>
        <w:tc>
          <w:tcPr>
            <w:tcW w:w="2889" w:type="dxa"/>
          </w:tcPr>
          <w:p w:rsidR="00443770" w:rsidRPr="00B90529" w:rsidRDefault="00443770" w:rsidP="00443770">
            <w:pPr>
              <w:spacing w:before="14"/>
              <w:jc w:val="both"/>
              <w:rPr>
                <w:b/>
                <w:szCs w:val="24"/>
                <w:u w:val="single"/>
              </w:rPr>
            </w:pPr>
            <w:r w:rsidRPr="00B90529">
              <w:rPr>
                <w:szCs w:val="24"/>
              </w:rPr>
              <w:t>С 1-11 классы проведен инструктаж</w:t>
            </w:r>
          </w:p>
        </w:tc>
      </w:tr>
      <w:tr w:rsidR="00443770" w:rsidRPr="00B90529" w:rsidTr="00443770">
        <w:tc>
          <w:tcPr>
            <w:tcW w:w="646" w:type="dxa"/>
            <w:gridSpan w:val="2"/>
          </w:tcPr>
          <w:p w:rsidR="00443770" w:rsidRPr="00B90529" w:rsidRDefault="00443770" w:rsidP="00443770">
            <w:pPr>
              <w:spacing w:before="14"/>
              <w:jc w:val="both"/>
              <w:rPr>
                <w:b/>
                <w:szCs w:val="24"/>
                <w:u w:val="single"/>
              </w:rPr>
            </w:pPr>
            <w:r w:rsidRPr="00B90529">
              <w:rPr>
                <w:b/>
                <w:szCs w:val="24"/>
                <w:u w:val="single"/>
              </w:rPr>
              <w:t>16.</w:t>
            </w:r>
          </w:p>
        </w:tc>
        <w:tc>
          <w:tcPr>
            <w:tcW w:w="3079" w:type="dxa"/>
            <w:gridSpan w:val="2"/>
          </w:tcPr>
          <w:p w:rsidR="00443770" w:rsidRPr="00B90529" w:rsidRDefault="00443770" w:rsidP="00443770">
            <w:pPr>
              <w:spacing w:before="14"/>
              <w:jc w:val="both"/>
              <w:rPr>
                <w:szCs w:val="24"/>
              </w:rPr>
            </w:pPr>
            <w:r w:rsidRPr="00B90529">
              <w:rPr>
                <w:szCs w:val="24"/>
              </w:rPr>
              <w:t>Повторный инструктаж по технике безопасности на уроках физической культуры</w:t>
            </w:r>
          </w:p>
        </w:tc>
        <w:tc>
          <w:tcPr>
            <w:tcW w:w="2131" w:type="dxa"/>
          </w:tcPr>
          <w:p w:rsidR="00443770" w:rsidRPr="00B90529" w:rsidRDefault="00443770" w:rsidP="00443770">
            <w:pPr>
              <w:spacing w:before="14"/>
              <w:jc w:val="both"/>
              <w:rPr>
                <w:szCs w:val="24"/>
                <w:u w:val="single"/>
              </w:rPr>
            </w:pPr>
            <w:r w:rsidRPr="00B90529">
              <w:rPr>
                <w:szCs w:val="24"/>
                <w:u w:val="single"/>
              </w:rPr>
              <w:t>19.02.2021 г.</w:t>
            </w:r>
          </w:p>
        </w:tc>
        <w:tc>
          <w:tcPr>
            <w:tcW w:w="1536" w:type="dxa"/>
          </w:tcPr>
          <w:p w:rsidR="00443770" w:rsidRPr="00B90529" w:rsidRDefault="00443770" w:rsidP="00443770">
            <w:pPr>
              <w:spacing w:before="14"/>
              <w:jc w:val="both"/>
              <w:rPr>
                <w:szCs w:val="24"/>
              </w:rPr>
            </w:pPr>
            <w:r w:rsidRPr="00B90529">
              <w:rPr>
                <w:szCs w:val="24"/>
              </w:rPr>
              <w:t>317</w:t>
            </w:r>
          </w:p>
        </w:tc>
        <w:tc>
          <w:tcPr>
            <w:tcW w:w="2889" w:type="dxa"/>
          </w:tcPr>
          <w:p w:rsidR="00443770" w:rsidRPr="00B90529" w:rsidRDefault="00443770" w:rsidP="00443770">
            <w:pPr>
              <w:spacing w:before="14"/>
              <w:jc w:val="both"/>
              <w:rPr>
                <w:szCs w:val="24"/>
              </w:rPr>
            </w:pPr>
            <w:r w:rsidRPr="00B90529">
              <w:rPr>
                <w:szCs w:val="24"/>
              </w:rPr>
              <w:t>Проведена разъяснительная беседа.</w:t>
            </w:r>
          </w:p>
          <w:p w:rsidR="00443770" w:rsidRPr="00B90529" w:rsidRDefault="00443770" w:rsidP="00443770">
            <w:pPr>
              <w:spacing w:before="14"/>
              <w:jc w:val="both"/>
              <w:rPr>
                <w:b/>
                <w:szCs w:val="24"/>
                <w:u w:val="single"/>
              </w:rPr>
            </w:pPr>
            <w:r w:rsidRPr="00B90529">
              <w:rPr>
                <w:szCs w:val="24"/>
              </w:rPr>
              <w:t>Показ презентации на тему «ТБ на уроках физической культуры»</w:t>
            </w:r>
            <w:r w:rsidRPr="00B90529">
              <w:rPr>
                <w:b/>
                <w:szCs w:val="24"/>
                <w:u w:val="single"/>
              </w:rPr>
              <w:t xml:space="preserve"> </w:t>
            </w:r>
          </w:p>
        </w:tc>
      </w:tr>
      <w:tr w:rsidR="00443770" w:rsidRPr="00B90529" w:rsidTr="00443770">
        <w:tc>
          <w:tcPr>
            <w:tcW w:w="646" w:type="dxa"/>
            <w:gridSpan w:val="2"/>
          </w:tcPr>
          <w:p w:rsidR="00443770" w:rsidRPr="00B90529" w:rsidRDefault="00443770" w:rsidP="00443770">
            <w:pPr>
              <w:spacing w:before="14"/>
              <w:jc w:val="both"/>
              <w:rPr>
                <w:b/>
                <w:szCs w:val="24"/>
                <w:u w:val="single"/>
              </w:rPr>
            </w:pPr>
            <w:r w:rsidRPr="00B90529">
              <w:rPr>
                <w:b/>
                <w:szCs w:val="24"/>
                <w:u w:val="single"/>
              </w:rPr>
              <w:t>17.</w:t>
            </w:r>
          </w:p>
        </w:tc>
        <w:tc>
          <w:tcPr>
            <w:tcW w:w="3079" w:type="dxa"/>
            <w:gridSpan w:val="2"/>
          </w:tcPr>
          <w:p w:rsidR="00443770" w:rsidRPr="00B90529" w:rsidRDefault="00443770" w:rsidP="00443770">
            <w:pPr>
              <w:spacing w:before="14"/>
              <w:jc w:val="both"/>
              <w:rPr>
                <w:szCs w:val="24"/>
              </w:rPr>
            </w:pPr>
            <w:r w:rsidRPr="00B90529">
              <w:rPr>
                <w:szCs w:val="24"/>
              </w:rPr>
              <w:t xml:space="preserve">Инструктаж. </w:t>
            </w:r>
            <w:proofErr w:type="spellStart"/>
            <w:r w:rsidRPr="00B90529">
              <w:rPr>
                <w:szCs w:val="24"/>
              </w:rPr>
              <w:t>Зацепинг</w:t>
            </w:r>
            <w:proofErr w:type="spellEnd"/>
            <w:r w:rsidRPr="00B90529">
              <w:rPr>
                <w:szCs w:val="24"/>
              </w:rPr>
              <w:t xml:space="preserve">. </w:t>
            </w:r>
            <w:r w:rsidRPr="00B90529">
              <w:rPr>
                <w:szCs w:val="24"/>
              </w:rPr>
              <w:lastRenderedPageBreak/>
              <w:t>Развлечение опасное для жизни.</w:t>
            </w:r>
          </w:p>
        </w:tc>
        <w:tc>
          <w:tcPr>
            <w:tcW w:w="2131" w:type="dxa"/>
          </w:tcPr>
          <w:p w:rsidR="00443770" w:rsidRPr="00B90529" w:rsidRDefault="00443770" w:rsidP="00443770">
            <w:pPr>
              <w:spacing w:before="14"/>
              <w:jc w:val="both"/>
              <w:rPr>
                <w:szCs w:val="24"/>
              </w:rPr>
            </w:pPr>
            <w:r w:rsidRPr="00B90529">
              <w:rPr>
                <w:szCs w:val="24"/>
              </w:rPr>
              <w:lastRenderedPageBreak/>
              <w:t>10-12.03.2021 г.</w:t>
            </w:r>
          </w:p>
        </w:tc>
        <w:tc>
          <w:tcPr>
            <w:tcW w:w="1536" w:type="dxa"/>
          </w:tcPr>
          <w:p w:rsidR="00443770" w:rsidRPr="00B90529" w:rsidRDefault="00443770" w:rsidP="00443770">
            <w:pPr>
              <w:spacing w:before="14"/>
              <w:jc w:val="both"/>
              <w:rPr>
                <w:szCs w:val="24"/>
              </w:rPr>
            </w:pPr>
            <w:r w:rsidRPr="00B90529">
              <w:rPr>
                <w:szCs w:val="24"/>
              </w:rPr>
              <w:t>330</w:t>
            </w:r>
          </w:p>
        </w:tc>
        <w:tc>
          <w:tcPr>
            <w:tcW w:w="2889" w:type="dxa"/>
          </w:tcPr>
          <w:p w:rsidR="00443770" w:rsidRPr="00B90529" w:rsidRDefault="00443770" w:rsidP="00443770">
            <w:pPr>
              <w:spacing w:before="14"/>
              <w:jc w:val="both"/>
              <w:rPr>
                <w:szCs w:val="24"/>
              </w:rPr>
            </w:pPr>
            <w:r w:rsidRPr="00B90529">
              <w:rPr>
                <w:szCs w:val="24"/>
              </w:rPr>
              <w:t xml:space="preserve">Проведены разъяснительная беседа и </w:t>
            </w:r>
            <w:r w:rsidRPr="00B90529">
              <w:rPr>
                <w:szCs w:val="24"/>
              </w:rPr>
              <w:lastRenderedPageBreak/>
              <w:t>презентация на тему «</w:t>
            </w:r>
            <w:proofErr w:type="spellStart"/>
            <w:r w:rsidRPr="00B90529">
              <w:rPr>
                <w:szCs w:val="24"/>
              </w:rPr>
              <w:t>Зацепинг</w:t>
            </w:r>
            <w:proofErr w:type="spellEnd"/>
            <w:r w:rsidRPr="00B90529">
              <w:rPr>
                <w:szCs w:val="24"/>
              </w:rPr>
              <w:t>. Развлечение опасное для жизни»</w:t>
            </w:r>
          </w:p>
        </w:tc>
      </w:tr>
      <w:tr w:rsidR="00443770" w:rsidRPr="00B90529" w:rsidTr="00443770">
        <w:tc>
          <w:tcPr>
            <w:tcW w:w="646" w:type="dxa"/>
            <w:gridSpan w:val="2"/>
          </w:tcPr>
          <w:p w:rsidR="00443770" w:rsidRPr="00B90529" w:rsidRDefault="00443770" w:rsidP="00443770">
            <w:pPr>
              <w:spacing w:before="14"/>
              <w:jc w:val="both"/>
              <w:rPr>
                <w:b/>
                <w:szCs w:val="24"/>
                <w:u w:val="single"/>
              </w:rPr>
            </w:pPr>
          </w:p>
        </w:tc>
        <w:tc>
          <w:tcPr>
            <w:tcW w:w="3079" w:type="dxa"/>
            <w:gridSpan w:val="2"/>
          </w:tcPr>
          <w:p w:rsidR="00443770" w:rsidRPr="00B90529" w:rsidRDefault="00443770" w:rsidP="00443770">
            <w:pPr>
              <w:spacing w:before="14"/>
              <w:jc w:val="both"/>
              <w:rPr>
                <w:szCs w:val="24"/>
              </w:rPr>
            </w:pPr>
            <w:r w:rsidRPr="00B90529">
              <w:rPr>
                <w:szCs w:val="24"/>
              </w:rPr>
              <w:t>Акция «Безопасный лед»</w:t>
            </w:r>
          </w:p>
        </w:tc>
        <w:tc>
          <w:tcPr>
            <w:tcW w:w="2131" w:type="dxa"/>
          </w:tcPr>
          <w:p w:rsidR="00443770" w:rsidRPr="00B90529" w:rsidRDefault="00443770" w:rsidP="00443770">
            <w:pPr>
              <w:spacing w:before="14"/>
              <w:jc w:val="both"/>
              <w:rPr>
                <w:szCs w:val="24"/>
              </w:rPr>
            </w:pPr>
            <w:r w:rsidRPr="00B90529">
              <w:rPr>
                <w:szCs w:val="24"/>
              </w:rPr>
              <w:t>18-20.03.2021 г.</w:t>
            </w:r>
          </w:p>
        </w:tc>
        <w:tc>
          <w:tcPr>
            <w:tcW w:w="1536" w:type="dxa"/>
          </w:tcPr>
          <w:p w:rsidR="00443770" w:rsidRPr="00B90529" w:rsidRDefault="00443770" w:rsidP="00443770">
            <w:pPr>
              <w:spacing w:before="14"/>
              <w:jc w:val="both"/>
              <w:rPr>
                <w:szCs w:val="24"/>
              </w:rPr>
            </w:pPr>
            <w:r w:rsidRPr="00B90529">
              <w:rPr>
                <w:szCs w:val="24"/>
              </w:rPr>
              <w:t>879</w:t>
            </w:r>
          </w:p>
        </w:tc>
        <w:tc>
          <w:tcPr>
            <w:tcW w:w="2889" w:type="dxa"/>
          </w:tcPr>
          <w:p w:rsidR="00443770" w:rsidRPr="00B90529" w:rsidRDefault="00443770" w:rsidP="00443770">
            <w:pPr>
              <w:spacing w:before="14"/>
              <w:jc w:val="both"/>
              <w:rPr>
                <w:szCs w:val="24"/>
              </w:rPr>
            </w:pPr>
            <w:r w:rsidRPr="00B90529">
              <w:rPr>
                <w:szCs w:val="24"/>
              </w:rPr>
              <w:t>В рамках акции Безопасный лед проведены следующие мероприятия:</w:t>
            </w:r>
          </w:p>
          <w:p w:rsidR="00443770" w:rsidRPr="00B90529" w:rsidRDefault="00443770" w:rsidP="00443770">
            <w:pPr>
              <w:numPr>
                <w:ilvl w:val="0"/>
                <w:numId w:val="48"/>
              </w:numPr>
              <w:spacing w:before="14"/>
              <w:jc w:val="both"/>
              <w:rPr>
                <w:szCs w:val="24"/>
              </w:rPr>
            </w:pPr>
            <w:r w:rsidRPr="00B90529">
              <w:rPr>
                <w:szCs w:val="24"/>
              </w:rPr>
              <w:t>Инструктажи для учащихся с 1-11 классы на тему «Безопасный лед»</w:t>
            </w:r>
          </w:p>
          <w:p w:rsidR="00443770" w:rsidRPr="00B90529" w:rsidRDefault="00443770" w:rsidP="00443770">
            <w:pPr>
              <w:numPr>
                <w:ilvl w:val="0"/>
                <w:numId w:val="48"/>
              </w:numPr>
              <w:spacing w:before="14"/>
              <w:jc w:val="both"/>
              <w:rPr>
                <w:szCs w:val="24"/>
              </w:rPr>
            </w:pPr>
            <w:r w:rsidRPr="00B90529">
              <w:rPr>
                <w:szCs w:val="24"/>
              </w:rPr>
              <w:t>Раздача буклетов «Осторожно, тонкий лед!»</w:t>
            </w:r>
          </w:p>
          <w:p w:rsidR="00443770" w:rsidRPr="00B90529" w:rsidRDefault="00443770" w:rsidP="00443770">
            <w:pPr>
              <w:numPr>
                <w:ilvl w:val="0"/>
                <w:numId w:val="48"/>
              </w:numPr>
              <w:spacing w:before="14"/>
              <w:jc w:val="both"/>
              <w:rPr>
                <w:szCs w:val="24"/>
              </w:rPr>
            </w:pPr>
            <w:r w:rsidRPr="00B90529">
              <w:rPr>
                <w:szCs w:val="24"/>
              </w:rPr>
              <w:t xml:space="preserve">Показ презентации по безопасности на льду в зимне-весенний период. </w:t>
            </w:r>
          </w:p>
          <w:p w:rsidR="00443770" w:rsidRPr="00B90529" w:rsidRDefault="00443770" w:rsidP="00443770">
            <w:pPr>
              <w:numPr>
                <w:ilvl w:val="0"/>
                <w:numId w:val="48"/>
              </w:numPr>
              <w:spacing w:before="14"/>
              <w:rPr>
                <w:szCs w:val="24"/>
              </w:rPr>
            </w:pPr>
            <w:r w:rsidRPr="00B90529">
              <w:rPr>
                <w:szCs w:val="24"/>
              </w:rPr>
              <w:t>Оформление стенда «Осторожно: тонкий лед!»</w:t>
            </w:r>
          </w:p>
          <w:p w:rsidR="00443770" w:rsidRPr="00B90529" w:rsidRDefault="00443770" w:rsidP="00443770">
            <w:pPr>
              <w:numPr>
                <w:ilvl w:val="0"/>
                <w:numId w:val="48"/>
              </w:numPr>
              <w:spacing w:before="14"/>
              <w:rPr>
                <w:b/>
                <w:szCs w:val="24"/>
                <w:u w:val="single"/>
              </w:rPr>
            </w:pPr>
            <w:r w:rsidRPr="00B90529">
              <w:rPr>
                <w:szCs w:val="24"/>
              </w:rPr>
              <w:t>В классах повешены Уголки по правилам безопасности на льду.</w:t>
            </w:r>
          </w:p>
        </w:tc>
      </w:tr>
      <w:tr w:rsidR="00443770" w:rsidRPr="00B90529" w:rsidTr="00443770">
        <w:tc>
          <w:tcPr>
            <w:tcW w:w="646" w:type="dxa"/>
            <w:gridSpan w:val="2"/>
          </w:tcPr>
          <w:p w:rsidR="00443770" w:rsidRPr="00B90529" w:rsidRDefault="00443770" w:rsidP="00443770">
            <w:pPr>
              <w:spacing w:before="14"/>
              <w:jc w:val="both"/>
              <w:rPr>
                <w:b/>
                <w:szCs w:val="24"/>
                <w:u w:val="single"/>
              </w:rPr>
            </w:pPr>
            <w:r w:rsidRPr="00B90529">
              <w:rPr>
                <w:b/>
                <w:szCs w:val="24"/>
                <w:u w:val="single"/>
              </w:rPr>
              <w:t>18.</w:t>
            </w:r>
          </w:p>
        </w:tc>
        <w:tc>
          <w:tcPr>
            <w:tcW w:w="3079" w:type="dxa"/>
            <w:gridSpan w:val="2"/>
          </w:tcPr>
          <w:p w:rsidR="00443770" w:rsidRPr="00B90529" w:rsidRDefault="00443770" w:rsidP="00443770">
            <w:pPr>
              <w:spacing w:before="14"/>
              <w:jc w:val="both"/>
              <w:rPr>
                <w:szCs w:val="24"/>
              </w:rPr>
            </w:pPr>
            <w:r w:rsidRPr="00B90529">
              <w:rPr>
                <w:szCs w:val="24"/>
              </w:rPr>
              <w:t>Инструкция для учащихся по правилам пожарной безопасности в школе</w:t>
            </w:r>
          </w:p>
        </w:tc>
        <w:tc>
          <w:tcPr>
            <w:tcW w:w="2131" w:type="dxa"/>
          </w:tcPr>
          <w:p w:rsidR="00443770" w:rsidRPr="00B90529" w:rsidRDefault="00443770" w:rsidP="00443770">
            <w:pPr>
              <w:spacing w:before="14"/>
              <w:jc w:val="both"/>
              <w:rPr>
                <w:szCs w:val="24"/>
              </w:rPr>
            </w:pPr>
            <w:r w:rsidRPr="00B90529">
              <w:rPr>
                <w:szCs w:val="24"/>
              </w:rPr>
              <w:t>16.03.2021 г.</w:t>
            </w:r>
          </w:p>
        </w:tc>
        <w:tc>
          <w:tcPr>
            <w:tcW w:w="1536" w:type="dxa"/>
          </w:tcPr>
          <w:p w:rsidR="00443770" w:rsidRPr="00B90529" w:rsidRDefault="00443770" w:rsidP="00443770">
            <w:pPr>
              <w:spacing w:before="14"/>
              <w:jc w:val="both"/>
              <w:rPr>
                <w:szCs w:val="24"/>
              </w:rPr>
            </w:pPr>
            <w:r w:rsidRPr="00B90529">
              <w:rPr>
                <w:szCs w:val="24"/>
              </w:rPr>
              <w:t>879</w:t>
            </w:r>
          </w:p>
        </w:tc>
        <w:tc>
          <w:tcPr>
            <w:tcW w:w="2889" w:type="dxa"/>
          </w:tcPr>
          <w:p w:rsidR="00443770" w:rsidRPr="00B90529" w:rsidRDefault="00443770" w:rsidP="00443770">
            <w:pPr>
              <w:spacing w:before="14"/>
              <w:jc w:val="both"/>
              <w:rPr>
                <w:b/>
                <w:szCs w:val="24"/>
                <w:u w:val="single"/>
              </w:rPr>
            </w:pPr>
            <w:r w:rsidRPr="00B90529">
              <w:rPr>
                <w:szCs w:val="24"/>
              </w:rPr>
              <w:t>С 1-11 классы проведен инструктаж</w:t>
            </w:r>
          </w:p>
        </w:tc>
      </w:tr>
      <w:tr w:rsidR="00443770" w:rsidRPr="00B90529" w:rsidTr="00443770">
        <w:tc>
          <w:tcPr>
            <w:tcW w:w="646" w:type="dxa"/>
            <w:gridSpan w:val="2"/>
          </w:tcPr>
          <w:p w:rsidR="00443770" w:rsidRPr="00B90529" w:rsidRDefault="00443770" w:rsidP="00443770">
            <w:pPr>
              <w:spacing w:before="14"/>
              <w:jc w:val="both"/>
              <w:rPr>
                <w:b/>
                <w:szCs w:val="24"/>
                <w:u w:val="single"/>
              </w:rPr>
            </w:pPr>
            <w:r w:rsidRPr="00B90529">
              <w:rPr>
                <w:b/>
                <w:szCs w:val="24"/>
                <w:u w:val="single"/>
              </w:rPr>
              <w:t>19.</w:t>
            </w:r>
          </w:p>
        </w:tc>
        <w:tc>
          <w:tcPr>
            <w:tcW w:w="3079" w:type="dxa"/>
            <w:gridSpan w:val="2"/>
          </w:tcPr>
          <w:p w:rsidR="00443770" w:rsidRPr="00B90529" w:rsidRDefault="00443770" w:rsidP="00443770">
            <w:pPr>
              <w:spacing w:before="14"/>
              <w:jc w:val="both"/>
              <w:rPr>
                <w:szCs w:val="24"/>
              </w:rPr>
            </w:pPr>
            <w:r w:rsidRPr="00B90529">
              <w:rPr>
                <w:szCs w:val="24"/>
              </w:rPr>
              <w:t>Инструктаж. Правила пожарной безопасности в быту.</w:t>
            </w:r>
          </w:p>
        </w:tc>
        <w:tc>
          <w:tcPr>
            <w:tcW w:w="2131" w:type="dxa"/>
          </w:tcPr>
          <w:p w:rsidR="00443770" w:rsidRPr="00B90529" w:rsidRDefault="00443770" w:rsidP="00443770">
            <w:pPr>
              <w:spacing w:before="14"/>
              <w:jc w:val="both"/>
              <w:rPr>
                <w:szCs w:val="24"/>
              </w:rPr>
            </w:pPr>
            <w:r w:rsidRPr="00B90529">
              <w:rPr>
                <w:szCs w:val="24"/>
              </w:rPr>
              <w:t>17.03.2021 г.</w:t>
            </w:r>
          </w:p>
        </w:tc>
        <w:tc>
          <w:tcPr>
            <w:tcW w:w="1536" w:type="dxa"/>
          </w:tcPr>
          <w:p w:rsidR="00443770" w:rsidRPr="00B90529" w:rsidRDefault="00443770" w:rsidP="00443770">
            <w:pPr>
              <w:spacing w:before="14"/>
              <w:jc w:val="both"/>
              <w:rPr>
                <w:b/>
                <w:szCs w:val="24"/>
                <w:u w:val="single"/>
              </w:rPr>
            </w:pPr>
            <w:r w:rsidRPr="00B90529">
              <w:rPr>
                <w:szCs w:val="24"/>
              </w:rPr>
              <w:t>879</w:t>
            </w:r>
          </w:p>
        </w:tc>
        <w:tc>
          <w:tcPr>
            <w:tcW w:w="2889" w:type="dxa"/>
          </w:tcPr>
          <w:p w:rsidR="00443770" w:rsidRPr="00B90529" w:rsidRDefault="00443770" w:rsidP="00443770">
            <w:pPr>
              <w:spacing w:before="14"/>
              <w:jc w:val="both"/>
              <w:rPr>
                <w:b/>
                <w:szCs w:val="24"/>
                <w:u w:val="single"/>
              </w:rPr>
            </w:pPr>
            <w:r w:rsidRPr="00B90529">
              <w:rPr>
                <w:szCs w:val="24"/>
              </w:rPr>
              <w:t>С 1-11 классы проведен инструктаж</w:t>
            </w:r>
          </w:p>
        </w:tc>
      </w:tr>
      <w:tr w:rsidR="00443770" w:rsidRPr="00B90529" w:rsidTr="00443770">
        <w:tc>
          <w:tcPr>
            <w:tcW w:w="646" w:type="dxa"/>
            <w:gridSpan w:val="2"/>
          </w:tcPr>
          <w:p w:rsidR="00443770" w:rsidRPr="00B90529" w:rsidRDefault="00443770" w:rsidP="00443770">
            <w:pPr>
              <w:spacing w:before="14"/>
              <w:jc w:val="both"/>
              <w:rPr>
                <w:b/>
                <w:szCs w:val="24"/>
                <w:u w:val="single"/>
              </w:rPr>
            </w:pPr>
            <w:r w:rsidRPr="00B90529">
              <w:rPr>
                <w:b/>
                <w:szCs w:val="24"/>
                <w:u w:val="single"/>
              </w:rPr>
              <w:t>20.</w:t>
            </w:r>
          </w:p>
        </w:tc>
        <w:tc>
          <w:tcPr>
            <w:tcW w:w="3079" w:type="dxa"/>
            <w:gridSpan w:val="2"/>
          </w:tcPr>
          <w:p w:rsidR="00443770" w:rsidRPr="00B90529" w:rsidRDefault="00443770" w:rsidP="00443770">
            <w:pPr>
              <w:spacing w:before="14"/>
              <w:jc w:val="both"/>
              <w:rPr>
                <w:szCs w:val="24"/>
              </w:rPr>
            </w:pPr>
            <w:r w:rsidRPr="00B90529">
              <w:rPr>
                <w:szCs w:val="24"/>
              </w:rPr>
              <w:t xml:space="preserve">Инструкция для учащихся при поведении в </w:t>
            </w:r>
            <w:r w:rsidRPr="00B90529">
              <w:rPr>
                <w:szCs w:val="24"/>
              </w:rPr>
              <w:lastRenderedPageBreak/>
              <w:t>общественных местах.</w:t>
            </w:r>
          </w:p>
        </w:tc>
        <w:tc>
          <w:tcPr>
            <w:tcW w:w="2131" w:type="dxa"/>
          </w:tcPr>
          <w:p w:rsidR="00443770" w:rsidRPr="00B90529" w:rsidRDefault="00443770" w:rsidP="00443770">
            <w:pPr>
              <w:spacing w:before="14"/>
              <w:jc w:val="both"/>
              <w:rPr>
                <w:szCs w:val="24"/>
              </w:rPr>
            </w:pPr>
            <w:r w:rsidRPr="00B90529">
              <w:rPr>
                <w:szCs w:val="24"/>
              </w:rPr>
              <w:lastRenderedPageBreak/>
              <w:t>18.03.2021 г.</w:t>
            </w:r>
          </w:p>
        </w:tc>
        <w:tc>
          <w:tcPr>
            <w:tcW w:w="1536" w:type="dxa"/>
          </w:tcPr>
          <w:p w:rsidR="00443770" w:rsidRPr="00B90529" w:rsidRDefault="00443770" w:rsidP="00443770">
            <w:pPr>
              <w:spacing w:before="14"/>
              <w:jc w:val="both"/>
              <w:rPr>
                <w:b/>
                <w:szCs w:val="24"/>
                <w:u w:val="single"/>
              </w:rPr>
            </w:pPr>
            <w:r w:rsidRPr="00B90529">
              <w:rPr>
                <w:szCs w:val="24"/>
              </w:rPr>
              <w:t>879</w:t>
            </w:r>
          </w:p>
        </w:tc>
        <w:tc>
          <w:tcPr>
            <w:tcW w:w="2889" w:type="dxa"/>
          </w:tcPr>
          <w:p w:rsidR="00443770" w:rsidRPr="00B90529" w:rsidRDefault="00443770" w:rsidP="00443770">
            <w:pPr>
              <w:spacing w:before="14"/>
              <w:jc w:val="both"/>
              <w:rPr>
                <w:b/>
                <w:szCs w:val="24"/>
                <w:u w:val="single"/>
              </w:rPr>
            </w:pPr>
            <w:r w:rsidRPr="00B90529">
              <w:rPr>
                <w:szCs w:val="24"/>
              </w:rPr>
              <w:t>С 1-11 классы проведен инструктаж</w:t>
            </w:r>
          </w:p>
        </w:tc>
      </w:tr>
      <w:tr w:rsidR="00443770" w:rsidRPr="00B90529" w:rsidTr="00443770">
        <w:tc>
          <w:tcPr>
            <w:tcW w:w="646" w:type="dxa"/>
            <w:gridSpan w:val="2"/>
          </w:tcPr>
          <w:p w:rsidR="00443770" w:rsidRPr="00B90529" w:rsidRDefault="00443770" w:rsidP="00443770">
            <w:pPr>
              <w:spacing w:before="14"/>
              <w:jc w:val="both"/>
              <w:rPr>
                <w:b/>
                <w:szCs w:val="24"/>
                <w:u w:val="single"/>
              </w:rPr>
            </w:pPr>
            <w:r w:rsidRPr="00B90529">
              <w:rPr>
                <w:b/>
                <w:szCs w:val="24"/>
                <w:u w:val="single"/>
              </w:rPr>
              <w:t>21.</w:t>
            </w:r>
          </w:p>
        </w:tc>
        <w:tc>
          <w:tcPr>
            <w:tcW w:w="3079" w:type="dxa"/>
            <w:gridSpan w:val="2"/>
          </w:tcPr>
          <w:p w:rsidR="00443770" w:rsidRPr="00B90529" w:rsidRDefault="00443770" w:rsidP="00443770">
            <w:pPr>
              <w:spacing w:before="14"/>
              <w:jc w:val="both"/>
              <w:rPr>
                <w:szCs w:val="24"/>
              </w:rPr>
            </w:pPr>
            <w:r w:rsidRPr="00B90529">
              <w:rPr>
                <w:szCs w:val="24"/>
              </w:rPr>
              <w:t>Инструкция безопасного поведения во время весенних каникул.</w:t>
            </w:r>
          </w:p>
        </w:tc>
        <w:tc>
          <w:tcPr>
            <w:tcW w:w="2131" w:type="dxa"/>
          </w:tcPr>
          <w:p w:rsidR="00443770" w:rsidRPr="00B90529" w:rsidRDefault="00443770" w:rsidP="00443770">
            <w:pPr>
              <w:spacing w:before="14"/>
              <w:jc w:val="both"/>
              <w:rPr>
                <w:szCs w:val="24"/>
              </w:rPr>
            </w:pPr>
            <w:r w:rsidRPr="00B90529">
              <w:rPr>
                <w:szCs w:val="24"/>
              </w:rPr>
              <w:t>26.03.2021 г.</w:t>
            </w:r>
          </w:p>
        </w:tc>
        <w:tc>
          <w:tcPr>
            <w:tcW w:w="1536" w:type="dxa"/>
          </w:tcPr>
          <w:p w:rsidR="00443770" w:rsidRPr="00B90529" w:rsidRDefault="00443770" w:rsidP="00443770">
            <w:pPr>
              <w:spacing w:before="14"/>
              <w:jc w:val="both"/>
              <w:rPr>
                <w:b/>
                <w:szCs w:val="24"/>
                <w:u w:val="single"/>
              </w:rPr>
            </w:pPr>
            <w:r w:rsidRPr="00B90529">
              <w:rPr>
                <w:szCs w:val="24"/>
              </w:rPr>
              <w:t>879</w:t>
            </w:r>
          </w:p>
        </w:tc>
        <w:tc>
          <w:tcPr>
            <w:tcW w:w="2889" w:type="dxa"/>
          </w:tcPr>
          <w:p w:rsidR="00443770" w:rsidRPr="00B90529" w:rsidRDefault="00443770" w:rsidP="00443770">
            <w:pPr>
              <w:spacing w:before="14"/>
              <w:jc w:val="both"/>
              <w:rPr>
                <w:b/>
                <w:szCs w:val="24"/>
                <w:u w:val="single"/>
              </w:rPr>
            </w:pPr>
            <w:r w:rsidRPr="00B90529">
              <w:rPr>
                <w:szCs w:val="24"/>
              </w:rPr>
              <w:t>С 1-11 классы проведен инструктаж</w:t>
            </w:r>
          </w:p>
        </w:tc>
      </w:tr>
      <w:tr w:rsidR="00443770" w:rsidRPr="00B90529" w:rsidTr="00443770">
        <w:tc>
          <w:tcPr>
            <w:tcW w:w="646" w:type="dxa"/>
            <w:gridSpan w:val="2"/>
          </w:tcPr>
          <w:p w:rsidR="00443770" w:rsidRPr="00B90529" w:rsidRDefault="00443770" w:rsidP="00443770">
            <w:pPr>
              <w:spacing w:before="14"/>
              <w:jc w:val="both"/>
              <w:rPr>
                <w:b/>
                <w:szCs w:val="24"/>
                <w:u w:val="single"/>
              </w:rPr>
            </w:pPr>
            <w:r w:rsidRPr="00B90529">
              <w:rPr>
                <w:b/>
                <w:szCs w:val="24"/>
                <w:u w:val="single"/>
              </w:rPr>
              <w:t xml:space="preserve">22. </w:t>
            </w:r>
          </w:p>
        </w:tc>
        <w:tc>
          <w:tcPr>
            <w:tcW w:w="3079" w:type="dxa"/>
            <w:gridSpan w:val="2"/>
          </w:tcPr>
          <w:p w:rsidR="00443770" w:rsidRPr="00B90529" w:rsidRDefault="00443770" w:rsidP="00443770">
            <w:pPr>
              <w:spacing w:before="14"/>
              <w:jc w:val="both"/>
              <w:rPr>
                <w:szCs w:val="24"/>
              </w:rPr>
            </w:pPr>
            <w:r w:rsidRPr="00B90529">
              <w:rPr>
                <w:szCs w:val="24"/>
              </w:rPr>
              <w:t>Инструктаж по правилам поведения на водоемах в летний период.</w:t>
            </w:r>
          </w:p>
        </w:tc>
        <w:tc>
          <w:tcPr>
            <w:tcW w:w="2131" w:type="dxa"/>
          </w:tcPr>
          <w:p w:rsidR="00443770" w:rsidRPr="00B90529" w:rsidRDefault="00443770" w:rsidP="00443770">
            <w:pPr>
              <w:spacing w:before="14"/>
              <w:jc w:val="both"/>
              <w:rPr>
                <w:szCs w:val="24"/>
              </w:rPr>
            </w:pPr>
            <w:r w:rsidRPr="00B90529">
              <w:rPr>
                <w:szCs w:val="24"/>
              </w:rPr>
              <w:t>15.05.2021 г.</w:t>
            </w:r>
          </w:p>
        </w:tc>
        <w:tc>
          <w:tcPr>
            <w:tcW w:w="1536" w:type="dxa"/>
          </w:tcPr>
          <w:p w:rsidR="00443770" w:rsidRPr="00B90529" w:rsidRDefault="00443770" w:rsidP="00443770">
            <w:pPr>
              <w:spacing w:before="14"/>
              <w:jc w:val="both"/>
              <w:rPr>
                <w:b/>
                <w:szCs w:val="24"/>
                <w:u w:val="single"/>
              </w:rPr>
            </w:pPr>
            <w:r w:rsidRPr="00B90529">
              <w:rPr>
                <w:szCs w:val="24"/>
              </w:rPr>
              <w:t>879</w:t>
            </w:r>
          </w:p>
        </w:tc>
        <w:tc>
          <w:tcPr>
            <w:tcW w:w="2889" w:type="dxa"/>
          </w:tcPr>
          <w:p w:rsidR="00443770" w:rsidRPr="00B90529" w:rsidRDefault="00443770" w:rsidP="00443770">
            <w:pPr>
              <w:spacing w:before="14"/>
              <w:jc w:val="both"/>
              <w:rPr>
                <w:szCs w:val="24"/>
              </w:rPr>
            </w:pPr>
            <w:r w:rsidRPr="00B90529">
              <w:rPr>
                <w:szCs w:val="24"/>
              </w:rPr>
              <w:t>С 1-11 классы проведен инструктаж</w:t>
            </w:r>
          </w:p>
          <w:p w:rsidR="00443770" w:rsidRPr="00B90529" w:rsidRDefault="00443770" w:rsidP="00443770">
            <w:pPr>
              <w:spacing w:before="14"/>
              <w:jc w:val="both"/>
              <w:rPr>
                <w:b/>
                <w:szCs w:val="24"/>
                <w:u w:val="single"/>
              </w:rPr>
            </w:pPr>
            <w:r w:rsidRPr="00B90529">
              <w:rPr>
                <w:szCs w:val="24"/>
              </w:rPr>
              <w:t>Были розданы буклеты по правилам поведения на водоемах в летний период.</w:t>
            </w:r>
          </w:p>
        </w:tc>
      </w:tr>
      <w:tr w:rsidR="00443770" w:rsidRPr="00B90529" w:rsidTr="00443770">
        <w:tc>
          <w:tcPr>
            <w:tcW w:w="646" w:type="dxa"/>
            <w:gridSpan w:val="2"/>
          </w:tcPr>
          <w:p w:rsidR="00443770" w:rsidRPr="00B90529" w:rsidRDefault="00443770" w:rsidP="00443770">
            <w:pPr>
              <w:spacing w:before="14"/>
              <w:jc w:val="both"/>
              <w:rPr>
                <w:b/>
                <w:szCs w:val="24"/>
                <w:u w:val="single"/>
              </w:rPr>
            </w:pPr>
            <w:r w:rsidRPr="00B90529">
              <w:rPr>
                <w:b/>
                <w:szCs w:val="24"/>
                <w:u w:val="single"/>
              </w:rPr>
              <w:t xml:space="preserve">23. </w:t>
            </w:r>
          </w:p>
        </w:tc>
        <w:tc>
          <w:tcPr>
            <w:tcW w:w="3079" w:type="dxa"/>
            <w:gridSpan w:val="2"/>
          </w:tcPr>
          <w:p w:rsidR="00443770" w:rsidRPr="00B90529" w:rsidRDefault="00443770" w:rsidP="00443770">
            <w:pPr>
              <w:spacing w:before="14"/>
              <w:jc w:val="both"/>
              <w:rPr>
                <w:szCs w:val="24"/>
              </w:rPr>
            </w:pPr>
            <w:r w:rsidRPr="00B90529">
              <w:rPr>
                <w:szCs w:val="24"/>
              </w:rPr>
              <w:t>Инструктаж во время летних каникул.</w:t>
            </w:r>
          </w:p>
        </w:tc>
        <w:tc>
          <w:tcPr>
            <w:tcW w:w="2131" w:type="dxa"/>
          </w:tcPr>
          <w:p w:rsidR="00443770" w:rsidRPr="00B90529" w:rsidRDefault="00443770" w:rsidP="00443770">
            <w:pPr>
              <w:spacing w:before="14"/>
              <w:jc w:val="both"/>
              <w:rPr>
                <w:szCs w:val="24"/>
              </w:rPr>
            </w:pPr>
            <w:r w:rsidRPr="00B90529">
              <w:rPr>
                <w:szCs w:val="24"/>
              </w:rPr>
              <w:t>22.05.2021 г.</w:t>
            </w:r>
          </w:p>
        </w:tc>
        <w:tc>
          <w:tcPr>
            <w:tcW w:w="1536" w:type="dxa"/>
          </w:tcPr>
          <w:p w:rsidR="00443770" w:rsidRPr="00B90529" w:rsidRDefault="00443770" w:rsidP="00443770">
            <w:pPr>
              <w:spacing w:before="14"/>
              <w:jc w:val="both"/>
              <w:rPr>
                <w:b/>
                <w:szCs w:val="24"/>
                <w:u w:val="single"/>
              </w:rPr>
            </w:pPr>
            <w:r w:rsidRPr="00B90529">
              <w:rPr>
                <w:szCs w:val="24"/>
              </w:rPr>
              <w:t>879</w:t>
            </w:r>
          </w:p>
        </w:tc>
        <w:tc>
          <w:tcPr>
            <w:tcW w:w="2889" w:type="dxa"/>
          </w:tcPr>
          <w:p w:rsidR="00443770" w:rsidRPr="00B90529" w:rsidRDefault="00443770" w:rsidP="00443770">
            <w:pPr>
              <w:spacing w:before="14"/>
              <w:jc w:val="both"/>
              <w:rPr>
                <w:b/>
                <w:szCs w:val="24"/>
                <w:u w:val="single"/>
              </w:rPr>
            </w:pPr>
            <w:r w:rsidRPr="00B90529">
              <w:rPr>
                <w:szCs w:val="24"/>
              </w:rPr>
              <w:t>С 1-11 классы проведен инструктаж</w:t>
            </w:r>
          </w:p>
        </w:tc>
      </w:tr>
      <w:tr w:rsidR="00443770" w:rsidRPr="00B90529" w:rsidTr="00443770">
        <w:tc>
          <w:tcPr>
            <w:tcW w:w="10281" w:type="dxa"/>
            <w:gridSpan w:val="7"/>
          </w:tcPr>
          <w:p w:rsidR="00443770" w:rsidRPr="00B90529" w:rsidRDefault="00443770" w:rsidP="00443770">
            <w:pPr>
              <w:spacing w:before="14"/>
              <w:jc w:val="center"/>
              <w:rPr>
                <w:szCs w:val="24"/>
              </w:rPr>
            </w:pPr>
            <w:r w:rsidRPr="00B90529">
              <w:rPr>
                <w:szCs w:val="24"/>
              </w:rPr>
              <w:t>ЮИД</w:t>
            </w:r>
          </w:p>
        </w:tc>
      </w:tr>
      <w:tr w:rsidR="00443770" w:rsidRPr="00B90529" w:rsidTr="00443770">
        <w:tc>
          <w:tcPr>
            <w:tcW w:w="646" w:type="dxa"/>
            <w:gridSpan w:val="2"/>
          </w:tcPr>
          <w:p w:rsidR="00443770" w:rsidRPr="00B90529" w:rsidRDefault="00443770" w:rsidP="00443770">
            <w:pPr>
              <w:spacing w:before="14"/>
              <w:jc w:val="both"/>
              <w:rPr>
                <w:b/>
                <w:szCs w:val="24"/>
                <w:u w:val="single"/>
              </w:rPr>
            </w:pPr>
            <w:r w:rsidRPr="00B90529">
              <w:rPr>
                <w:b/>
                <w:szCs w:val="24"/>
                <w:u w:val="single"/>
              </w:rPr>
              <w:t>1.</w:t>
            </w:r>
          </w:p>
        </w:tc>
        <w:tc>
          <w:tcPr>
            <w:tcW w:w="3079" w:type="dxa"/>
            <w:gridSpan w:val="2"/>
          </w:tcPr>
          <w:p w:rsidR="00443770" w:rsidRPr="00B90529" w:rsidRDefault="00443770" w:rsidP="00443770">
            <w:pPr>
              <w:spacing w:before="14"/>
              <w:jc w:val="both"/>
              <w:rPr>
                <w:szCs w:val="24"/>
              </w:rPr>
            </w:pPr>
            <w:r w:rsidRPr="00B90529">
              <w:rPr>
                <w:szCs w:val="24"/>
              </w:rPr>
              <w:t>Проведение акции «С 8 марта поздравляем! ПДД не нарушаем!»</w:t>
            </w:r>
          </w:p>
        </w:tc>
        <w:tc>
          <w:tcPr>
            <w:tcW w:w="2131" w:type="dxa"/>
          </w:tcPr>
          <w:p w:rsidR="00443770" w:rsidRPr="00B90529" w:rsidRDefault="00443770" w:rsidP="00443770">
            <w:pPr>
              <w:spacing w:before="14"/>
              <w:jc w:val="both"/>
              <w:rPr>
                <w:szCs w:val="24"/>
              </w:rPr>
            </w:pPr>
            <w:r w:rsidRPr="00B90529">
              <w:rPr>
                <w:szCs w:val="24"/>
              </w:rPr>
              <w:t>05.03.2021 г.</w:t>
            </w:r>
          </w:p>
        </w:tc>
        <w:tc>
          <w:tcPr>
            <w:tcW w:w="1536" w:type="dxa"/>
          </w:tcPr>
          <w:p w:rsidR="00443770" w:rsidRPr="00B90529" w:rsidRDefault="00443770" w:rsidP="00443770">
            <w:pPr>
              <w:spacing w:before="14"/>
              <w:jc w:val="both"/>
              <w:rPr>
                <w:szCs w:val="24"/>
              </w:rPr>
            </w:pPr>
            <w:r w:rsidRPr="00B90529">
              <w:rPr>
                <w:szCs w:val="24"/>
              </w:rPr>
              <w:t>15</w:t>
            </w:r>
          </w:p>
        </w:tc>
        <w:tc>
          <w:tcPr>
            <w:tcW w:w="2889" w:type="dxa"/>
          </w:tcPr>
          <w:p w:rsidR="00443770" w:rsidRPr="00B90529" w:rsidRDefault="00443770" w:rsidP="00443770">
            <w:pPr>
              <w:spacing w:before="14"/>
              <w:jc w:val="both"/>
              <w:rPr>
                <w:szCs w:val="24"/>
              </w:rPr>
            </w:pPr>
            <w:r w:rsidRPr="00B90529">
              <w:rPr>
                <w:szCs w:val="24"/>
              </w:rPr>
              <w:t xml:space="preserve">Была проведена акция совместно с инспектором ГАИ </w:t>
            </w:r>
            <w:proofErr w:type="spellStart"/>
            <w:r w:rsidRPr="00B90529">
              <w:rPr>
                <w:szCs w:val="24"/>
              </w:rPr>
              <w:t>Донгак</w:t>
            </w:r>
            <w:proofErr w:type="spellEnd"/>
            <w:r w:rsidRPr="00B90529">
              <w:rPr>
                <w:szCs w:val="24"/>
              </w:rPr>
              <w:t xml:space="preserve"> А.О. «С 8 марта поздравляем! ПДД не нарушаем!»</w:t>
            </w:r>
          </w:p>
          <w:p w:rsidR="00443770" w:rsidRPr="00B90529" w:rsidRDefault="00443770" w:rsidP="00443770">
            <w:pPr>
              <w:spacing w:before="14"/>
              <w:jc w:val="both"/>
              <w:rPr>
                <w:szCs w:val="24"/>
              </w:rPr>
            </w:pPr>
            <w:r w:rsidRPr="00B90529">
              <w:rPr>
                <w:szCs w:val="24"/>
              </w:rPr>
              <w:t>Розданы женщинам-водителям поздравительные открытки и буклеты по ПДД.</w:t>
            </w:r>
          </w:p>
        </w:tc>
      </w:tr>
      <w:tr w:rsidR="00443770" w:rsidRPr="00B90529" w:rsidTr="00443770">
        <w:tc>
          <w:tcPr>
            <w:tcW w:w="646" w:type="dxa"/>
            <w:gridSpan w:val="2"/>
          </w:tcPr>
          <w:p w:rsidR="00443770" w:rsidRPr="00B90529" w:rsidRDefault="00443770" w:rsidP="00443770">
            <w:pPr>
              <w:spacing w:before="14"/>
              <w:jc w:val="both"/>
              <w:rPr>
                <w:b/>
                <w:szCs w:val="24"/>
                <w:u w:val="single"/>
              </w:rPr>
            </w:pPr>
            <w:r w:rsidRPr="00B90529">
              <w:rPr>
                <w:b/>
                <w:szCs w:val="24"/>
                <w:u w:val="single"/>
              </w:rPr>
              <w:t>2.</w:t>
            </w:r>
          </w:p>
        </w:tc>
        <w:tc>
          <w:tcPr>
            <w:tcW w:w="3079" w:type="dxa"/>
            <w:gridSpan w:val="2"/>
          </w:tcPr>
          <w:p w:rsidR="00443770" w:rsidRPr="00B90529" w:rsidRDefault="00443770" w:rsidP="00443770">
            <w:pPr>
              <w:spacing w:before="14"/>
              <w:jc w:val="both"/>
              <w:rPr>
                <w:szCs w:val="24"/>
              </w:rPr>
            </w:pPr>
            <w:r w:rsidRPr="00B90529">
              <w:rPr>
                <w:szCs w:val="24"/>
              </w:rPr>
              <w:t>Участие в конкурсе «Безопасное колесо»</w:t>
            </w:r>
          </w:p>
        </w:tc>
        <w:tc>
          <w:tcPr>
            <w:tcW w:w="2131" w:type="dxa"/>
          </w:tcPr>
          <w:p w:rsidR="00443770" w:rsidRPr="00B90529" w:rsidRDefault="00443770" w:rsidP="00443770">
            <w:pPr>
              <w:spacing w:before="14"/>
              <w:jc w:val="both"/>
              <w:rPr>
                <w:szCs w:val="24"/>
              </w:rPr>
            </w:pPr>
            <w:r w:rsidRPr="00B90529">
              <w:rPr>
                <w:szCs w:val="24"/>
              </w:rPr>
              <w:t>09.04.2021 г.</w:t>
            </w:r>
          </w:p>
        </w:tc>
        <w:tc>
          <w:tcPr>
            <w:tcW w:w="1536" w:type="dxa"/>
          </w:tcPr>
          <w:p w:rsidR="00443770" w:rsidRPr="00B90529" w:rsidRDefault="00443770" w:rsidP="00443770">
            <w:pPr>
              <w:spacing w:before="14"/>
              <w:jc w:val="both"/>
              <w:rPr>
                <w:szCs w:val="24"/>
              </w:rPr>
            </w:pPr>
            <w:r w:rsidRPr="00B90529">
              <w:rPr>
                <w:szCs w:val="24"/>
              </w:rPr>
              <w:t>4</w:t>
            </w:r>
          </w:p>
        </w:tc>
        <w:tc>
          <w:tcPr>
            <w:tcW w:w="2889" w:type="dxa"/>
          </w:tcPr>
          <w:p w:rsidR="00443770" w:rsidRPr="00B90529" w:rsidRDefault="00443770" w:rsidP="00443770">
            <w:pPr>
              <w:spacing w:before="14"/>
              <w:jc w:val="both"/>
              <w:rPr>
                <w:szCs w:val="24"/>
              </w:rPr>
            </w:pPr>
            <w:r w:rsidRPr="00B90529">
              <w:rPr>
                <w:szCs w:val="24"/>
              </w:rPr>
              <w:t>Приняли активное участие.</w:t>
            </w:r>
          </w:p>
        </w:tc>
      </w:tr>
      <w:tr w:rsidR="00443770" w:rsidRPr="00B90529" w:rsidTr="00443770">
        <w:tc>
          <w:tcPr>
            <w:tcW w:w="10281" w:type="dxa"/>
            <w:gridSpan w:val="7"/>
          </w:tcPr>
          <w:p w:rsidR="00443770" w:rsidRPr="00B90529" w:rsidRDefault="00443770" w:rsidP="00443770">
            <w:pPr>
              <w:spacing w:line="240" w:lineRule="exact"/>
              <w:jc w:val="center"/>
              <w:rPr>
                <w:b/>
                <w:szCs w:val="24"/>
              </w:rPr>
            </w:pPr>
            <w:r w:rsidRPr="00B90529">
              <w:rPr>
                <w:b/>
                <w:szCs w:val="24"/>
              </w:rPr>
              <w:t>Работа с педагогическим коллективом и работниками</w:t>
            </w:r>
          </w:p>
          <w:p w:rsidR="00443770" w:rsidRPr="00B90529" w:rsidRDefault="00443770" w:rsidP="00443770">
            <w:pPr>
              <w:spacing w:line="240" w:lineRule="exact"/>
              <w:jc w:val="center"/>
              <w:rPr>
                <w:b/>
                <w:szCs w:val="24"/>
              </w:rPr>
            </w:pPr>
          </w:p>
        </w:tc>
      </w:tr>
      <w:tr w:rsidR="00443770" w:rsidRPr="00B90529" w:rsidTr="00443770">
        <w:trPr>
          <w:trHeight w:val="240"/>
        </w:trPr>
        <w:tc>
          <w:tcPr>
            <w:tcW w:w="623" w:type="dxa"/>
            <w:tcBorders>
              <w:bottom w:val="single" w:sz="4" w:space="0" w:color="auto"/>
              <w:right w:val="single" w:sz="4" w:space="0" w:color="auto"/>
            </w:tcBorders>
          </w:tcPr>
          <w:p w:rsidR="00443770" w:rsidRPr="00B90529" w:rsidRDefault="00443770" w:rsidP="00443770">
            <w:pPr>
              <w:spacing w:line="240" w:lineRule="exact"/>
              <w:jc w:val="center"/>
              <w:rPr>
                <w:b/>
                <w:szCs w:val="24"/>
              </w:rPr>
            </w:pPr>
            <w:r w:rsidRPr="00B90529">
              <w:rPr>
                <w:b/>
                <w:szCs w:val="24"/>
              </w:rPr>
              <w:t xml:space="preserve"> </w:t>
            </w:r>
          </w:p>
          <w:p w:rsidR="00443770" w:rsidRPr="00B90529" w:rsidRDefault="00443770" w:rsidP="00443770">
            <w:pPr>
              <w:spacing w:line="240" w:lineRule="exact"/>
              <w:jc w:val="center"/>
              <w:rPr>
                <w:b/>
                <w:szCs w:val="24"/>
              </w:rPr>
            </w:pPr>
            <w:r w:rsidRPr="00B90529">
              <w:rPr>
                <w:b/>
                <w:szCs w:val="24"/>
              </w:rPr>
              <w:t>№</w:t>
            </w:r>
          </w:p>
        </w:tc>
        <w:tc>
          <w:tcPr>
            <w:tcW w:w="3088" w:type="dxa"/>
            <w:gridSpan w:val="2"/>
            <w:tcBorders>
              <w:left w:val="single" w:sz="4" w:space="0" w:color="auto"/>
              <w:bottom w:val="single" w:sz="4" w:space="0" w:color="auto"/>
              <w:right w:val="single" w:sz="4" w:space="0" w:color="auto"/>
            </w:tcBorders>
          </w:tcPr>
          <w:p w:rsidR="00443770" w:rsidRPr="00B90529" w:rsidRDefault="00443770" w:rsidP="00443770">
            <w:pPr>
              <w:spacing w:line="240" w:lineRule="exact"/>
              <w:rPr>
                <w:b/>
                <w:szCs w:val="24"/>
              </w:rPr>
            </w:pPr>
            <w:r w:rsidRPr="00B90529">
              <w:rPr>
                <w:b/>
                <w:szCs w:val="24"/>
              </w:rPr>
              <w:t>Наименование мероприятия</w:t>
            </w:r>
          </w:p>
        </w:tc>
        <w:tc>
          <w:tcPr>
            <w:tcW w:w="3681" w:type="dxa"/>
            <w:gridSpan w:val="3"/>
            <w:tcBorders>
              <w:left w:val="single" w:sz="4" w:space="0" w:color="auto"/>
              <w:bottom w:val="single" w:sz="4" w:space="0" w:color="auto"/>
              <w:right w:val="single" w:sz="4" w:space="0" w:color="auto"/>
            </w:tcBorders>
          </w:tcPr>
          <w:p w:rsidR="00443770" w:rsidRPr="00B90529" w:rsidRDefault="00443770" w:rsidP="00443770">
            <w:pPr>
              <w:spacing w:line="240" w:lineRule="exact"/>
              <w:jc w:val="center"/>
              <w:rPr>
                <w:b/>
                <w:szCs w:val="24"/>
              </w:rPr>
            </w:pPr>
            <w:r w:rsidRPr="00B90529">
              <w:rPr>
                <w:b/>
                <w:szCs w:val="24"/>
              </w:rPr>
              <w:t>Срок проведения</w:t>
            </w:r>
          </w:p>
        </w:tc>
        <w:tc>
          <w:tcPr>
            <w:tcW w:w="2889" w:type="dxa"/>
            <w:tcBorders>
              <w:left w:val="single" w:sz="4" w:space="0" w:color="auto"/>
              <w:bottom w:val="single" w:sz="4" w:space="0" w:color="auto"/>
            </w:tcBorders>
          </w:tcPr>
          <w:p w:rsidR="00443770" w:rsidRPr="00B90529" w:rsidRDefault="00443770" w:rsidP="00443770">
            <w:pPr>
              <w:spacing w:line="240" w:lineRule="exact"/>
              <w:jc w:val="center"/>
              <w:rPr>
                <w:b/>
                <w:szCs w:val="24"/>
              </w:rPr>
            </w:pPr>
            <w:r w:rsidRPr="00B90529">
              <w:rPr>
                <w:b/>
                <w:szCs w:val="24"/>
              </w:rPr>
              <w:t>Охват</w:t>
            </w:r>
          </w:p>
        </w:tc>
      </w:tr>
      <w:tr w:rsidR="00443770" w:rsidRPr="00B90529" w:rsidTr="00443770">
        <w:trPr>
          <w:trHeight w:val="945"/>
        </w:trPr>
        <w:tc>
          <w:tcPr>
            <w:tcW w:w="623" w:type="dxa"/>
            <w:tcBorders>
              <w:top w:val="single" w:sz="4" w:space="0" w:color="auto"/>
              <w:right w:val="single" w:sz="4" w:space="0" w:color="auto"/>
            </w:tcBorders>
          </w:tcPr>
          <w:p w:rsidR="00443770" w:rsidRPr="00B90529" w:rsidRDefault="00443770" w:rsidP="00443770">
            <w:pPr>
              <w:spacing w:line="240" w:lineRule="exact"/>
              <w:jc w:val="center"/>
              <w:rPr>
                <w:b/>
                <w:szCs w:val="24"/>
              </w:rPr>
            </w:pPr>
            <w:r w:rsidRPr="00B90529">
              <w:rPr>
                <w:b/>
                <w:szCs w:val="24"/>
              </w:rPr>
              <w:t>1.</w:t>
            </w:r>
          </w:p>
        </w:tc>
        <w:tc>
          <w:tcPr>
            <w:tcW w:w="3088" w:type="dxa"/>
            <w:gridSpan w:val="2"/>
            <w:tcBorders>
              <w:top w:val="single" w:sz="4" w:space="0" w:color="auto"/>
              <w:left w:val="single" w:sz="4" w:space="0" w:color="auto"/>
              <w:right w:val="single" w:sz="4" w:space="0" w:color="auto"/>
            </w:tcBorders>
          </w:tcPr>
          <w:p w:rsidR="00443770" w:rsidRPr="00B90529" w:rsidRDefault="00443770" w:rsidP="00443770">
            <w:pPr>
              <w:spacing w:line="240" w:lineRule="exact"/>
              <w:rPr>
                <w:szCs w:val="24"/>
              </w:rPr>
            </w:pPr>
            <w:r w:rsidRPr="00B90529">
              <w:rPr>
                <w:szCs w:val="24"/>
              </w:rPr>
              <w:t>Инструктаж по ТБ с регистрацией в журнале</w:t>
            </w:r>
          </w:p>
          <w:p w:rsidR="00443770" w:rsidRPr="00B90529" w:rsidRDefault="00443770" w:rsidP="00443770">
            <w:pPr>
              <w:spacing w:line="240" w:lineRule="exact"/>
              <w:rPr>
                <w:szCs w:val="24"/>
              </w:rPr>
            </w:pPr>
          </w:p>
        </w:tc>
        <w:tc>
          <w:tcPr>
            <w:tcW w:w="3681" w:type="dxa"/>
            <w:gridSpan w:val="3"/>
            <w:tcBorders>
              <w:top w:val="single" w:sz="4" w:space="0" w:color="auto"/>
              <w:left w:val="single" w:sz="4" w:space="0" w:color="auto"/>
              <w:right w:val="single" w:sz="4" w:space="0" w:color="auto"/>
            </w:tcBorders>
          </w:tcPr>
          <w:p w:rsidR="00443770" w:rsidRPr="00B90529" w:rsidRDefault="00443770" w:rsidP="00443770">
            <w:pPr>
              <w:spacing w:line="240" w:lineRule="exact"/>
              <w:jc w:val="center"/>
              <w:rPr>
                <w:szCs w:val="24"/>
              </w:rPr>
            </w:pPr>
            <w:r w:rsidRPr="00B90529">
              <w:rPr>
                <w:szCs w:val="24"/>
              </w:rPr>
              <w:t>Август-сентябрь</w:t>
            </w:r>
            <w:r w:rsidRPr="00B90529">
              <w:rPr>
                <w:b/>
                <w:szCs w:val="24"/>
              </w:rPr>
              <w:t xml:space="preserve"> </w:t>
            </w:r>
          </w:p>
        </w:tc>
        <w:tc>
          <w:tcPr>
            <w:tcW w:w="2889" w:type="dxa"/>
            <w:tcBorders>
              <w:top w:val="single" w:sz="4" w:space="0" w:color="auto"/>
              <w:left w:val="single" w:sz="4" w:space="0" w:color="auto"/>
            </w:tcBorders>
          </w:tcPr>
          <w:p w:rsidR="00443770" w:rsidRPr="00B90529" w:rsidRDefault="00443770" w:rsidP="00443770">
            <w:pPr>
              <w:spacing w:line="240" w:lineRule="exact"/>
              <w:jc w:val="center"/>
              <w:rPr>
                <w:szCs w:val="24"/>
              </w:rPr>
            </w:pPr>
            <w:r w:rsidRPr="00B90529">
              <w:rPr>
                <w:szCs w:val="24"/>
              </w:rPr>
              <w:t>127</w:t>
            </w:r>
          </w:p>
        </w:tc>
      </w:tr>
      <w:tr w:rsidR="00443770" w:rsidRPr="00B90529" w:rsidTr="00443770">
        <w:tc>
          <w:tcPr>
            <w:tcW w:w="623" w:type="dxa"/>
            <w:tcBorders>
              <w:right w:val="single" w:sz="4" w:space="0" w:color="auto"/>
            </w:tcBorders>
          </w:tcPr>
          <w:p w:rsidR="00443770" w:rsidRPr="00B90529" w:rsidRDefault="00443770" w:rsidP="00443770">
            <w:pPr>
              <w:spacing w:line="240" w:lineRule="exact"/>
              <w:jc w:val="center"/>
              <w:rPr>
                <w:b/>
                <w:szCs w:val="24"/>
              </w:rPr>
            </w:pPr>
            <w:r w:rsidRPr="00B90529">
              <w:rPr>
                <w:b/>
                <w:szCs w:val="24"/>
              </w:rPr>
              <w:t>2.</w:t>
            </w:r>
          </w:p>
        </w:tc>
        <w:tc>
          <w:tcPr>
            <w:tcW w:w="3088" w:type="dxa"/>
            <w:gridSpan w:val="2"/>
            <w:tcBorders>
              <w:left w:val="single" w:sz="4" w:space="0" w:color="auto"/>
              <w:right w:val="single" w:sz="4" w:space="0" w:color="auto"/>
            </w:tcBorders>
          </w:tcPr>
          <w:p w:rsidR="00443770" w:rsidRPr="00B90529" w:rsidRDefault="00443770" w:rsidP="00443770">
            <w:pPr>
              <w:spacing w:line="240" w:lineRule="exact"/>
              <w:rPr>
                <w:szCs w:val="24"/>
              </w:rPr>
            </w:pPr>
          </w:p>
          <w:p w:rsidR="00443770" w:rsidRPr="00B90529" w:rsidRDefault="00443770" w:rsidP="00443770">
            <w:pPr>
              <w:spacing w:line="240" w:lineRule="exact"/>
              <w:rPr>
                <w:szCs w:val="24"/>
              </w:rPr>
            </w:pPr>
            <w:r w:rsidRPr="00B90529">
              <w:rPr>
                <w:szCs w:val="24"/>
              </w:rPr>
              <w:t>Проведение вводных инструктажей вновь принятыми работниками.</w:t>
            </w:r>
          </w:p>
          <w:p w:rsidR="00443770" w:rsidRPr="00B90529" w:rsidRDefault="00443770" w:rsidP="00443770">
            <w:pPr>
              <w:spacing w:line="240" w:lineRule="exact"/>
              <w:rPr>
                <w:b/>
                <w:szCs w:val="24"/>
              </w:rPr>
            </w:pPr>
          </w:p>
        </w:tc>
        <w:tc>
          <w:tcPr>
            <w:tcW w:w="3681" w:type="dxa"/>
            <w:gridSpan w:val="3"/>
            <w:tcBorders>
              <w:left w:val="single" w:sz="4" w:space="0" w:color="auto"/>
              <w:right w:val="single" w:sz="4" w:space="0" w:color="auto"/>
            </w:tcBorders>
          </w:tcPr>
          <w:p w:rsidR="00443770" w:rsidRPr="00B90529" w:rsidRDefault="00443770" w:rsidP="00443770">
            <w:pPr>
              <w:spacing w:line="240" w:lineRule="exact"/>
              <w:jc w:val="both"/>
              <w:rPr>
                <w:szCs w:val="24"/>
              </w:rPr>
            </w:pPr>
          </w:p>
          <w:p w:rsidR="00443770" w:rsidRPr="00B90529" w:rsidRDefault="00443770" w:rsidP="00443770">
            <w:pPr>
              <w:spacing w:line="240" w:lineRule="exact"/>
              <w:jc w:val="center"/>
              <w:rPr>
                <w:b/>
                <w:szCs w:val="24"/>
              </w:rPr>
            </w:pPr>
            <w:r w:rsidRPr="00B90529">
              <w:rPr>
                <w:szCs w:val="24"/>
              </w:rPr>
              <w:t>Август-сентябрь</w:t>
            </w:r>
          </w:p>
        </w:tc>
        <w:tc>
          <w:tcPr>
            <w:tcW w:w="2889" w:type="dxa"/>
            <w:tcBorders>
              <w:left w:val="single" w:sz="4" w:space="0" w:color="auto"/>
            </w:tcBorders>
          </w:tcPr>
          <w:p w:rsidR="00443770" w:rsidRPr="00B90529" w:rsidRDefault="00443770" w:rsidP="00443770">
            <w:pPr>
              <w:spacing w:line="240" w:lineRule="exact"/>
              <w:jc w:val="center"/>
              <w:rPr>
                <w:szCs w:val="24"/>
              </w:rPr>
            </w:pPr>
          </w:p>
        </w:tc>
      </w:tr>
      <w:tr w:rsidR="00443770" w:rsidRPr="00B90529" w:rsidTr="00443770">
        <w:tc>
          <w:tcPr>
            <w:tcW w:w="623" w:type="dxa"/>
            <w:tcBorders>
              <w:right w:val="single" w:sz="4" w:space="0" w:color="auto"/>
            </w:tcBorders>
          </w:tcPr>
          <w:p w:rsidR="00443770" w:rsidRPr="00B90529" w:rsidRDefault="00443770" w:rsidP="00443770">
            <w:pPr>
              <w:spacing w:line="240" w:lineRule="exact"/>
              <w:jc w:val="center"/>
              <w:rPr>
                <w:b/>
                <w:szCs w:val="24"/>
              </w:rPr>
            </w:pPr>
            <w:r w:rsidRPr="00B90529">
              <w:rPr>
                <w:b/>
                <w:szCs w:val="24"/>
              </w:rPr>
              <w:t>3.</w:t>
            </w:r>
          </w:p>
        </w:tc>
        <w:tc>
          <w:tcPr>
            <w:tcW w:w="3088" w:type="dxa"/>
            <w:gridSpan w:val="2"/>
            <w:tcBorders>
              <w:left w:val="single" w:sz="4" w:space="0" w:color="auto"/>
              <w:right w:val="single" w:sz="4" w:space="0" w:color="auto"/>
            </w:tcBorders>
          </w:tcPr>
          <w:p w:rsidR="00443770" w:rsidRPr="00B90529" w:rsidRDefault="00443770" w:rsidP="00443770">
            <w:pPr>
              <w:spacing w:line="240" w:lineRule="exact"/>
              <w:rPr>
                <w:szCs w:val="24"/>
              </w:rPr>
            </w:pPr>
          </w:p>
          <w:p w:rsidR="00443770" w:rsidRPr="00B90529" w:rsidRDefault="00443770" w:rsidP="00443770">
            <w:pPr>
              <w:spacing w:line="240" w:lineRule="exact"/>
              <w:rPr>
                <w:szCs w:val="24"/>
              </w:rPr>
            </w:pPr>
            <w:r w:rsidRPr="00B90529">
              <w:rPr>
                <w:szCs w:val="24"/>
              </w:rPr>
              <w:lastRenderedPageBreak/>
              <w:t>Проведение инструктажа на рабочем месте по ТБ</w:t>
            </w:r>
          </w:p>
          <w:p w:rsidR="00443770" w:rsidRPr="00B90529" w:rsidRDefault="00443770" w:rsidP="00443770">
            <w:pPr>
              <w:spacing w:line="240" w:lineRule="exact"/>
              <w:rPr>
                <w:b/>
                <w:szCs w:val="24"/>
              </w:rPr>
            </w:pPr>
          </w:p>
        </w:tc>
        <w:tc>
          <w:tcPr>
            <w:tcW w:w="3681" w:type="dxa"/>
            <w:gridSpan w:val="3"/>
            <w:tcBorders>
              <w:left w:val="single" w:sz="4" w:space="0" w:color="auto"/>
              <w:right w:val="single" w:sz="4" w:space="0" w:color="auto"/>
            </w:tcBorders>
          </w:tcPr>
          <w:p w:rsidR="00443770" w:rsidRPr="00B90529" w:rsidRDefault="00443770" w:rsidP="00443770">
            <w:pPr>
              <w:spacing w:line="240" w:lineRule="exact"/>
              <w:jc w:val="center"/>
              <w:rPr>
                <w:szCs w:val="24"/>
              </w:rPr>
            </w:pPr>
          </w:p>
          <w:p w:rsidR="00443770" w:rsidRPr="00B90529" w:rsidRDefault="00443770" w:rsidP="00443770">
            <w:pPr>
              <w:spacing w:line="240" w:lineRule="exact"/>
              <w:jc w:val="center"/>
              <w:rPr>
                <w:b/>
                <w:szCs w:val="24"/>
              </w:rPr>
            </w:pPr>
            <w:r w:rsidRPr="00B90529">
              <w:rPr>
                <w:szCs w:val="24"/>
              </w:rPr>
              <w:t>Август-сентябрь</w:t>
            </w:r>
          </w:p>
        </w:tc>
        <w:tc>
          <w:tcPr>
            <w:tcW w:w="2889" w:type="dxa"/>
            <w:tcBorders>
              <w:left w:val="single" w:sz="4" w:space="0" w:color="auto"/>
            </w:tcBorders>
          </w:tcPr>
          <w:p w:rsidR="00443770" w:rsidRPr="00B90529" w:rsidRDefault="00443770" w:rsidP="00443770">
            <w:pPr>
              <w:spacing w:line="240" w:lineRule="exact"/>
              <w:jc w:val="center"/>
              <w:rPr>
                <w:szCs w:val="24"/>
              </w:rPr>
            </w:pPr>
            <w:r w:rsidRPr="00B90529">
              <w:rPr>
                <w:szCs w:val="24"/>
              </w:rPr>
              <w:t>127</w:t>
            </w:r>
          </w:p>
        </w:tc>
      </w:tr>
      <w:tr w:rsidR="00443770" w:rsidRPr="00B90529" w:rsidTr="00443770">
        <w:tc>
          <w:tcPr>
            <w:tcW w:w="623" w:type="dxa"/>
            <w:tcBorders>
              <w:right w:val="single" w:sz="4" w:space="0" w:color="auto"/>
            </w:tcBorders>
          </w:tcPr>
          <w:p w:rsidR="00443770" w:rsidRPr="00B90529" w:rsidRDefault="00443770" w:rsidP="00443770">
            <w:pPr>
              <w:spacing w:line="240" w:lineRule="exact"/>
              <w:jc w:val="center"/>
              <w:rPr>
                <w:b/>
                <w:szCs w:val="24"/>
              </w:rPr>
            </w:pPr>
            <w:r w:rsidRPr="00B90529">
              <w:rPr>
                <w:b/>
                <w:szCs w:val="24"/>
              </w:rPr>
              <w:t>4.</w:t>
            </w:r>
          </w:p>
        </w:tc>
        <w:tc>
          <w:tcPr>
            <w:tcW w:w="3088" w:type="dxa"/>
            <w:gridSpan w:val="2"/>
            <w:tcBorders>
              <w:left w:val="single" w:sz="4" w:space="0" w:color="auto"/>
              <w:right w:val="single" w:sz="4" w:space="0" w:color="auto"/>
            </w:tcBorders>
          </w:tcPr>
          <w:p w:rsidR="00443770" w:rsidRPr="00B90529" w:rsidRDefault="00443770" w:rsidP="00443770">
            <w:pPr>
              <w:spacing w:line="240" w:lineRule="exact"/>
              <w:rPr>
                <w:szCs w:val="24"/>
              </w:rPr>
            </w:pPr>
          </w:p>
          <w:p w:rsidR="00443770" w:rsidRPr="00B90529" w:rsidRDefault="00443770" w:rsidP="00443770">
            <w:pPr>
              <w:spacing w:line="240" w:lineRule="exact"/>
              <w:rPr>
                <w:szCs w:val="24"/>
              </w:rPr>
            </w:pPr>
            <w:r w:rsidRPr="00B90529">
              <w:rPr>
                <w:szCs w:val="24"/>
              </w:rPr>
              <w:t>Проведение повторного инструктажа по ТБ</w:t>
            </w:r>
          </w:p>
          <w:p w:rsidR="00443770" w:rsidRPr="00B90529" w:rsidRDefault="00443770" w:rsidP="00443770">
            <w:pPr>
              <w:spacing w:line="240" w:lineRule="exact"/>
              <w:rPr>
                <w:b/>
                <w:szCs w:val="24"/>
              </w:rPr>
            </w:pPr>
          </w:p>
        </w:tc>
        <w:tc>
          <w:tcPr>
            <w:tcW w:w="3681" w:type="dxa"/>
            <w:gridSpan w:val="3"/>
            <w:tcBorders>
              <w:left w:val="single" w:sz="4" w:space="0" w:color="auto"/>
              <w:right w:val="single" w:sz="4" w:space="0" w:color="auto"/>
            </w:tcBorders>
          </w:tcPr>
          <w:p w:rsidR="00443770" w:rsidRPr="00B90529" w:rsidRDefault="00443770" w:rsidP="00443770">
            <w:pPr>
              <w:spacing w:line="240" w:lineRule="exact"/>
              <w:jc w:val="center"/>
              <w:rPr>
                <w:szCs w:val="24"/>
              </w:rPr>
            </w:pPr>
          </w:p>
          <w:p w:rsidR="00443770" w:rsidRPr="00B90529" w:rsidRDefault="00443770" w:rsidP="00443770">
            <w:pPr>
              <w:spacing w:line="240" w:lineRule="exact"/>
              <w:jc w:val="center"/>
              <w:rPr>
                <w:szCs w:val="24"/>
              </w:rPr>
            </w:pPr>
            <w:r w:rsidRPr="00B90529">
              <w:rPr>
                <w:szCs w:val="24"/>
              </w:rPr>
              <w:t>Август-сентябрь-май</w:t>
            </w:r>
          </w:p>
        </w:tc>
        <w:tc>
          <w:tcPr>
            <w:tcW w:w="2889" w:type="dxa"/>
            <w:tcBorders>
              <w:left w:val="single" w:sz="4" w:space="0" w:color="auto"/>
            </w:tcBorders>
          </w:tcPr>
          <w:p w:rsidR="00443770" w:rsidRPr="00B90529" w:rsidRDefault="00443770" w:rsidP="00443770">
            <w:pPr>
              <w:spacing w:line="240" w:lineRule="exact"/>
              <w:jc w:val="center"/>
              <w:rPr>
                <w:szCs w:val="24"/>
              </w:rPr>
            </w:pPr>
            <w:r w:rsidRPr="00B90529">
              <w:rPr>
                <w:szCs w:val="24"/>
              </w:rPr>
              <w:t>127</w:t>
            </w:r>
          </w:p>
        </w:tc>
      </w:tr>
      <w:tr w:rsidR="00443770" w:rsidRPr="00B90529" w:rsidTr="00443770">
        <w:tc>
          <w:tcPr>
            <w:tcW w:w="623" w:type="dxa"/>
            <w:tcBorders>
              <w:right w:val="single" w:sz="4" w:space="0" w:color="auto"/>
            </w:tcBorders>
          </w:tcPr>
          <w:p w:rsidR="00443770" w:rsidRPr="00B90529" w:rsidRDefault="00443770" w:rsidP="00443770">
            <w:pPr>
              <w:spacing w:line="240" w:lineRule="exact"/>
              <w:jc w:val="center"/>
              <w:rPr>
                <w:b/>
                <w:szCs w:val="24"/>
              </w:rPr>
            </w:pPr>
            <w:r w:rsidRPr="00B90529">
              <w:rPr>
                <w:b/>
                <w:szCs w:val="24"/>
              </w:rPr>
              <w:t>5.</w:t>
            </w:r>
          </w:p>
        </w:tc>
        <w:tc>
          <w:tcPr>
            <w:tcW w:w="3088" w:type="dxa"/>
            <w:gridSpan w:val="2"/>
            <w:tcBorders>
              <w:left w:val="single" w:sz="4" w:space="0" w:color="auto"/>
              <w:right w:val="single" w:sz="4" w:space="0" w:color="auto"/>
            </w:tcBorders>
          </w:tcPr>
          <w:p w:rsidR="00443770" w:rsidRPr="00B90529" w:rsidRDefault="00443770" w:rsidP="00443770">
            <w:pPr>
              <w:spacing w:line="240" w:lineRule="exact"/>
              <w:rPr>
                <w:szCs w:val="24"/>
              </w:rPr>
            </w:pPr>
          </w:p>
          <w:p w:rsidR="00443770" w:rsidRPr="00B90529" w:rsidRDefault="00443770" w:rsidP="00443770">
            <w:pPr>
              <w:spacing w:line="240" w:lineRule="exact"/>
              <w:rPr>
                <w:szCs w:val="24"/>
              </w:rPr>
            </w:pPr>
            <w:r w:rsidRPr="00B90529">
              <w:rPr>
                <w:szCs w:val="24"/>
              </w:rPr>
              <w:t>Внеплановый инструктаж по охране труда на тему «</w:t>
            </w:r>
            <w:proofErr w:type="spellStart"/>
            <w:r w:rsidRPr="00B90529">
              <w:rPr>
                <w:szCs w:val="24"/>
              </w:rPr>
              <w:t>Коронавирусная</w:t>
            </w:r>
            <w:proofErr w:type="spellEnd"/>
            <w:r w:rsidRPr="00B90529">
              <w:rPr>
                <w:szCs w:val="24"/>
              </w:rPr>
              <w:t xml:space="preserve"> инфекция»</w:t>
            </w:r>
          </w:p>
          <w:p w:rsidR="00443770" w:rsidRPr="00B90529" w:rsidRDefault="00443770" w:rsidP="00443770">
            <w:pPr>
              <w:spacing w:line="240" w:lineRule="exact"/>
              <w:rPr>
                <w:szCs w:val="24"/>
              </w:rPr>
            </w:pPr>
          </w:p>
        </w:tc>
        <w:tc>
          <w:tcPr>
            <w:tcW w:w="3681" w:type="dxa"/>
            <w:gridSpan w:val="3"/>
            <w:tcBorders>
              <w:left w:val="single" w:sz="4" w:space="0" w:color="auto"/>
              <w:right w:val="single" w:sz="4" w:space="0" w:color="auto"/>
            </w:tcBorders>
          </w:tcPr>
          <w:p w:rsidR="00443770" w:rsidRPr="00B90529" w:rsidRDefault="00443770" w:rsidP="00443770">
            <w:pPr>
              <w:spacing w:line="240" w:lineRule="exact"/>
              <w:jc w:val="center"/>
              <w:rPr>
                <w:szCs w:val="24"/>
              </w:rPr>
            </w:pPr>
          </w:p>
          <w:p w:rsidR="00443770" w:rsidRPr="00B90529" w:rsidRDefault="00443770" w:rsidP="00443770">
            <w:pPr>
              <w:spacing w:line="240" w:lineRule="exact"/>
              <w:jc w:val="center"/>
              <w:rPr>
                <w:szCs w:val="24"/>
              </w:rPr>
            </w:pPr>
            <w:r w:rsidRPr="00B90529">
              <w:rPr>
                <w:szCs w:val="24"/>
              </w:rPr>
              <w:t>Сентябрь</w:t>
            </w:r>
          </w:p>
        </w:tc>
        <w:tc>
          <w:tcPr>
            <w:tcW w:w="2889" w:type="dxa"/>
            <w:tcBorders>
              <w:left w:val="single" w:sz="4" w:space="0" w:color="auto"/>
            </w:tcBorders>
          </w:tcPr>
          <w:p w:rsidR="00443770" w:rsidRPr="00B90529" w:rsidRDefault="00443770" w:rsidP="00443770">
            <w:pPr>
              <w:spacing w:line="240" w:lineRule="exact"/>
              <w:jc w:val="center"/>
              <w:rPr>
                <w:szCs w:val="24"/>
              </w:rPr>
            </w:pPr>
            <w:r w:rsidRPr="00B90529">
              <w:rPr>
                <w:szCs w:val="24"/>
              </w:rPr>
              <w:t>127</w:t>
            </w:r>
          </w:p>
        </w:tc>
      </w:tr>
      <w:tr w:rsidR="00443770" w:rsidRPr="00B90529" w:rsidTr="00443770">
        <w:tc>
          <w:tcPr>
            <w:tcW w:w="623" w:type="dxa"/>
            <w:tcBorders>
              <w:right w:val="single" w:sz="4" w:space="0" w:color="auto"/>
            </w:tcBorders>
          </w:tcPr>
          <w:p w:rsidR="00443770" w:rsidRPr="00B90529" w:rsidRDefault="00443770" w:rsidP="00443770">
            <w:pPr>
              <w:spacing w:line="240" w:lineRule="exact"/>
              <w:jc w:val="center"/>
              <w:rPr>
                <w:b/>
                <w:szCs w:val="24"/>
              </w:rPr>
            </w:pPr>
            <w:r w:rsidRPr="00B90529">
              <w:rPr>
                <w:b/>
                <w:szCs w:val="24"/>
              </w:rPr>
              <w:t>6.</w:t>
            </w:r>
          </w:p>
        </w:tc>
        <w:tc>
          <w:tcPr>
            <w:tcW w:w="3088" w:type="dxa"/>
            <w:gridSpan w:val="2"/>
            <w:tcBorders>
              <w:left w:val="single" w:sz="4" w:space="0" w:color="auto"/>
              <w:right w:val="single" w:sz="4" w:space="0" w:color="auto"/>
            </w:tcBorders>
          </w:tcPr>
          <w:p w:rsidR="00443770" w:rsidRPr="00B90529" w:rsidRDefault="00443770" w:rsidP="00443770">
            <w:pPr>
              <w:spacing w:line="240" w:lineRule="exact"/>
              <w:rPr>
                <w:szCs w:val="24"/>
              </w:rPr>
            </w:pPr>
          </w:p>
          <w:p w:rsidR="00443770" w:rsidRPr="00B90529" w:rsidRDefault="00443770" w:rsidP="00443770">
            <w:pPr>
              <w:spacing w:line="240" w:lineRule="exact"/>
              <w:rPr>
                <w:szCs w:val="24"/>
              </w:rPr>
            </w:pPr>
            <w:r w:rsidRPr="00B90529">
              <w:rPr>
                <w:szCs w:val="24"/>
              </w:rPr>
              <w:t xml:space="preserve">Инструкция по профилактике </w:t>
            </w:r>
            <w:proofErr w:type="spellStart"/>
            <w:r w:rsidRPr="00B90529">
              <w:rPr>
                <w:szCs w:val="24"/>
              </w:rPr>
              <w:t>коронавирусной</w:t>
            </w:r>
            <w:proofErr w:type="spellEnd"/>
            <w:r w:rsidRPr="00B90529">
              <w:rPr>
                <w:szCs w:val="24"/>
              </w:rPr>
              <w:t xml:space="preserve"> инфекции для работников</w:t>
            </w:r>
          </w:p>
          <w:p w:rsidR="00443770" w:rsidRPr="00B90529" w:rsidRDefault="00443770" w:rsidP="00443770">
            <w:pPr>
              <w:spacing w:line="240" w:lineRule="exact"/>
              <w:rPr>
                <w:szCs w:val="24"/>
              </w:rPr>
            </w:pPr>
          </w:p>
        </w:tc>
        <w:tc>
          <w:tcPr>
            <w:tcW w:w="3681" w:type="dxa"/>
            <w:gridSpan w:val="3"/>
            <w:tcBorders>
              <w:left w:val="single" w:sz="4" w:space="0" w:color="auto"/>
              <w:right w:val="single" w:sz="4" w:space="0" w:color="auto"/>
            </w:tcBorders>
          </w:tcPr>
          <w:p w:rsidR="00443770" w:rsidRPr="00B90529" w:rsidRDefault="00443770" w:rsidP="00443770">
            <w:pPr>
              <w:spacing w:line="240" w:lineRule="exact"/>
              <w:jc w:val="center"/>
              <w:rPr>
                <w:szCs w:val="24"/>
              </w:rPr>
            </w:pPr>
          </w:p>
          <w:p w:rsidR="00443770" w:rsidRPr="00B90529" w:rsidRDefault="00443770" w:rsidP="00443770">
            <w:pPr>
              <w:spacing w:line="240" w:lineRule="exact"/>
              <w:jc w:val="center"/>
              <w:rPr>
                <w:szCs w:val="24"/>
              </w:rPr>
            </w:pPr>
            <w:r w:rsidRPr="00B90529">
              <w:rPr>
                <w:szCs w:val="24"/>
              </w:rPr>
              <w:t xml:space="preserve">Октябрь </w:t>
            </w:r>
          </w:p>
        </w:tc>
        <w:tc>
          <w:tcPr>
            <w:tcW w:w="2889" w:type="dxa"/>
            <w:tcBorders>
              <w:left w:val="single" w:sz="4" w:space="0" w:color="auto"/>
            </w:tcBorders>
          </w:tcPr>
          <w:p w:rsidR="00443770" w:rsidRPr="00B90529" w:rsidRDefault="00443770" w:rsidP="00443770">
            <w:pPr>
              <w:spacing w:line="240" w:lineRule="exact"/>
              <w:jc w:val="center"/>
              <w:rPr>
                <w:szCs w:val="24"/>
              </w:rPr>
            </w:pPr>
            <w:r w:rsidRPr="00B90529">
              <w:rPr>
                <w:szCs w:val="24"/>
              </w:rPr>
              <w:t>42</w:t>
            </w:r>
          </w:p>
        </w:tc>
      </w:tr>
      <w:tr w:rsidR="00443770" w:rsidRPr="00B90529" w:rsidTr="00443770">
        <w:tc>
          <w:tcPr>
            <w:tcW w:w="623" w:type="dxa"/>
            <w:tcBorders>
              <w:right w:val="single" w:sz="4" w:space="0" w:color="auto"/>
            </w:tcBorders>
          </w:tcPr>
          <w:p w:rsidR="00443770" w:rsidRPr="00B90529" w:rsidRDefault="00443770" w:rsidP="00443770">
            <w:pPr>
              <w:spacing w:line="240" w:lineRule="exact"/>
              <w:jc w:val="center"/>
              <w:rPr>
                <w:b/>
                <w:szCs w:val="24"/>
              </w:rPr>
            </w:pPr>
            <w:r w:rsidRPr="00B90529">
              <w:rPr>
                <w:b/>
                <w:szCs w:val="24"/>
              </w:rPr>
              <w:t>7.</w:t>
            </w:r>
          </w:p>
        </w:tc>
        <w:tc>
          <w:tcPr>
            <w:tcW w:w="3088" w:type="dxa"/>
            <w:gridSpan w:val="2"/>
            <w:tcBorders>
              <w:left w:val="single" w:sz="4" w:space="0" w:color="auto"/>
              <w:right w:val="single" w:sz="4" w:space="0" w:color="auto"/>
            </w:tcBorders>
          </w:tcPr>
          <w:p w:rsidR="00443770" w:rsidRPr="00B90529" w:rsidRDefault="00443770" w:rsidP="00443770">
            <w:pPr>
              <w:spacing w:line="240" w:lineRule="exact"/>
              <w:rPr>
                <w:szCs w:val="24"/>
              </w:rPr>
            </w:pPr>
            <w:r w:rsidRPr="00B90529">
              <w:rPr>
                <w:szCs w:val="24"/>
              </w:rPr>
              <w:t>Проведена разъяснительная работа с продавцами магазинов по пиротехнике и хлопушкам.</w:t>
            </w:r>
          </w:p>
        </w:tc>
        <w:tc>
          <w:tcPr>
            <w:tcW w:w="3681" w:type="dxa"/>
            <w:gridSpan w:val="3"/>
            <w:tcBorders>
              <w:left w:val="single" w:sz="4" w:space="0" w:color="auto"/>
              <w:right w:val="single" w:sz="4" w:space="0" w:color="auto"/>
            </w:tcBorders>
          </w:tcPr>
          <w:p w:rsidR="00443770" w:rsidRPr="00B90529" w:rsidRDefault="00443770" w:rsidP="00443770">
            <w:pPr>
              <w:spacing w:line="240" w:lineRule="exact"/>
              <w:jc w:val="center"/>
              <w:rPr>
                <w:szCs w:val="24"/>
              </w:rPr>
            </w:pPr>
            <w:r w:rsidRPr="00B90529">
              <w:rPr>
                <w:szCs w:val="24"/>
              </w:rPr>
              <w:t>25.12.2020 г.</w:t>
            </w:r>
          </w:p>
        </w:tc>
        <w:tc>
          <w:tcPr>
            <w:tcW w:w="2889" w:type="dxa"/>
            <w:tcBorders>
              <w:left w:val="single" w:sz="4" w:space="0" w:color="auto"/>
            </w:tcBorders>
          </w:tcPr>
          <w:p w:rsidR="00443770" w:rsidRPr="00B90529" w:rsidRDefault="00443770" w:rsidP="00443770">
            <w:pPr>
              <w:spacing w:line="240" w:lineRule="exact"/>
              <w:jc w:val="center"/>
              <w:rPr>
                <w:szCs w:val="24"/>
              </w:rPr>
            </w:pPr>
            <w:r w:rsidRPr="00B90529">
              <w:rPr>
                <w:szCs w:val="24"/>
              </w:rPr>
              <w:t>10</w:t>
            </w:r>
          </w:p>
        </w:tc>
      </w:tr>
      <w:tr w:rsidR="00443770" w:rsidRPr="00B90529" w:rsidTr="00443770">
        <w:tc>
          <w:tcPr>
            <w:tcW w:w="623" w:type="dxa"/>
            <w:tcBorders>
              <w:right w:val="single" w:sz="4" w:space="0" w:color="auto"/>
            </w:tcBorders>
          </w:tcPr>
          <w:p w:rsidR="00443770" w:rsidRPr="00B90529" w:rsidRDefault="00443770" w:rsidP="00443770">
            <w:pPr>
              <w:spacing w:line="240" w:lineRule="exact"/>
              <w:jc w:val="center"/>
              <w:rPr>
                <w:b/>
                <w:szCs w:val="24"/>
              </w:rPr>
            </w:pPr>
            <w:r w:rsidRPr="00B90529">
              <w:rPr>
                <w:b/>
                <w:szCs w:val="24"/>
              </w:rPr>
              <w:t>8.</w:t>
            </w:r>
          </w:p>
        </w:tc>
        <w:tc>
          <w:tcPr>
            <w:tcW w:w="3088" w:type="dxa"/>
            <w:gridSpan w:val="2"/>
            <w:tcBorders>
              <w:left w:val="single" w:sz="4" w:space="0" w:color="auto"/>
              <w:right w:val="single" w:sz="4" w:space="0" w:color="auto"/>
            </w:tcBorders>
          </w:tcPr>
          <w:p w:rsidR="00443770" w:rsidRPr="00B90529" w:rsidRDefault="00443770" w:rsidP="00443770">
            <w:pPr>
              <w:spacing w:line="240" w:lineRule="exact"/>
              <w:rPr>
                <w:szCs w:val="24"/>
              </w:rPr>
            </w:pPr>
          </w:p>
          <w:p w:rsidR="00443770" w:rsidRPr="00B90529" w:rsidRDefault="00443770" w:rsidP="00443770">
            <w:pPr>
              <w:spacing w:line="240" w:lineRule="exact"/>
              <w:rPr>
                <w:szCs w:val="24"/>
              </w:rPr>
            </w:pPr>
            <w:r w:rsidRPr="00B90529">
              <w:rPr>
                <w:szCs w:val="24"/>
              </w:rPr>
              <w:t xml:space="preserve">Внеплановый инструктаж по </w:t>
            </w:r>
          </w:p>
          <w:p w:rsidR="00443770" w:rsidRPr="00B90529" w:rsidRDefault="00443770" w:rsidP="00443770">
            <w:pPr>
              <w:spacing w:line="240" w:lineRule="exact"/>
              <w:rPr>
                <w:szCs w:val="24"/>
              </w:rPr>
            </w:pPr>
            <w:r w:rsidRPr="00B90529">
              <w:rPr>
                <w:szCs w:val="24"/>
              </w:rPr>
              <w:t>пожарной безопасности с кочегарами школы</w:t>
            </w:r>
          </w:p>
          <w:p w:rsidR="00443770" w:rsidRPr="00B90529" w:rsidRDefault="00443770" w:rsidP="00443770">
            <w:pPr>
              <w:spacing w:line="240" w:lineRule="exact"/>
              <w:rPr>
                <w:szCs w:val="24"/>
              </w:rPr>
            </w:pPr>
          </w:p>
        </w:tc>
        <w:tc>
          <w:tcPr>
            <w:tcW w:w="3681" w:type="dxa"/>
            <w:gridSpan w:val="3"/>
            <w:tcBorders>
              <w:left w:val="single" w:sz="4" w:space="0" w:color="auto"/>
              <w:right w:val="single" w:sz="4" w:space="0" w:color="auto"/>
            </w:tcBorders>
          </w:tcPr>
          <w:p w:rsidR="00443770" w:rsidRPr="00B90529" w:rsidRDefault="00443770" w:rsidP="00443770">
            <w:pPr>
              <w:spacing w:line="240" w:lineRule="exact"/>
              <w:jc w:val="center"/>
              <w:rPr>
                <w:szCs w:val="24"/>
              </w:rPr>
            </w:pPr>
          </w:p>
          <w:p w:rsidR="00443770" w:rsidRPr="00B90529" w:rsidRDefault="00443770" w:rsidP="00443770">
            <w:pPr>
              <w:spacing w:line="240" w:lineRule="exact"/>
              <w:jc w:val="center"/>
              <w:rPr>
                <w:szCs w:val="24"/>
              </w:rPr>
            </w:pPr>
            <w:r w:rsidRPr="00B90529">
              <w:rPr>
                <w:szCs w:val="24"/>
              </w:rPr>
              <w:t xml:space="preserve">Февраль </w:t>
            </w:r>
          </w:p>
        </w:tc>
        <w:tc>
          <w:tcPr>
            <w:tcW w:w="2889" w:type="dxa"/>
            <w:tcBorders>
              <w:left w:val="single" w:sz="4" w:space="0" w:color="auto"/>
            </w:tcBorders>
          </w:tcPr>
          <w:p w:rsidR="00443770" w:rsidRPr="00B90529" w:rsidRDefault="00443770" w:rsidP="00443770">
            <w:pPr>
              <w:spacing w:line="240" w:lineRule="exact"/>
              <w:jc w:val="center"/>
              <w:rPr>
                <w:szCs w:val="24"/>
              </w:rPr>
            </w:pPr>
            <w:r w:rsidRPr="00B90529">
              <w:rPr>
                <w:szCs w:val="24"/>
              </w:rPr>
              <w:t>15</w:t>
            </w:r>
          </w:p>
        </w:tc>
      </w:tr>
      <w:tr w:rsidR="00443770" w:rsidRPr="00B90529" w:rsidTr="00443770">
        <w:tc>
          <w:tcPr>
            <w:tcW w:w="623" w:type="dxa"/>
            <w:tcBorders>
              <w:right w:val="single" w:sz="4" w:space="0" w:color="auto"/>
            </w:tcBorders>
          </w:tcPr>
          <w:p w:rsidR="00443770" w:rsidRPr="00B90529" w:rsidRDefault="00443770" w:rsidP="00443770">
            <w:pPr>
              <w:spacing w:line="240" w:lineRule="exact"/>
              <w:jc w:val="center"/>
              <w:rPr>
                <w:b/>
                <w:szCs w:val="24"/>
              </w:rPr>
            </w:pPr>
            <w:r w:rsidRPr="00B90529">
              <w:rPr>
                <w:b/>
                <w:szCs w:val="24"/>
              </w:rPr>
              <w:t>9.</w:t>
            </w:r>
          </w:p>
        </w:tc>
        <w:tc>
          <w:tcPr>
            <w:tcW w:w="3088" w:type="dxa"/>
            <w:gridSpan w:val="2"/>
            <w:tcBorders>
              <w:left w:val="single" w:sz="4" w:space="0" w:color="auto"/>
              <w:right w:val="single" w:sz="4" w:space="0" w:color="auto"/>
            </w:tcBorders>
          </w:tcPr>
          <w:p w:rsidR="00443770" w:rsidRPr="00B90529" w:rsidRDefault="00443770" w:rsidP="00443770">
            <w:pPr>
              <w:spacing w:line="240" w:lineRule="exact"/>
              <w:rPr>
                <w:szCs w:val="24"/>
              </w:rPr>
            </w:pPr>
            <w:r w:rsidRPr="00B90529">
              <w:rPr>
                <w:szCs w:val="24"/>
              </w:rPr>
              <w:t xml:space="preserve">Разъяснительная беседа с продавцами магазинов села, чтоб не продавали газовый баллон и табак обучающимся. </w:t>
            </w:r>
          </w:p>
        </w:tc>
        <w:tc>
          <w:tcPr>
            <w:tcW w:w="3681" w:type="dxa"/>
            <w:gridSpan w:val="3"/>
            <w:tcBorders>
              <w:left w:val="single" w:sz="4" w:space="0" w:color="auto"/>
              <w:right w:val="single" w:sz="4" w:space="0" w:color="auto"/>
            </w:tcBorders>
          </w:tcPr>
          <w:p w:rsidR="00443770" w:rsidRPr="00B90529" w:rsidRDefault="00443770" w:rsidP="00443770">
            <w:pPr>
              <w:spacing w:line="240" w:lineRule="exact"/>
              <w:jc w:val="center"/>
              <w:rPr>
                <w:szCs w:val="24"/>
              </w:rPr>
            </w:pPr>
            <w:r w:rsidRPr="00B90529">
              <w:rPr>
                <w:szCs w:val="24"/>
              </w:rPr>
              <w:t>22.03.2021</w:t>
            </w:r>
          </w:p>
        </w:tc>
        <w:tc>
          <w:tcPr>
            <w:tcW w:w="2889" w:type="dxa"/>
            <w:tcBorders>
              <w:left w:val="single" w:sz="4" w:space="0" w:color="auto"/>
            </w:tcBorders>
          </w:tcPr>
          <w:p w:rsidR="00443770" w:rsidRPr="00B90529" w:rsidRDefault="00443770" w:rsidP="00443770">
            <w:pPr>
              <w:spacing w:line="240" w:lineRule="exact"/>
              <w:jc w:val="center"/>
              <w:rPr>
                <w:szCs w:val="24"/>
              </w:rPr>
            </w:pPr>
            <w:r w:rsidRPr="00B90529">
              <w:rPr>
                <w:szCs w:val="24"/>
              </w:rPr>
              <w:t>10</w:t>
            </w:r>
          </w:p>
        </w:tc>
      </w:tr>
      <w:tr w:rsidR="00443770" w:rsidRPr="00B90529" w:rsidTr="00443770">
        <w:tc>
          <w:tcPr>
            <w:tcW w:w="623" w:type="dxa"/>
            <w:tcBorders>
              <w:right w:val="single" w:sz="4" w:space="0" w:color="auto"/>
            </w:tcBorders>
          </w:tcPr>
          <w:p w:rsidR="00443770" w:rsidRPr="00B90529" w:rsidRDefault="00443770" w:rsidP="00443770">
            <w:pPr>
              <w:spacing w:line="240" w:lineRule="exact"/>
              <w:jc w:val="center"/>
              <w:rPr>
                <w:b/>
                <w:szCs w:val="24"/>
              </w:rPr>
            </w:pPr>
            <w:r w:rsidRPr="00B90529">
              <w:rPr>
                <w:b/>
                <w:szCs w:val="24"/>
              </w:rPr>
              <w:t>10.</w:t>
            </w:r>
          </w:p>
        </w:tc>
        <w:tc>
          <w:tcPr>
            <w:tcW w:w="3088" w:type="dxa"/>
            <w:gridSpan w:val="2"/>
            <w:tcBorders>
              <w:left w:val="single" w:sz="4" w:space="0" w:color="auto"/>
              <w:right w:val="single" w:sz="4" w:space="0" w:color="auto"/>
            </w:tcBorders>
          </w:tcPr>
          <w:p w:rsidR="00443770" w:rsidRPr="00B90529" w:rsidRDefault="00443770" w:rsidP="00443770">
            <w:pPr>
              <w:spacing w:line="240" w:lineRule="exact"/>
              <w:rPr>
                <w:szCs w:val="24"/>
              </w:rPr>
            </w:pPr>
          </w:p>
          <w:p w:rsidR="00443770" w:rsidRPr="00B90529" w:rsidRDefault="00443770" w:rsidP="00443770">
            <w:pPr>
              <w:spacing w:line="240" w:lineRule="exact"/>
              <w:rPr>
                <w:szCs w:val="24"/>
              </w:rPr>
            </w:pPr>
            <w:r w:rsidRPr="00B90529">
              <w:rPr>
                <w:szCs w:val="24"/>
              </w:rPr>
              <w:t>Внеплановый инструктаж по антитеррористической безопасности.</w:t>
            </w:r>
          </w:p>
          <w:p w:rsidR="00443770" w:rsidRPr="00B90529" w:rsidRDefault="00443770" w:rsidP="00443770">
            <w:pPr>
              <w:spacing w:line="240" w:lineRule="exact"/>
              <w:rPr>
                <w:szCs w:val="24"/>
              </w:rPr>
            </w:pPr>
          </w:p>
        </w:tc>
        <w:tc>
          <w:tcPr>
            <w:tcW w:w="3681" w:type="dxa"/>
            <w:gridSpan w:val="3"/>
            <w:tcBorders>
              <w:left w:val="single" w:sz="4" w:space="0" w:color="auto"/>
              <w:right w:val="single" w:sz="4" w:space="0" w:color="auto"/>
            </w:tcBorders>
          </w:tcPr>
          <w:p w:rsidR="00443770" w:rsidRPr="00B90529" w:rsidRDefault="00443770" w:rsidP="00443770">
            <w:pPr>
              <w:spacing w:line="240" w:lineRule="exact"/>
              <w:jc w:val="center"/>
              <w:rPr>
                <w:szCs w:val="24"/>
              </w:rPr>
            </w:pPr>
          </w:p>
          <w:p w:rsidR="00443770" w:rsidRPr="00B90529" w:rsidRDefault="00443770" w:rsidP="00443770">
            <w:pPr>
              <w:spacing w:line="240" w:lineRule="exact"/>
              <w:jc w:val="center"/>
              <w:rPr>
                <w:szCs w:val="24"/>
              </w:rPr>
            </w:pPr>
            <w:r w:rsidRPr="00B90529">
              <w:rPr>
                <w:szCs w:val="24"/>
              </w:rPr>
              <w:t>Май</w:t>
            </w:r>
          </w:p>
        </w:tc>
        <w:tc>
          <w:tcPr>
            <w:tcW w:w="2889" w:type="dxa"/>
            <w:tcBorders>
              <w:left w:val="single" w:sz="4" w:space="0" w:color="auto"/>
            </w:tcBorders>
          </w:tcPr>
          <w:p w:rsidR="00443770" w:rsidRPr="00B90529" w:rsidRDefault="00443770" w:rsidP="00443770">
            <w:pPr>
              <w:spacing w:line="240" w:lineRule="exact"/>
              <w:jc w:val="center"/>
              <w:rPr>
                <w:szCs w:val="24"/>
              </w:rPr>
            </w:pPr>
            <w:r w:rsidRPr="00B90529">
              <w:rPr>
                <w:szCs w:val="24"/>
              </w:rPr>
              <w:t>127</w:t>
            </w:r>
          </w:p>
        </w:tc>
      </w:tr>
    </w:tbl>
    <w:p w:rsidR="00443770" w:rsidRPr="00B90529" w:rsidRDefault="00443770" w:rsidP="00443770">
      <w:pPr>
        <w:spacing w:line="240" w:lineRule="exact"/>
        <w:jc w:val="both"/>
        <w:rPr>
          <w:b/>
          <w:szCs w:val="24"/>
        </w:rPr>
      </w:pPr>
    </w:p>
    <w:p w:rsidR="00EC7D8F" w:rsidRPr="00B90529" w:rsidRDefault="00EC7D8F" w:rsidP="00443770">
      <w:pPr>
        <w:spacing w:line="360" w:lineRule="auto"/>
        <w:jc w:val="both"/>
        <w:rPr>
          <w:szCs w:val="24"/>
        </w:rPr>
      </w:pPr>
      <w:r w:rsidRPr="00B90529">
        <w:rPr>
          <w:szCs w:val="24"/>
        </w:rPr>
        <w:t>В соответствии с концепцией комплексной безопасности образовательного учреждения</w:t>
      </w:r>
      <w:r w:rsidR="00443770" w:rsidRPr="00B90529">
        <w:rPr>
          <w:szCs w:val="24"/>
        </w:rPr>
        <w:t xml:space="preserve"> </w:t>
      </w:r>
      <w:r w:rsidRPr="00B90529">
        <w:rPr>
          <w:szCs w:val="24"/>
        </w:rPr>
        <w:t>одним из важнейших направлений деятельности администрации школы по ее обеспечению является организация охраны сооружени</w:t>
      </w:r>
      <w:r w:rsidR="00443770" w:rsidRPr="00B90529">
        <w:rPr>
          <w:szCs w:val="24"/>
        </w:rPr>
        <w:t xml:space="preserve">й и территории образовательного </w:t>
      </w:r>
      <w:r w:rsidRPr="00B90529">
        <w:rPr>
          <w:szCs w:val="24"/>
        </w:rPr>
        <w:t>учреждения, с целью защиты обучающихся и персонала от преступлений против личности.</w:t>
      </w:r>
    </w:p>
    <w:p w:rsidR="00EC7D8F" w:rsidRPr="00B90529" w:rsidRDefault="00443770" w:rsidP="00EC7D8F">
      <w:pPr>
        <w:spacing w:line="360" w:lineRule="auto"/>
        <w:jc w:val="both"/>
        <w:rPr>
          <w:szCs w:val="24"/>
        </w:rPr>
      </w:pPr>
      <w:r w:rsidRPr="00B90529">
        <w:rPr>
          <w:szCs w:val="24"/>
        </w:rPr>
        <w:t xml:space="preserve"> </w:t>
      </w:r>
      <w:r w:rsidR="00EC7D8F" w:rsidRPr="00B90529">
        <w:rPr>
          <w:szCs w:val="24"/>
        </w:rPr>
        <w:t>Понятие «охрана образовательного учреждения» включает в себя:</w:t>
      </w:r>
    </w:p>
    <w:p w:rsidR="00EC7D8F" w:rsidRPr="00B90529" w:rsidRDefault="00EC7D8F" w:rsidP="00EC7D8F">
      <w:pPr>
        <w:spacing w:line="360" w:lineRule="auto"/>
        <w:jc w:val="both"/>
        <w:rPr>
          <w:szCs w:val="24"/>
        </w:rPr>
      </w:pPr>
      <w:r w:rsidRPr="00B90529">
        <w:rPr>
          <w:szCs w:val="24"/>
        </w:rPr>
        <w:t>- организацию охраны;</w:t>
      </w:r>
    </w:p>
    <w:p w:rsidR="00EC7D8F" w:rsidRPr="00B90529" w:rsidRDefault="00EC7D8F" w:rsidP="00EC7D8F">
      <w:pPr>
        <w:spacing w:line="360" w:lineRule="auto"/>
        <w:jc w:val="both"/>
        <w:rPr>
          <w:szCs w:val="24"/>
        </w:rPr>
      </w:pPr>
      <w:r w:rsidRPr="00B90529">
        <w:rPr>
          <w:szCs w:val="24"/>
        </w:rPr>
        <w:lastRenderedPageBreak/>
        <w:t>- вопросы обеспечения пропускного режима на территорию и в здание школы.</w:t>
      </w:r>
    </w:p>
    <w:p w:rsidR="00EC7D8F" w:rsidRPr="00B90529" w:rsidRDefault="00EC7D8F" w:rsidP="00EC7D8F">
      <w:pPr>
        <w:spacing w:line="360" w:lineRule="auto"/>
        <w:jc w:val="both"/>
        <w:rPr>
          <w:szCs w:val="24"/>
        </w:rPr>
      </w:pPr>
      <w:r w:rsidRPr="00B90529">
        <w:rPr>
          <w:szCs w:val="24"/>
        </w:rPr>
        <w:t>В целях обеспечения надежной охраны здания, помещений и имущества, безопасного</w:t>
      </w:r>
      <w:r w:rsidR="00443770" w:rsidRPr="00B90529">
        <w:rPr>
          <w:szCs w:val="24"/>
        </w:rPr>
        <w:t xml:space="preserve"> </w:t>
      </w:r>
      <w:r w:rsidRPr="00B90529">
        <w:rPr>
          <w:szCs w:val="24"/>
        </w:rPr>
        <w:t>функционирования образовательного учреждения, своевременного обнаружения и</w:t>
      </w:r>
      <w:r w:rsidR="00443770" w:rsidRPr="00B90529">
        <w:rPr>
          <w:szCs w:val="24"/>
        </w:rPr>
        <w:t xml:space="preserve"> </w:t>
      </w:r>
      <w:r w:rsidRPr="00B90529">
        <w:rPr>
          <w:szCs w:val="24"/>
        </w:rPr>
        <w:t>предотвращения опасных проявлений и ситуаций, поддержания порядка и реализации мер</w:t>
      </w:r>
      <w:r w:rsidR="00443770" w:rsidRPr="00B90529">
        <w:rPr>
          <w:szCs w:val="24"/>
        </w:rPr>
        <w:t xml:space="preserve"> </w:t>
      </w:r>
      <w:r w:rsidRPr="00B90529">
        <w:rPr>
          <w:szCs w:val="24"/>
        </w:rPr>
        <w:t>по защите персонала и обучающихся в период их нахождения на территории в здании</w:t>
      </w:r>
      <w:r w:rsidR="00443770" w:rsidRPr="00B90529">
        <w:rPr>
          <w:szCs w:val="24"/>
        </w:rPr>
        <w:t xml:space="preserve"> </w:t>
      </w:r>
      <w:r w:rsidRPr="00B90529">
        <w:rPr>
          <w:szCs w:val="24"/>
        </w:rPr>
        <w:t>школы и упорядочения работы общеобразовательного учреждения, был издан приказ «Об обеспечении пожарной безопасности и об установлении противопожарного режима» № 04  от 10.08.2020 г., «О мерах пожарной безопасности и антитеррористической защищенности школы» в 2020/2021 учебном году № 37-ОД от 10 августа 2020 года.</w:t>
      </w:r>
    </w:p>
    <w:p w:rsidR="00EC7D8F" w:rsidRPr="00B90529" w:rsidRDefault="00EC7D8F" w:rsidP="00EC7D8F">
      <w:pPr>
        <w:spacing w:line="360" w:lineRule="auto"/>
        <w:jc w:val="both"/>
        <w:rPr>
          <w:szCs w:val="24"/>
        </w:rPr>
      </w:pPr>
      <w:r w:rsidRPr="00B90529">
        <w:rPr>
          <w:szCs w:val="24"/>
        </w:rPr>
        <w:t>Пропускной режим в здание школы контролируется:</w:t>
      </w:r>
    </w:p>
    <w:p w:rsidR="00EC7D8F" w:rsidRPr="00B90529" w:rsidRDefault="00EC7D8F" w:rsidP="00EC7D8F">
      <w:pPr>
        <w:spacing w:line="360" w:lineRule="auto"/>
        <w:jc w:val="both"/>
        <w:rPr>
          <w:szCs w:val="24"/>
        </w:rPr>
      </w:pPr>
      <w:r w:rsidRPr="00B90529">
        <w:rPr>
          <w:szCs w:val="24"/>
        </w:rPr>
        <w:t>При входе утром школе ежедневно дежурит охранник, дежурный учителя по термометрии, (классный руководитель дежурного класса).</w:t>
      </w:r>
    </w:p>
    <w:p w:rsidR="00EC7D8F" w:rsidRPr="00B90529" w:rsidRDefault="00EC7D8F" w:rsidP="00EC7D8F">
      <w:pPr>
        <w:spacing w:line="360" w:lineRule="auto"/>
        <w:jc w:val="both"/>
        <w:rPr>
          <w:szCs w:val="24"/>
        </w:rPr>
      </w:pPr>
      <w:r w:rsidRPr="00B90529">
        <w:rPr>
          <w:szCs w:val="24"/>
        </w:rPr>
        <w:t>Родители учащихся пропускаются в здание школы в указанное время на переменах или</w:t>
      </w:r>
      <w:r w:rsidR="00443770" w:rsidRPr="00B90529">
        <w:rPr>
          <w:szCs w:val="24"/>
        </w:rPr>
        <w:t xml:space="preserve"> </w:t>
      </w:r>
      <w:r w:rsidRPr="00B90529">
        <w:rPr>
          <w:szCs w:val="24"/>
        </w:rPr>
        <w:t xml:space="preserve">после занятий с записью в журнале учета посетителей. </w:t>
      </w:r>
    </w:p>
    <w:p w:rsidR="00EC7D8F" w:rsidRPr="00B90529" w:rsidRDefault="00EC7D8F" w:rsidP="00EC7D8F">
      <w:pPr>
        <w:spacing w:line="360" w:lineRule="auto"/>
        <w:jc w:val="both"/>
        <w:rPr>
          <w:szCs w:val="24"/>
        </w:rPr>
      </w:pPr>
      <w:r w:rsidRPr="00B90529">
        <w:rPr>
          <w:szCs w:val="24"/>
        </w:rPr>
        <w:t>Охранник, сторож заносит данные о посетителе в журнал регистрации.</w:t>
      </w:r>
    </w:p>
    <w:p w:rsidR="00EC7D8F" w:rsidRPr="00B90529" w:rsidRDefault="00EC7D8F" w:rsidP="00443770">
      <w:pPr>
        <w:spacing w:line="360" w:lineRule="auto"/>
        <w:jc w:val="both"/>
        <w:rPr>
          <w:szCs w:val="24"/>
        </w:rPr>
      </w:pPr>
      <w:r w:rsidRPr="00B90529">
        <w:rPr>
          <w:szCs w:val="24"/>
        </w:rPr>
        <w:t>Учащиеся школы не могут покинуть здание во врем</w:t>
      </w:r>
      <w:r w:rsidR="00443770" w:rsidRPr="00B90529">
        <w:rPr>
          <w:szCs w:val="24"/>
        </w:rPr>
        <w:t xml:space="preserve">я учебного процесса без особого </w:t>
      </w:r>
      <w:r w:rsidRPr="00B90529">
        <w:rPr>
          <w:szCs w:val="24"/>
        </w:rPr>
        <w:t>разрешения классного руководителя (или дежурного администратора).</w:t>
      </w:r>
    </w:p>
    <w:p w:rsidR="00EC7D8F" w:rsidRPr="00B90529" w:rsidRDefault="00EC7D8F" w:rsidP="00443770">
      <w:pPr>
        <w:spacing w:line="360" w:lineRule="auto"/>
        <w:jc w:val="both"/>
        <w:rPr>
          <w:szCs w:val="24"/>
        </w:rPr>
      </w:pPr>
      <w:r w:rsidRPr="00B90529">
        <w:rPr>
          <w:szCs w:val="24"/>
        </w:rPr>
        <w:t>Запрещен вход в школу любых посетителей, е</w:t>
      </w:r>
      <w:r w:rsidR="00443770" w:rsidRPr="00B90529">
        <w:rPr>
          <w:szCs w:val="24"/>
        </w:rPr>
        <w:t xml:space="preserve">сли они отказываются предъявить </w:t>
      </w:r>
      <w:r w:rsidRPr="00B90529">
        <w:rPr>
          <w:szCs w:val="24"/>
        </w:rPr>
        <w:t>документы, удостоверяющие личность и объяснить цель посещения.</w:t>
      </w:r>
    </w:p>
    <w:p w:rsidR="00EC7D8F" w:rsidRPr="00B90529" w:rsidRDefault="00EC7D8F" w:rsidP="00EC7D8F">
      <w:pPr>
        <w:spacing w:line="360" w:lineRule="auto"/>
        <w:jc w:val="both"/>
        <w:rPr>
          <w:szCs w:val="24"/>
        </w:rPr>
      </w:pPr>
      <w:r w:rsidRPr="00B90529">
        <w:rPr>
          <w:szCs w:val="24"/>
        </w:rPr>
        <w:t xml:space="preserve">Проезд транспорта, завоз материальных средств и продуктов осуществляется </w:t>
      </w:r>
      <w:proofErr w:type="gramStart"/>
      <w:r w:rsidRPr="00B90529">
        <w:rPr>
          <w:szCs w:val="24"/>
        </w:rPr>
        <w:t>под  контролем</w:t>
      </w:r>
      <w:proofErr w:type="gramEnd"/>
      <w:r w:rsidRPr="00B90529">
        <w:rPr>
          <w:szCs w:val="24"/>
        </w:rPr>
        <w:t xml:space="preserve"> охраны с записью в журнале регистрации.</w:t>
      </w:r>
    </w:p>
    <w:p w:rsidR="00EC7D8F" w:rsidRPr="00B90529" w:rsidRDefault="00EC7D8F" w:rsidP="00EC7D8F">
      <w:pPr>
        <w:spacing w:line="360" w:lineRule="auto"/>
        <w:jc w:val="both"/>
        <w:rPr>
          <w:b/>
          <w:szCs w:val="24"/>
        </w:rPr>
      </w:pPr>
      <w:r w:rsidRPr="00B90529">
        <w:rPr>
          <w:b/>
          <w:szCs w:val="24"/>
        </w:rPr>
        <w:t>Здание школы оснащено:</w:t>
      </w:r>
    </w:p>
    <w:p w:rsidR="00EC7D8F" w:rsidRPr="00B90529" w:rsidRDefault="00EC7D8F" w:rsidP="00EC7D8F">
      <w:pPr>
        <w:spacing w:line="360" w:lineRule="auto"/>
        <w:jc w:val="both"/>
        <w:rPr>
          <w:szCs w:val="24"/>
        </w:rPr>
      </w:pPr>
      <w:r w:rsidRPr="00B90529">
        <w:rPr>
          <w:szCs w:val="24"/>
        </w:rPr>
        <w:t>- системой контроля управления доступом в школу</w:t>
      </w:r>
    </w:p>
    <w:p w:rsidR="00EC7D8F" w:rsidRPr="00B90529" w:rsidRDefault="00EC7D8F" w:rsidP="00EC7D8F">
      <w:pPr>
        <w:spacing w:line="360" w:lineRule="auto"/>
        <w:jc w:val="both"/>
        <w:rPr>
          <w:szCs w:val="24"/>
        </w:rPr>
      </w:pPr>
      <w:r w:rsidRPr="00B90529">
        <w:rPr>
          <w:szCs w:val="24"/>
        </w:rPr>
        <w:t>- круглосуточным видеонаблюдением</w:t>
      </w:r>
    </w:p>
    <w:p w:rsidR="00EC7D8F" w:rsidRPr="00B90529" w:rsidRDefault="00EC7D8F" w:rsidP="00EC7D8F">
      <w:pPr>
        <w:spacing w:line="360" w:lineRule="auto"/>
        <w:jc w:val="both"/>
        <w:rPr>
          <w:szCs w:val="24"/>
        </w:rPr>
      </w:pPr>
      <w:r w:rsidRPr="00B90529">
        <w:rPr>
          <w:szCs w:val="24"/>
        </w:rPr>
        <w:t>- тревожной кнопкой вызова вневедомственной охраны;</w:t>
      </w:r>
    </w:p>
    <w:p w:rsidR="00EC7D8F" w:rsidRPr="00B90529" w:rsidRDefault="00EC7D8F" w:rsidP="00EC7D8F">
      <w:pPr>
        <w:spacing w:line="360" w:lineRule="auto"/>
        <w:jc w:val="both"/>
        <w:rPr>
          <w:szCs w:val="24"/>
        </w:rPr>
      </w:pPr>
      <w:r w:rsidRPr="00B90529">
        <w:rPr>
          <w:szCs w:val="24"/>
        </w:rPr>
        <w:t>- автоматической системой противопожарной сигнализации.</w:t>
      </w:r>
    </w:p>
    <w:p w:rsidR="00EC7D8F" w:rsidRPr="00B90529" w:rsidRDefault="00EC7D8F" w:rsidP="00EC7D8F">
      <w:pPr>
        <w:spacing w:line="360" w:lineRule="auto"/>
        <w:jc w:val="both"/>
        <w:rPr>
          <w:szCs w:val="24"/>
        </w:rPr>
      </w:pPr>
      <w:r w:rsidRPr="00B90529">
        <w:rPr>
          <w:szCs w:val="24"/>
        </w:rPr>
        <w:t xml:space="preserve">Во избежание террористических актов в МБОУ «СОШ с. Тоора-Хем им. Л.Б. </w:t>
      </w:r>
      <w:proofErr w:type="spellStart"/>
      <w:r w:rsidRPr="00B90529">
        <w:rPr>
          <w:szCs w:val="24"/>
        </w:rPr>
        <w:t>Чадамба</w:t>
      </w:r>
      <w:proofErr w:type="spellEnd"/>
      <w:r w:rsidRPr="00B90529">
        <w:rPr>
          <w:szCs w:val="24"/>
        </w:rPr>
        <w:t xml:space="preserve">» и прилегающей территории издан приказ №____ от _________202__ г. «О мерах по антитеррористической безопасности МБОУ «СОШ с. Тоора-Хем им. Л.Б. </w:t>
      </w:r>
      <w:proofErr w:type="spellStart"/>
      <w:r w:rsidRPr="00B90529">
        <w:rPr>
          <w:szCs w:val="24"/>
        </w:rPr>
        <w:t>Чадамба</w:t>
      </w:r>
      <w:proofErr w:type="spellEnd"/>
      <w:r w:rsidRPr="00B90529">
        <w:rPr>
          <w:szCs w:val="24"/>
        </w:rPr>
        <w:t>» на 2020-2021 учебный год» на основании которого:</w:t>
      </w:r>
    </w:p>
    <w:p w:rsidR="00EC7D8F" w:rsidRPr="00B90529" w:rsidRDefault="00EC7D8F" w:rsidP="00443770">
      <w:pPr>
        <w:spacing w:line="360" w:lineRule="auto"/>
        <w:jc w:val="both"/>
        <w:rPr>
          <w:szCs w:val="24"/>
        </w:rPr>
      </w:pPr>
      <w:r w:rsidRPr="00B90529">
        <w:rPr>
          <w:szCs w:val="24"/>
        </w:rPr>
        <w:t>- для предупреждения и предотвращения террористических актов в здании школы и на</w:t>
      </w:r>
      <w:r w:rsidR="00443770" w:rsidRPr="00B90529">
        <w:rPr>
          <w:szCs w:val="24"/>
        </w:rPr>
        <w:t xml:space="preserve"> </w:t>
      </w:r>
      <w:r w:rsidRPr="00B90529">
        <w:rPr>
          <w:szCs w:val="24"/>
        </w:rPr>
        <w:t xml:space="preserve">прилегающей территории разработаны «Инструкции </w:t>
      </w:r>
      <w:r w:rsidR="00443770" w:rsidRPr="00B90529">
        <w:rPr>
          <w:szCs w:val="24"/>
        </w:rPr>
        <w:t xml:space="preserve">по противодействию терроризму», </w:t>
      </w:r>
      <w:r w:rsidRPr="00B90529">
        <w:rPr>
          <w:szCs w:val="24"/>
        </w:rPr>
        <w:t>требования которых должны строго соблюдать постоянный состав (руководители,</w:t>
      </w:r>
      <w:r w:rsidR="00443770" w:rsidRPr="00B90529">
        <w:rPr>
          <w:szCs w:val="24"/>
        </w:rPr>
        <w:t xml:space="preserve"> </w:t>
      </w:r>
      <w:r w:rsidRPr="00B90529">
        <w:rPr>
          <w:szCs w:val="24"/>
        </w:rPr>
        <w:t>педагоги, служащие, рабочие) и обучающиеся школы.</w:t>
      </w:r>
    </w:p>
    <w:p w:rsidR="00EC7D8F" w:rsidRPr="00B90529" w:rsidRDefault="00EC7D8F" w:rsidP="00EC7D8F">
      <w:pPr>
        <w:spacing w:line="360" w:lineRule="auto"/>
        <w:jc w:val="both"/>
        <w:rPr>
          <w:szCs w:val="24"/>
        </w:rPr>
      </w:pPr>
    </w:p>
    <w:p w:rsidR="00EC7D8F" w:rsidRPr="00B90529" w:rsidRDefault="00EC7D8F" w:rsidP="00EC7D8F">
      <w:pPr>
        <w:spacing w:line="360" w:lineRule="auto"/>
        <w:jc w:val="both"/>
        <w:rPr>
          <w:b/>
          <w:szCs w:val="24"/>
        </w:rPr>
      </w:pPr>
      <w:r w:rsidRPr="00B90529">
        <w:rPr>
          <w:b/>
          <w:szCs w:val="24"/>
        </w:rPr>
        <w:t>Практические мероприятия по предотвращению актов терроризма в школе и на ее территории:</w:t>
      </w:r>
    </w:p>
    <w:p w:rsidR="00EC7D8F" w:rsidRPr="00B90529" w:rsidRDefault="00EC7D8F" w:rsidP="00EC7D8F">
      <w:pPr>
        <w:spacing w:line="360" w:lineRule="auto"/>
        <w:jc w:val="both"/>
        <w:rPr>
          <w:szCs w:val="24"/>
        </w:rPr>
      </w:pPr>
      <w:r w:rsidRPr="00B90529">
        <w:rPr>
          <w:szCs w:val="24"/>
        </w:rPr>
        <w:t>- подвальные и подсобные помещения содержатся в порядке;</w:t>
      </w:r>
    </w:p>
    <w:p w:rsidR="00EC7D8F" w:rsidRPr="00B90529" w:rsidRDefault="00EC7D8F" w:rsidP="00EC7D8F">
      <w:pPr>
        <w:spacing w:line="360" w:lineRule="auto"/>
        <w:jc w:val="both"/>
        <w:rPr>
          <w:szCs w:val="24"/>
        </w:rPr>
      </w:pPr>
      <w:r w:rsidRPr="00B90529">
        <w:rPr>
          <w:szCs w:val="24"/>
        </w:rPr>
        <w:t>- запасные выходы закрыты и опечатаны;</w:t>
      </w:r>
    </w:p>
    <w:p w:rsidR="00EC7D8F" w:rsidRPr="00B90529" w:rsidRDefault="00EC7D8F" w:rsidP="00EC7D8F">
      <w:pPr>
        <w:spacing w:line="360" w:lineRule="auto"/>
        <w:jc w:val="both"/>
        <w:rPr>
          <w:szCs w:val="24"/>
        </w:rPr>
      </w:pPr>
      <w:r w:rsidRPr="00B90529">
        <w:rPr>
          <w:szCs w:val="24"/>
        </w:rPr>
        <w:t>- контролируется выдача ключей от учебных помещений педагогам и сдача ключей после</w:t>
      </w:r>
      <w:r w:rsidR="00443770" w:rsidRPr="00B90529">
        <w:rPr>
          <w:szCs w:val="24"/>
        </w:rPr>
        <w:t xml:space="preserve"> </w:t>
      </w:r>
      <w:r w:rsidRPr="00B90529">
        <w:rPr>
          <w:szCs w:val="24"/>
        </w:rPr>
        <w:t>окончания занятий;</w:t>
      </w:r>
    </w:p>
    <w:p w:rsidR="00EC7D8F" w:rsidRPr="00B90529" w:rsidRDefault="00EC7D8F" w:rsidP="00EC7D8F">
      <w:pPr>
        <w:spacing w:line="360" w:lineRule="auto"/>
        <w:jc w:val="both"/>
        <w:rPr>
          <w:szCs w:val="24"/>
        </w:rPr>
      </w:pPr>
      <w:r w:rsidRPr="00B90529">
        <w:rPr>
          <w:szCs w:val="24"/>
        </w:rPr>
        <w:t>- постоянный состав школы прибывает на свои рабочие места за 10-15 минут до начала</w:t>
      </w:r>
      <w:r w:rsidR="00443770" w:rsidRPr="00B90529">
        <w:rPr>
          <w:szCs w:val="24"/>
        </w:rPr>
        <w:t xml:space="preserve"> </w:t>
      </w:r>
      <w:r w:rsidRPr="00B90529">
        <w:rPr>
          <w:szCs w:val="24"/>
        </w:rPr>
        <w:t xml:space="preserve">занятий с целью проверки помещений </w:t>
      </w:r>
    </w:p>
    <w:p w:rsidR="00EC7D8F" w:rsidRPr="00B90529" w:rsidRDefault="00EC7D8F" w:rsidP="00EC7D8F">
      <w:pPr>
        <w:spacing w:line="360" w:lineRule="auto"/>
        <w:jc w:val="both"/>
        <w:rPr>
          <w:szCs w:val="24"/>
        </w:rPr>
      </w:pPr>
      <w:r w:rsidRPr="00B90529">
        <w:rPr>
          <w:szCs w:val="24"/>
        </w:rPr>
        <w:t xml:space="preserve">- в течение учебного года согласно плану </w:t>
      </w:r>
      <w:proofErr w:type="gramStart"/>
      <w:r w:rsidRPr="00B90529">
        <w:rPr>
          <w:szCs w:val="24"/>
        </w:rPr>
        <w:t>в школе</w:t>
      </w:r>
      <w:proofErr w:type="gramEnd"/>
      <w:r w:rsidRPr="00B90529">
        <w:rPr>
          <w:szCs w:val="24"/>
        </w:rPr>
        <w:t xml:space="preserve"> проводились ежеквартальные тренировочные эвакуационные тренировки сотрудников, обучающихся;</w:t>
      </w:r>
    </w:p>
    <w:p w:rsidR="00EC7D8F" w:rsidRPr="00B90529" w:rsidRDefault="00EC7D8F" w:rsidP="00EC7D8F">
      <w:pPr>
        <w:spacing w:line="360" w:lineRule="auto"/>
        <w:jc w:val="both"/>
        <w:rPr>
          <w:szCs w:val="24"/>
        </w:rPr>
      </w:pPr>
      <w:r w:rsidRPr="00B90529">
        <w:rPr>
          <w:szCs w:val="24"/>
        </w:rPr>
        <w:t xml:space="preserve">- в </w:t>
      </w:r>
      <w:proofErr w:type="gramStart"/>
      <w:r w:rsidRPr="00B90529">
        <w:rPr>
          <w:szCs w:val="24"/>
        </w:rPr>
        <w:t>здание  существует</w:t>
      </w:r>
      <w:proofErr w:type="gramEnd"/>
      <w:r w:rsidRPr="00B90529">
        <w:rPr>
          <w:szCs w:val="24"/>
        </w:rPr>
        <w:t xml:space="preserve"> пропускной режим;</w:t>
      </w:r>
    </w:p>
    <w:p w:rsidR="00EC7D8F" w:rsidRPr="00B90529" w:rsidRDefault="00EC7D8F" w:rsidP="00EC7D8F">
      <w:pPr>
        <w:spacing w:line="360" w:lineRule="auto"/>
        <w:jc w:val="both"/>
        <w:rPr>
          <w:szCs w:val="24"/>
        </w:rPr>
      </w:pPr>
      <w:r w:rsidRPr="00B90529">
        <w:rPr>
          <w:szCs w:val="24"/>
        </w:rPr>
        <w:t>- родители учащихся пропускаются в школу в указанное время на переменах или после уроков</w:t>
      </w:r>
    </w:p>
    <w:p w:rsidR="00EC7D8F" w:rsidRPr="00B90529" w:rsidRDefault="00EC7D8F" w:rsidP="00EC7D8F">
      <w:pPr>
        <w:spacing w:line="360" w:lineRule="auto"/>
        <w:jc w:val="both"/>
        <w:rPr>
          <w:szCs w:val="24"/>
        </w:rPr>
      </w:pPr>
      <w:r w:rsidRPr="00B90529">
        <w:rPr>
          <w:szCs w:val="24"/>
        </w:rPr>
        <w:t>- сотрудник охраны заносит данные о посетителе в журнал регистрации;</w:t>
      </w:r>
    </w:p>
    <w:p w:rsidR="00EC7D8F" w:rsidRPr="00B90529" w:rsidRDefault="00EC7D8F" w:rsidP="00EC7D8F">
      <w:pPr>
        <w:spacing w:line="360" w:lineRule="auto"/>
        <w:jc w:val="both"/>
        <w:rPr>
          <w:szCs w:val="24"/>
        </w:rPr>
      </w:pPr>
      <w:r w:rsidRPr="00B90529">
        <w:rPr>
          <w:szCs w:val="24"/>
        </w:rPr>
        <w:t>-учащиеся школы не могут покинуть здание во время учебного процесса без особого</w:t>
      </w:r>
    </w:p>
    <w:p w:rsidR="00EC7D8F" w:rsidRPr="00B90529" w:rsidRDefault="00EC7D8F" w:rsidP="00EC7D8F">
      <w:pPr>
        <w:spacing w:line="360" w:lineRule="auto"/>
        <w:jc w:val="both"/>
        <w:rPr>
          <w:szCs w:val="24"/>
        </w:rPr>
      </w:pPr>
      <w:r w:rsidRPr="00B90529">
        <w:rPr>
          <w:szCs w:val="24"/>
        </w:rPr>
        <w:t>разрешения классного руководителя или дежурного администратора;</w:t>
      </w:r>
    </w:p>
    <w:p w:rsidR="00EC7D8F" w:rsidRPr="00B90529" w:rsidRDefault="00EC7D8F" w:rsidP="00EC7D8F">
      <w:pPr>
        <w:spacing w:line="360" w:lineRule="auto"/>
        <w:jc w:val="both"/>
        <w:rPr>
          <w:szCs w:val="24"/>
        </w:rPr>
      </w:pPr>
      <w:r w:rsidRPr="00B90529">
        <w:rPr>
          <w:szCs w:val="24"/>
        </w:rPr>
        <w:t>- запрещен вход в школу любых посетителей, если они отказываются предъявить</w:t>
      </w:r>
    </w:p>
    <w:p w:rsidR="00EC7D8F" w:rsidRPr="00B90529" w:rsidRDefault="00EC7D8F" w:rsidP="00EC7D8F">
      <w:pPr>
        <w:spacing w:line="360" w:lineRule="auto"/>
        <w:jc w:val="both"/>
        <w:rPr>
          <w:szCs w:val="24"/>
        </w:rPr>
      </w:pPr>
      <w:r w:rsidRPr="00B90529">
        <w:rPr>
          <w:szCs w:val="24"/>
        </w:rPr>
        <w:t>документы, удостоверяющие личность и объяснить цель посещения;</w:t>
      </w:r>
    </w:p>
    <w:p w:rsidR="00EC7D8F" w:rsidRPr="00B90529" w:rsidRDefault="00EC7D8F" w:rsidP="00EC7D8F">
      <w:pPr>
        <w:spacing w:line="360" w:lineRule="auto"/>
        <w:jc w:val="both"/>
        <w:rPr>
          <w:szCs w:val="24"/>
        </w:rPr>
      </w:pPr>
      <w:r w:rsidRPr="00B90529">
        <w:rPr>
          <w:szCs w:val="24"/>
        </w:rPr>
        <w:t>-проезд транспорта, завоз материальных средств и продуктов осуществляется под контролем охраны</w:t>
      </w:r>
    </w:p>
    <w:p w:rsidR="00EC7D8F" w:rsidRPr="00B90529" w:rsidRDefault="00EC7D8F" w:rsidP="00443770">
      <w:pPr>
        <w:spacing w:line="360" w:lineRule="auto"/>
        <w:jc w:val="both"/>
        <w:rPr>
          <w:szCs w:val="24"/>
        </w:rPr>
      </w:pPr>
      <w:r w:rsidRPr="00B90529">
        <w:rPr>
          <w:szCs w:val="24"/>
        </w:rPr>
        <w:t>- перед началом каждого рабочего дня проводилась пр</w:t>
      </w:r>
      <w:r w:rsidR="00443770" w:rsidRPr="00B90529">
        <w:rPr>
          <w:szCs w:val="24"/>
        </w:rPr>
        <w:t xml:space="preserve">оверка территории вокруг здания </w:t>
      </w:r>
      <w:r w:rsidRPr="00B90529">
        <w:rPr>
          <w:szCs w:val="24"/>
        </w:rPr>
        <w:t>школы на предмет безопасности, состояния пломб на дверях запасных выходов, подвальных и хозяйственных помещениях, проверка холла, мест для раздевания и хранения верхней одежды, лестничных проходов, безопасное содержание электрощитов;</w:t>
      </w:r>
    </w:p>
    <w:p w:rsidR="00EC7D8F" w:rsidRPr="00B90529" w:rsidRDefault="00EC7D8F" w:rsidP="00443770">
      <w:pPr>
        <w:spacing w:line="360" w:lineRule="auto"/>
        <w:jc w:val="both"/>
        <w:rPr>
          <w:szCs w:val="24"/>
        </w:rPr>
      </w:pPr>
      <w:r w:rsidRPr="00B90529">
        <w:rPr>
          <w:szCs w:val="24"/>
        </w:rPr>
        <w:t>- разработан план эвакуации на случай поступления угрозы взрыва, возникновения ЧС. К</w:t>
      </w:r>
      <w:r w:rsidR="00443770" w:rsidRPr="00B90529">
        <w:rPr>
          <w:szCs w:val="24"/>
        </w:rPr>
        <w:t xml:space="preserve"> </w:t>
      </w:r>
      <w:r w:rsidRPr="00B90529">
        <w:rPr>
          <w:szCs w:val="24"/>
        </w:rPr>
        <w:t>плану эвакуации разработан алгоритм действия персона</w:t>
      </w:r>
      <w:r w:rsidR="00443770" w:rsidRPr="00B90529">
        <w:rPr>
          <w:szCs w:val="24"/>
        </w:rPr>
        <w:t xml:space="preserve">ла, администрации и учителей на </w:t>
      </w:r>
      <w:r w:rsidRPr="00B90529">
        <w:rPr>
          <w:szCs w:val="24"/>
        </w:rPr>
        <w:t>случай возникновения ЧС.</w:t>
      </w:r>
    </w:p>
    <w:p w:rsidR="00EC7D8F" w:rsidRPr="00B90529" w:rsidRDefault="00EC7D8F" w:rsidP="00EC7D8F">
      <w:pPr>
        <w:spacing w:line="360" w:lineRule="auto"/>
        <w:jc w:val="both"/>
        <w:rPr>
          <w:szCs w:val="24"/>
        </w:rPr>
      </w:pPr>
    </w:p>
    <w:p w:rsidR="00EC7D8F" w:rsidRPr="00B90529" w:rsidRDefault="00EC7D8F" w:rsidP="00EC7D8F">
      <w:pPr>
        <w:spacing w:line="360" w:lineRule="auto"/>
        <w:jc w:val="both"/>
        <w:rPr>
          <w:b/>
          <w:szCs w:val="24"/>
        </w:rPr>
      </w:pPr>
      <w:r w:rsidRPr="00B90529">
        <w:rPr>
          <w:b/>
          <w:szCs w:val="24"/>
        </w:rPr>
        <w:t>Взаимодействие школы по вопросам безопасности с правоохранительными органами:</w:t>
      </w:r>
    </w:p>
    <w:p w:rsidR="00EC7D8F" w:rsidRPr="00B90529" w:rsidRDefault="00EC7D8F" w:rsidP="00EC7D8F">
      <w:pPr>
        <w:spacing w:line="360" w:lineRule="auto"/>
        <w:jc w:val="both"/>
        <w:rPr>
          <w:szCs w:val="24"/>
        </w:rPr>
      </w:pPr>
      <w:r w:rsidRPr="00B90529">
        <w:rPr>
          <w:szCs w:val="24"/>
        </w:rPr>
        <w:t>- с Отделом полиции с. Тоора-Хем, Отделом пожарной части 16-</w:t>
      </w:r>
      <w:proofErr w:type="gramStart"/>
      <w:r w:rsidRPr="00B90529">
        <w:rPr>
          <w:szCs w:val="24"/>
        </w:rPr>
        <w:t>ПСЧ,  аварийными</w:t>
      </w:r>
      <w:proofErr w:type="gramEnd"/>
      <w:r w:rsidRPr="00B90529">
        <w:rPr>
          <w:szCs w:val="24"/>
        </w:rPr>
        <w:t xml:space="preserve"> и</w:t>
      </w:r>
      <w:r w:rsidR="00443770" w:rsidRPr="00B90529">
        <w:rPr>
          <w:szCs w:val="24"/>
        </w:rPr>
        <w:t xml:space="preserve"> </w:t>
      </w:r>
      <w:r w:rsidRPr="00B90529">
        <w:rPr>
          <w:szCs w:val="24"/>
        </w:rPr>
        <w:t>экстренными службами осуществлялось руководством школы и охраной по телефонам,</w:t>
      </w:r>
      <w:r w:rsidR="00443770" w:rsidRPr="00B90529">
        <w:rPr>
          <w:szCs w:val="24"/>
        </w:rPr>
        <w:t xml:space="preserve"> </w:t>
      </w:r>
      <w:r w:rsidRPr="00B90529">
        <w:rPr>
          <w:szCs w:val="24"/>
        </w:rPr>
        <w:t>находящимся на посту охраны и при личных встречах при необходимости. При</w:t>
      </w:r>
      <w:r w:rsidR="00443770" w:rsidRPr="00B90529">
        <w:rPr>
          <w:szCs w:val="24"/>
        </w:rPr>
        <w:t xml:space="preserve"> </w:t>
      </w:r>
      <w:r w:rsidRPr="00B90529">
        <w:rPr>
          <w:szCs w:val="24"/>
        </w:rPr>
        <w:t xml:space="preserve">проведении </w:t>
      </w:r>
      <w:r w:rsidRPr="00B90529">
        <w:rPr>
          <w:szCs w:val="24"/>
        </w:rPr>
        <w:lastRenderedPageBreak/>
        <w:t>массовых мероприятий пост охраны усиливался членами</w:t>
      </w:r>
      <w:r w:rsidR="00443770" w:rsidRPr="00B90529">
        <w:rPr>
          <w:szCs w:val="24"/>
        </w:rPr>
        <w:t xml:space="preserve"> </w:t>
      </w:r>
      <w:r w:rsidRPr="00B90529">
        <w:rPr>
          <w:szCs w:val="24"/>
        </w:rPr>
        <w:t>родительского комитета и администрацией школы. Согласован план совместных действий</w:t>
      </w:r>
      <w:r w:rsidR="00443770" w:rsidRPr="00B90529">
        <w:rPr>
          <w:szCs w:val="24"/>
        </w:rPr>
        <w:t xml:space="preserve"> </w:t>
      </w:r>
      <w:r w:rsidRPr="00B90529">
        <w:rPr>
          <w:szCs w:val="24"/>
        </w:rPr>
        <w:t>от угрозы терроризма.</w:t>
      </w:r>
    </w:p>
    <w:p w:rsidR="00EC7D8F" w:rsidRPr="00B90529" w:rsidRDefault="00EC7D8F" w:rsidP="00EC7D8F">
      <w:pPr>
        <w:spacing w:line="360" w:lineRule="auto"/>
        <w:jc w:val="both"/>
        <w:rPr>
          <w:szCs w:val="24"/>
        </w:rPr>
      </w:pPr>
    </w:p>
    <w:p w:rsidR="00EC7D8F" w:rsidRPr="00B90529" w:rsidRDefault="00EC7D8F" w:rsidP="00EC7D8F">
      <w:pPr>
        <w:spacing w:line="360" w:lineRule="auto"/>
        <w:jc w:val="both"/>
        <w:rPr>
          <w:b/>
          <w:szCs w:val="24"/>
        </w:rPr>
      </w:pPr>
      <w:r w:rsidRPr="00B90529">
        <w:rPr>
          <w:b/>
          <w:szCs w:val="24"/>
        </w:rPr>
        <w:t>Мероприятия по пожарной безопасности:</w:t>
      </w:r>
    </w:p>
    <w:p w:rsidR="00EC7D8F" w:rsidRPr="00B90529" w:rsidRDefault="00EC7D8F" w:rsidP="00EC7D8F">
      <w:pPr>
        <w:spacing w:line="360" w:lineRule="auto"/>
        <w:jc w:val="both"/>
        <w:rPr>
          <w:szCs w:val="24"/>
        </w:rPr>
      </w:pPr>
      <w:r w:rsidRPr="00B90529">
        <w:rPr>
          <w:szCs w:val="24"/>
        </w:rPr>
        <w:t>1. Разработаны и утверждены следующие документы по пожарной безопасности:</w:t>
      </w:r>
    </w:p>
    <w:p w:rsidR="00EC7D8F" w:rsidRPr="00B90529" w:rsidRDefault="00EC7D8F" w:rsidP="00EC7D8F">
      <w:pPr>
        <w:spacing w:line="360" w:lineRule="auto"/>
        <w:jc w:val="both"/>
        <w:rPr>
          <w:szCs w:val="24"/>
        </w:rPr>
      </w:pPr>
      <w:r w:rsidRPr="00B90529">
        <w:rPr>
          <w:szCs w:val="24"/>
        </w:rPr>
        <w:t>а) планы эвакуации, инструкции к планам эвакуации при возникновении пожара, а также Приказы:</w:t>
      </w:r>
    </w:p>
    <w:p w:rsidR="00443770" w:rsidRPr="00B90529" w:rsidRDefault="00EC7D8F" w:rsidP="00EC7D8F">
      <w:pPr>
        <w:spacing w:line="360" w:lineRule="auto"/>
        <w:jc w:val="both"/>
        <w:rPr>
          <w:szCs w:val="24"/>
        </w:rPr>
      </w:pPr>
      <w:r w:rsidRPr="00B90529">
        <w:rPr>
          <w:szCs w:val="24"/>
        </w:rPr>
        <w:t>-«Об обеспечении пожарной безопасности и об установлении противопожарного режима</w:t>
      </w:r>
      <w:r w:rsidR="00443770" w:rsidRPr="00B90529">
        <w:rPr>
          <w:szCs w:val="24"/>
        </w:rPr>
        <w:t xml:space="preserve"> </w:t>
      </w:r>
      <w:r w:rsidRPr="00B90529">
        <w:rPr>
          <w:szCs w:val="24"/>
        </w:rPr>
        <w:t>в 2020-2021 учебном год</w:t>
      </w:r>
      <w:r w:rsidR="00443770" w:rsidRPr="00B90529">
        <w:rPr>
          <w:szCs w:val="24"/>
        </w:rPr>
        <w:t xml:space="preserve">у» № ______ от ________2020 г.; </w:t>
      </w:r>
      <w:r w:rsidRPr="00B90529">
        <w:rPr>
          <w:szCs w:val="24"/>
        </w:rPr>
        <w:t>«О назначении должностных лиц, ответственных за пожарную безопасность» № _____ от _________ 202__ г.</w:t>
      </w:r>
    </w:p>
    <w:p w:rsidR="00EC7D8F" w:rsidRPr="00B90529" w:rsidRDefault="00EC7D8F" w:rsidP="00EC7D8F">
      <w:pPr>
        <w:spacing w:line="360" w:lineRule="auto"/>
        <w:jc w:val="both"/>
        <w:rPr>
          <w:szCs w:val="24"/>
        </w:rPr>
      </w:pPr>
      <w:r w:rsidRPr="00B90529">
        <w:rPr>
          <w:szCs w:val="24"/>
        </w:rPr>
        <w:t>2. В школе создана и обеспечена необходимым оборудованием и снаряжением добровольная пожарная дружина. Проводилось обучение членов дружины.</w:t>
      </w:r>
    </w:p>
    <w:p w:rsidR="00EC7D8F" w:rsidRPr="00B90529" w:rsidRDefault="00EC7D8F" w:rsidP="00EC7D8F">
      <w:pPr>
        <w:spacing w:line="360" w:lineRule="auto"/>
        <w:jc w:val="both"/>
        <w:rPr>
          <w:szCs w:val="24"/>
        </w:rPr>
      </w:pPr>
      <w:r w:rsidRPr="00B90529">
        <w:rPr>
          <w:szCs w:val="24"/>
        </w:rPr>
        <w:t>3. Уточнены схемы эвакуации детей и персонала на этажах (обновлены и размещены светящиеся схемы на всех этажах).</w:t>
      </w:r>
    </w:p>
    <w:p w:rsidR="00EC7D8F" w:rsidRPr="00B90529" w:rsidRDefault="00EC7D8F" w:rsidP="00EC7D8F">
      <w:pPr>
        <w:spacing w:line="360" w:lineRule="auto"/>
        <w:jc w:val="both"/>
        <w:rPr>
          <w:szCs w:val="24"/>
        </w:rPr>
      </w:pPr>
      <w:r w:rsidRPr="00B90529">
        <w:rPr>
          <w:szCs w:val="24"/>
        </w:rPr>
        <w:t>4. Ежедневно проверялись эвакуационные выходы.</w:t>
      </w:r>
    </w:p>
    <w:p w:rsidR="00EC7D8F" w:rsidRPr="00B90529" w:rsidRDefault="00EC7D8F" w:rsidP="00EC7D8F">
      <w:pPr>
        <w:spacing w:line="360" w:lineRule="auto"/>
        <w:jc w:val="both"/>
        <w:rPr>
          <w:szCs w:val="24"/>
        </w:rPr>
      </w:pPr>
      <w:r w:rsidRPr="00B90529">
        <w:rPr>
          <w:szCs w:val="24"/>
        </w:rPr>
        <w:t>5. Соответственно графику проверялась система АПС.</w:t>
      </w:r>
    </w:p>
    <w:p w:rsidR="00EC7D8F" w:rsidRPr="00B90529" w:rsidRDefault="00EC7D8F" w:rsidP="00EC7D8F">
      <w:pPr>
        <w:spacing w:line="360" w:lineRule="auto"/>
        <w:jc w:val="both"/>
        <w:rPr>
          <w:szCs w:val="24"/>
        </w:rPr>
      </w:pPr>
      <w:r w:rsidRPr="00B90529">
        <w:rPr>
          <w:szCs w:val="24"/>
        </w:rPr>
        <w:t>6. Проводилась проверка наличия и исправность средств пожаротушения.</w:t>
      </w:r>
    </w:p>
    <w:p w:rsidR="00EC7D8F" w:rsidRPr="00B90529" w:rsidRDefault="00EC7D8F" w:rsidP="00443770">
      <w:pPr>
        <w:spacing w:line="360" w:lineRule="auto"/>
        <w:jc w:val="both"/>
        <w:rPr>
          <w:szCs w:val="24"/>
        </w:rPr>
      </w:pPr>
      <w:r w:rsidRPr="00B90529">
        <w:rPr>
          <w:szCs w:val="24"/>
        </w:rPr>
        <w:t>7. Проведены учебные эвакуации детей и персонала (сентябрь, ноябрь, февраль, март, апрель, май) на случай возникновения</w:t>
      </w:r>
      <w:r w:rsidR="00443770" w:rsidRPr="00B90529">
        <w:rPr>
          <w:szCs w:val="24"/>
        </w:rPr>
        <w:t xml:space="preserve"> пожара, отработка практических </w:t>
      </w:r>
      <w:r w:rsidRPr="00B90529">
        <w:rPr>
          <w:szCs w:val="24"/>
        </w:rPr>
        <w:t>навыков действия работников школы при возникновении ЧС.</w:t>
      </w:r>
    </w:p>
    <w:p w:rsidR="00EC7D8F" w:rsidRPr="00B90529" w:rsidRDefault="00EC7D8F" w:rsidP="00EC7D8F">
      <w:pPr>
        <w:spacing w:line="360" w:lineRule="auto"/>
        <w:jc w:val="both"/>
        <w:rPr>
          <w:szCs w:val="24"/>
        </w:rPr>
      </w:pPr>
      <w:r w:rsidRPr="00B90529">
        <w:rPr>
          <w:szCs w:val="24"/>
        </w:rPr>
        <w:t>8. Перед проведением массовых мероприятий проводилась проверка противопожарного</w:t>
      </w:r>
      <w:r w:rsidR="00443770" w:rsidRPr="00B90529">
        <w:rPr>
          <w:szCs w:val="24"/>
        </w:rPr>
        <w:t xml:space="preserve"> </w:t>
      </w:r>
      <w:r w:rsidRPr="00B90529">
        <w:rPr>
          <w:szCs w:val="24"/>
        </w:rPr>
        <w:t>состояния школы в соответствие требованиям безопасности.</w:t>
      </w:r>
    </w:p>
    <w:p w:rsidR="00EC7D8F" w:rsidRPr="00B90529" w:rsidRDefault="00EC7D8F" w:rsidP="00EC7D8F">
      <w:pPr>
        <w:spacing w:line="360" w:lineRule="auto"/>
        <w:jc w:val="both"/>
        <w:rPr>
          <w:szCs w:val="24"/>
        </w:rPr>
      </w:pPr>
      <w:r w:rsidRPr="00B90529">
        <w:rPr>
          <w:szCs w:val="24"/>
        </w:rPr>
        <w:t>9. Проведён инструктаж всех сотрудников и детей по мерам пожарной безопасности.</w:t>
      </w:r>
    </w:p>
    <w:p w:rsidR="00EC7D8F" w:rsidRPr="00B90529" w:rsidRDefault="00EC7D8F" w:rsidP="00EC7D8F">
      <w:pPr>
        <w:spacing w:line="360" w:lineRule="auto"/>
        <w:jc w:val="both"/>
        <w:rPr>
          <w:szCs w:val="24"/>
        </w:rPr>
      </w:pPr>
      <w:r w:rsidRPr="00B90529">
        <w:rPr>
          <w:szCs w:val="24"/>
        </w:rPr>
        <w:t>10. С вновь прибывшими сотрудниками проведён вводный инструктаж по ТБ.</w:t>
      </w:r>
    </w:p>
    <w:p w:rsidR="00EC7D8F" w:rsidRPr="00B90529" w:rsidRDefault="00EC7D8F" w:rsidP="00EC7D8F">
      <w:pPr>
        <w:spacing w:line="360" w:lineRule="auto"/>
        <w:jc w:val="both"/>
        <w:rPr>
          <w:szCs w:val="24"/>
        </w:rPr>
      </w:pPr>
      <w:r w:rsidRPr="00B90529">
        <w:rPr>
          <w:szCs w:val="24"/>
        </w:rPr>
        <w:t>11. На первом этаже имеется стенд по правилам пожарной безопасности, так же размещен</w:t>
      </w:r>
      <w:r w:rsidR="00443770" w:rsidRPr="00B90529">
        <w:rPr>
          <w:szCs w:val="24"/>
        </w:rPr>
        <w:t xml:space="preserve"> </w:t>
      </w:r>
      <w:r w:rsidRPr="00B90529">
        <w:rPr>
          <w:szCs w:val="24"/>
        </w:rPr>
        <w:t>стенд «Правила поведения в случае возникновения чрезвычайных ситуациях».</w:t>
      </w:r>
    </w:p>
    <w:p w:rsidR="00EC7D8F" w:rsidRPr="00B90529" w:rsidRDefault="00EC7D8F" w:rsidP="00EC7D8F">
      <w:pPr>
        <w:spacing w:line="360" w:lineRule="auto"/>
        <w:jc w:val="both"/>
        <w:rPr>
          <w:szCs w:val="24"/>
        </w:rPr>
      </w:pPr>
      <w:r w:rsidRPr="00B90529">
        <w:rPr>
          <w:szCs w:val="24"/>
        </w:rPr>
        <w:t>Необходимые мероприятия по улучшению пожарной безопасности:</w:t>
      </w:r>
    </w:p>
    <w:p w:rsidR="00EC7D8F" w:rsidRPr="00B90529" w:rsidRDefault="00EC7D8F" w:rsidP="00EC7D8F">
      <w:pPr>
        <w:spacing w:line="360" w:lineRule="auto"/>
        <w:jc w:val="both"/>
        <w:rPr>
          <w:szCs w:val="24"/>
        </w:rPr>
      </w:pPr>
      <w:r w:rsidRPr="00B90529">
        <w:rPr>
          <w:szCs w:val="24"/>
        </w:rPr>
        <w:t>- необходимо еженедельно проверять работоспособность системы автоматической пожарной сигнализации;</w:t>
      </w:r>
    </w:p>
    <w:p w:rsidR="00EC7D8F" w:rsidRPr="00B90529" w:rsidRDefault="00EC7D8F" w:rsidP="00EC7D8F">
      <w:pPr>
        <w:spacing w:line="360" w:lineRule="auto"/>
        <w:jc w:val="both"/>
        <w:rPr>
          <w:szCs w:val="24"/>
        </w:rPr>
      </w:pPr>
      <w:r w:rsidRPr="00B90529">
        <w:rPr>
          <w:szCs w:val="24"/>
        </w:rPr>
        <w:t>- на территории школы не должны складироваться строительные и другие материалы,</w:t>
      </w:r>
      <w:r w:rsidR="00443770" w:rsidRPr="00B90529">
        <w:rPr>
          <w:szCs w:val="24"/>
        </w:rPr>
        <w:t xml:space="preserve"> </w:t>
      </w:r>
      <w:r w:rsidRPr="00B90529">
        <w:rPr>
          <w:szCs w:val="24"/>
        </w:rPr>
        <w:t>которые бы мешали прохождению пожарной команды;</w:t>
      </w:r>
    </w:p>
    <w:p w:rsidR="00EC7D8F" w:rsidRPr="00B90529" w:rsidRDefault="00EC7D8F" w:rsidP="00EC7D8F">
      <w:pPr>
        <w:spacing w:line="360" w:lineRule="auto"/>
        <w:jc w:val="both"/>
        <w:rPr>
          <w:szCs w:val="24"/>
        </w:rPr>
      </w:pPr>
      <w:r w:rsidRPr="00B90529">
        <w:rPr>
          <w:szCs w:val="24"/>
        </w:rPr>
        <w:t>- территория должна своевременно очищаться от мусора, сухой травы;</w:t>
      </w:r>
    </w:p>
    <w:p w:rsidR="00EC7D8F" w:rsidRPr="00B90529" w:rsidRDefault="00EC7D8F" w:rsidP="00EC7D8F">
      <w:pPr>
        <w:spacing w:line="360" w:lineRule="auto"/>
        <w:jc w:val="both"/>
        <w:rPr>
          <w:szCs w:val="24"/>
        </w:rPr>
      </w:pPr>
      <w:r w:rsidRPr="00B90529">
        <w:rPr>
          <w:szCs w:val="24"/>
        </w:rPr>
        <w:t>- провести техническое обслуживание пожарных гидрантов, рукавов и кранов.</w:t>
      </w:r>
    </w:p>
    <w:p w:rsidR="00EC7D8F" w:rsidRPr="00B90529" w:rsidRDefault="00EC7D8F" w:rsidP="00EC7D8F">
      <w:pPr>
        <w:spacing w:line="360" w:lineRule="auto"/>
        <w:jc w:val="both"/>
        <w:rPr>
          <w:rStyle w:val="apple-converted-space"/>
          <w:color w:val="333333"/>
          <w:szCs w:val="24"/>
          <w:shd w:val="clear" w:color="auto" w:fill="FFFFFF"/>
        </w:rPr>
      </w:pPr>
      <w:r w:rsidRPr="00B90529">
        <w:rPr>
          <w:szCs w:val="24"/>
        </w:rPr>
        <w:lastRenderedPageBreak/>
        <w:t xml:space="preserve">-провести </w:t>
      </w:r>
      <w:r w:rsidRPr="00B90529">
        <w:rPr>
          <w:bCs/>
          <w:color w:val="333333"/>
          <w:szCs w:val="24"/>
          <w:shd w:val="clear" w:color="auto" w:fill="FFFFFF"/>
        </w:rPr>
        <w:t>противопожарную</w:t>
      </w:r>
      <w:r w:rsidRPr="00B90529">
        <w:rPr>
          <w:rStyle w:val="apple-converted-space"/>
          <w:color w:val="333333"/>
          <w:szCs w:val="24"/>
          <w:shd w:val="clear" w:color="auto" w:fill="FFFFFF"/>
        </w:rPr>
        <w:t> </w:t>
      </w:r>
      <w:r w:rsidRPr="00B90529">
        <w:rPr>
          <w:color w:val="333333"/>
          <w:szCs w:val="24"/>
          <w:shd w:val="clear" w:color="auto" w:fill="FFFFFF"/>
        </w:rPr>
        <w:t>обработку</w:t>
      </w:r>
      <w:r w:rsidRPr="00B90529">
        <w:rPr>
          <w:rStyle w:val="apple-converted-space"/>
          <w:color w:val="333333"/>
          <w:szCs w:val="24"/>
          <w:shd w:val="clear" w:color="auto" w:fill="FFFFFF"/>
        </w:rPr>
        <w:t> </w:t>
      </w:r>
      <w:r w:rsidRPr="00B90529">
        <w:rPr>
          <w:bCs/>
          <w:color w:val="333333"/>
          <w:szCs w:val="24"/>
          <w:shd w:val="clear" w:color="auto" w:fill="FFFFFF"/>
        </w:rPr>
        <w:t>деревянных</w:t>
      </w:r>
      <w:r w:rsidRPr="00B90529">
        <w:rPr>
          <w:rStyle w:val="apple-converted-space"/>
          <w:color w:val="333333"/>
          <w:szCs w:val="24"/>
          <w:shd w:val="clear" w:color="auto" w:fill="FFFFFF"/>
        </w:rPr>
        <w:t> </w:t>
      </w:r>
      <w:r w:rsidRPr="00B90529">
        <w:rPr>
          <w:bCs/>
          <w:color w:val="333333"/>
          <w:szCs w:val="24"/>
          <w:shd w:val="clear" w:color="auto" w:fill="FFFFFF"/>
        </w:rPr>
        <w:t>конструкций</w:t>
      </w:r>
      <w:r w:rsidRPr="00B90529">
        <w:rPr>
          <w:rStyle w:val="apple-converted-space"/>
          <w:color w:val="333333"/>
          <w:szCs w:val="24"/>
          <w:shd w:val="clear" w:color="auto" w:fill="FFFFFF"/>
        </w:rPr>
        <w:t> </w:t>
      </w:r>
      <w:r w:rsidRPr="00B90529">
        <w:rPr>
          <w:color w:val="333333"/>
          <w:szCs w:val="24"/>
          <w:shd w:val="clear" w:color="auto" w:fill="FFFFFF"/>
        </w:rPr>
        <w:t>защитным составом.</w:t>
      </w:r>
      <w:r w:rsidRPr="00B90529">
        <w:rPr>
          <w:rStyle w:val="apple-converted-space"/>
          <w:color w:val="333333"/>
          <w:szCs w:val="24"/>
          <w:shd w:val="clear" w:color="auto" w:fill="FFFFFF"/>
        </w:rPr>
        <w:t> </w:t>
      </w:r>
    </w:p>
    <w:p w:rsidR="00EC7D8F" w:rsidRPr="00B90529" w:rsidRDefault="00EC7D8F" w:rsidP="00EC7D8F">
      <w:pPr>
        <w:spacing w:line="360" w:lineRule="auto"/>
        <w:jc w:val="both"/>
        <w:rPr>
          <w:szCs w:val="24"/>
        </w:rPr>
      </w:pPr>
      <w:r w:rsidRPr="00B90529">
        <w:rPr>
          <w:noProof/>
          <w:szCs w:val="24"/>
          <w:lang w:eastAsia="ru-RU"/>
        </w:rPr>
        <w:drawing>
          <wp:inline distT="0" distB="0" distL="0" distR="0" wp14:anchorId="0164C74A" wp14:editId="123E0088">
            <wp:extent cx="5543550" cy="3688080"/>
            <wp:effectExtent l="19050" t="0" r="0" b="0"/>
            <wp:docPr id="8" name="Рисунок 2" descr="IMG_20210302_095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302_095349.jpg"/>
                    <pic:cNvPicPr/>
                  </pic:nvPicPr>
                  <pic:blipFill>
                    <a:blip r:embed="rId17" cstate="print"/>
                    <a:srcRect l="714" t="2858" b="953"/>
                    <a:stretch>
                      <a:fillRect/>
                    </a:stretch>
                  </pic:blipFill>
                  <pic:spPr>
                    <a:xfrm>
                      <a:off x="0" y="0"/>
                      <a:ext cx="5547926" cy="3690991"/>
                    </a:xfrm>
                    <a:prstGeom prst="rect">
                      <a:avLst/>
                    </a:prstGeom>
                  </pic:spPr>
                </pic:pic>
              </a:graphicData>
            </a:graphic>
          </wp:inline>
        </w:drawing>
      </w:r>
      <w:r w:rsidRPr="00B90529">
        <w:rPr>
          <w:szCs w:val="24"/>
        </w:rPr>
        <w:t xml:space="preserve">  </w:t>
      </w:r>
    </w:p>
    <w:p w:rsidR="00EC7D8F" w:rsidRPr="00B90529" w:rsidRDefault="00EC7D8F" w:rsidP="00EC7D8F">
      <w:pPr>
        <w:spacing w:line="360" w:lineRule="auto"/>
        <w:jc w:val="both"/>
        <w:rPr>
          <w:szCs w:val="24"/>
        </w:rPr>
      </w:pPr>
      <w:r w:rsidRPr="00B90529">
        <w:rPr>
          <w:noProof/>
          <w:szCs w:val="24"/>
          <w:lang w:eastAsia="ru-RU"/>
        </w:rPr>
        <w:drawing>
          <wp:inline distT="0" distB="0" distL="0" distR="0" wp14:anchorId="6FA7200B" wp14:editId="79854C01">
            <wp:extent cx="5543550" cy="3215640"/>
            <wp:effectExtent l="19050" t="0" r="0" b="0"/>
            <wp:docPr id="9" name="Рисунок 5" descr="IMG_20210302_095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302_095444.jpg"/>
                    <pic:cNvPicPr/>
                  </pic:nvPicPr>
                  <pic:blipFill>
                    <a:blip r:embed="rId18" cstate="print"/>
                    <a:srcRect t="2858"/>
                    <a:stretch>
                      <a:fillRect/>
                    </a:stretch>
                  </pic:blipFill>
                  <pic:spPr>
                    <a:xfrm>
                      <a:off x="0" y="0"/>
                      <a:ext cx="5545932" cy="3217022"/>
                    </a:xfrm>
                    <a:prstGeom prst="rect">
                      <a:avLst/>
                    </a:prstGeom>
                  </pic:spPr>
                </pic:pic>
              </a:graphicData>
            </a:graphic>
          </wp:inline>
        </w:drawing>
      </w:r>
    </w:p>
    <w:p w:rsidR="00EC7D8F" w:rsidRPr="00B90529" w:rsidRDefault="00EC7D8F" w:rsidP="00EC7D8F">
      <w:pPr>
        <w:spacing w:line="360" w:lineRule="auto"/>
        <w:jc w:val="both"/>
        <w:rPr>
          <w:b/>
          <w:szCs w:val="24"/>
        </w:rPr>
      </w:pPr>
      <w:r w:rsidRPr="00B90529">
        <w:rPr>
          <w:b/>
          <w:szCs w:val="24"/>
        </w:rPr>
        <w:t>Мероприятия по электробезопасности:</w:t>
      </w:r>
    </w:p>
    <w:p w:rsidR="00EC7D8F" w:rsidRPr="00B90529" w:rsidRDefault="00EC7D8F" w:rsidP="00EC7D8F">
      <w:pPr>
        <w:spacing w:line="360" w:lineRule="auto"/>
        <w:jc w:val="both"/>
        <w:rPr>
          <w:szCs w:val="24"/>
        </w:rPr>
      </w:pPr>
      <w:r w:rsidRPr="00B90529">
        <w:rPr>
          <w:szCs w:val="24"/>
        </w:rPr>
        <w:t>-Электрощитовая школы, электрическое оборудование в помещениях школы регулярно</w:t>
      </w:r>
      <w:r w:rsidR="00443770" w:rsidRPr="00B90529">
        <w:rPr>
          <w:szCs w:val="24"/>
        </w:rPr>
        <w:t xml:space="preserve"> </w:t>
      </w:r>
      <w:r w:rsidRPr="00B90529">
        <w:rPr>
          <w:szCs w:val="24"/>
        </w:rPr>
        <w:t xml:space="preserve">проверялись на соответствие требованиям </w:t>
      </w:r>
      <w:proofErr w:type="spellStart"/>
      <w:r w:rsidRPr="00B90529">
        <w:rPr>
          <w:szCs w:val="24"/>
        </w:rPr>
        <w:t>электробезопасностие</w:t>
      </w:r>
      <w:proofErr w:type="spellEnd"/>
      <w:r w:rsidRPr="00B90529">
        <w:rPr>
          <w:szCs w:val="24"/>
        </w:rPr>
        <w:t xml:space="preserve"> заместителем директора по безопасности и заместителем директора по АХЧ. </w:t>
      </w:r>
    </w:p>
    <w:p w:rsidR="00EC7D8F" w:rsidRPr="00B90529" w:rsidRDefault="00EC7D8F" w:rsidP="00EC7D8F">
      <w:pPr>
        <w:spacing w:line="360" w:lineRule="auto"/>
        <w:jc w:val="both"/>
        <w:rPr>
          <w:szCs w:val="24"/>
        </w:rPr>
      </w:pPr>
      <w:r w:rsidRPr="00B90529">
        <w:rPr>
          <w:szCs w:val="24"/>
        </w:rPr>
        <w:t xml:space="preserve">-Все электрощитовые закрыты на замки и опечатаны (рядом установлены огнетушители). </w:t>
      </w:r>
    </w:p>
    <w:p w:rsidR="00EC7D8F" w:rsidRPr="00B90529" w:rsidRDefault="00EC7D8F" w:rsidP="00EC7D8F">
      <w:pPr>
        <w:spacing w:line="360" w:lineRule="auto"/>
        <w:jc w:val="both"/>
        <w:rPr>
          <w:szCs w:val="24"/>
        </w:rPr>
      </w:pPr>
      <w:r w:rsidRPr="00B90529">
        <w:rPr>
          <w:szCs w:val="24"/>
        </w:rPr>
        <w:lastRenderedPageBreak/>
        <w:t xml:space="preserve">-В школе полностью заменены электроосветительные приборы. </w:t>
      </w:r>
    </w:p>
    <w:p w:rsidR="00EC7D8F" w:rsidRPr="00B90529" w:rsidRDefault="00EC7D8F" w:rsidP="00EC7D8F">
      <w:pPr>
        <w:spacing w:line="360" w:lineRule="auto"/>
        <w:jc w:val="both"/>
        <w:rPr>
          <w:szCs w:val="24"/>
        </w:rPr>
      </w:pPr>
      <w:r w:rsidRPr="00B90529">
        <w:rPr>
          <w:szCs w:val="24"/>
        </w:rPr>
        <w:t>-</w:t>
      </w:r>
      <w:proofErr w:type="gramStart"/>
      <w:r w:rsidRPr="00B90529">
        <w:rPr>
          <w:szCs w:val="24"/>
        </w:rPr>
        <w:t>Согласно графику</w:t>
      </w:r>
      <w:proofErr w:type="gramEnd"/>
      <w:r w:rsidRPr="00B90529">
        <w:rPr>
          <w:szCs w:val="24"/>
        </w:rPr>
        <w:t xml:space="preserve"> проводится проверка электрощитовой. </w:t>
      </w:r>
    </w:p>
    <w:p w:rsidR="00EC7D8F" w:rsidRPr="00B90529" w:rsidRDefault="00EC7D8F" w:rsidP="00EC7D8F">
      <w:pPr>
        <w:spacing w:line="360" w:lineRule="auto"/>
        <w:jc w:val="both"/>
        <w:rPr>
          <w:szCs w:val="24"/>
        </w:rPr>
      </w:pPr>
      <w:r w:rsidRPr="00B90529">
        <w:rPr>
          <w:szCs w:val="24"/>
        </w:rPr>
        <w:t xml:space="preserve">-Электророзетки, </w:t>
      </w:r>
      <w:proofErr w:type="spellStart"/>
      <w:r w:rsidRPr="00B90529">
        <w:rPr>
          <w:szCs w:val="24"/>
        </w:rPr>
        <w:t>электровыключатели</w:t>
      </w:r>
      <w:proofErr w:type="spellEnd"/>
      <w:r w:rsidRPr="00B90529">
        <w:rPr>
          <w:szCs w:val="24"/>
        </w:rPr>
        <w:t xml:space="preserve"> и электропроводка содержатся в исправном состоянии.</w:t>
      </w:r>
    </w:p>
    <w:p w:rsidR="00EC7D8F" w:rsidRPr="00B90529" w:rsidRDefault="00EC7D8F" w:rsidP="00EC7D8F">
      <w:pPr>
        <w:pStyle w:val="Textbody"/>
        <w:spacing w:after="0" w:line="360" w:lineRule="auto"/>
        <w:jc w:val="both"/>
        <w:rPr>
          <w:rFonts w:ascii="Times New Roman" w:hAnsi="Times New Roman" w:cs="Times New Roman"/>
          <w:b/>
        </w:rPr>
      </w:pPr>
      <w:r w:rsidRPr="00B90529">
        <w:rPr>
          <w:rFonts w:ascii="Times New Roman" w:hAnsi="Times New Roman" w:cs="Times New Roman"/>
          <w:b/>
        </w:rPr>
        <w:t> По направлению гражданской обороны:</w:t>
      </w:r>
    </w:p>
    <w:p w:rsidR="00EC7D8F" w:rsidRPr="00B90529" w:rsidRDefault="00EC7D8F" w:rsidP="00EC7D8F">
      <w:pPr>
        <w:pStyle w:val="Textbody"/>
        <w:spacing w:after="0" w:line="360" w:lineRule="auto"/>
        <w:jc w:val="both"/>
        <w:rPr>
          <w:rFonts w:ascii="Times New Roman" w:hAnsi="Times New Roman" w:cs="Times New Roman"/>
        </w:rPr>
      </w:pPr>
      <w:r w:rsidRPr="00B90529">
        <w:rPr>
          <w:rFonts w:ascii="Times New Roman" w:hAnsi="Times New Roman" w:cs="Times New Roman"/>
        </w:rPr>
        <w:t>- В школе разработаны: «План гражданской обороны школы», «План рассредоточения и эвакуации школы», «План действий по предупреждению и ликвидации чрезвычайных ситуаций природного и техногенного характера». </w:t>
      </w:r>
    </w:p>
    <w:p w:rsidR="00EC7D8F" w:rsidRPr="00B90529" w:rsidRDefault="00EC7D8F" w:rsidP="00EC7D8F">
      <w:pPr>
        <w:pStyle w:val="Textbody"/>
        <w:spacing w:after="0" w:line="360" w:lineRule="auto"/>
        <w:jc w:val="both"/>
        <w:rPr>
          <w:rFonts w:ascii="Times New Roman" w:hAnsi="Times New Roman" w:cs="Times New Roman"/>
        </w:rPr>
      </w:pPr>
      <w:r w:rsidRPr="00B90529">
        <w:rPr>
          <w:rFonts w:ascii="Times New Roman" w:hAnsi="Times New Roman" w:cs="Times New Roman"/>
          <w:b/>
        </w:rPr>
        <w:t>- </w:t>
      </w:r>
      <w:r w:rsidRPr="00B90529">
        <w:rPr>
          <w:rFonts w:ascii="Times New Roman" w:hAnsi="Times New Roman" w:cs="Times New Roman"/>
        </w:rPr>
        <w:t xml:space="preserve">Создана комиссия по чрезвычайным ситуациям, </w:t>
      </w:r>
    </w:p>
    <w:p w:rsidR="00EC7D8F" w:rsidRPr="00B90529" w:rsidRDefault="00EC7D8F" w:rsidP="00EC7D8F">
      <w:pPr>
        <w:pStyle w:val="Textbody"/>
        <w:spacing w:after="0" w:line="360" w:lineRule="auto"/>
        <w:jc w:val="both"/>
        <w:rPr>
          <w:rFonts w:ascii="Times New Roman" w:hAnsi="Times New Roman" w:cs="Times New Roman"/>
        </w:rPr>
      </w:pPr>
      <w:r w:rsidRPr="00B90529">
        <w:rPr>
          <w:rFonts w:ascii="Times New Roman" w:hAnsi="Times New Roman" w:cs="Times New Roman"/>
        </w:rPr>
        <w:t xml:space="preserve">- Сформированы звенья ПСЧ разработаны документы: </w:t>
      </w:r>
      <w:proofErr w:type="gramStart"/>
      <w:r w:rsidRPr="00B90529">
        <w:rPr>
          <w:rFonts w:ascii="Times New Roman" w:hAnsi="Times New Roman" w:cs="Times New Roman"/>
        </w:rPr>
        <w:t>памятки,   </w:t>
      </w:r>
      <w:proofErr w:type="gramEnd"/>
      <w:r w:rsidRPr="00B90529">
        <w:rPr>
          <w:rFonts w:ascii="Times New Roman" w:hAnsi="Times New Roman" w:cs="Times New Roman"/>
        </w:rPr>
        <w:t xml:space="preserve">функциональные обязанности должностных лиц по делам БЖ школы. </w:t>
      </w:r>
    </w:p>
    <w:p w:rsidR="00EC7D8F" w:rsidRPr="00B90529" w:rsidRDefault="00EC7D8F" w:rsidP="00EC7D8F">
      <w:pPr>
        <w:pStyle w:val="Textbody"/>
        <w:spacing w:after="0" w:line="360" w:lineRule="auto"/>
        <w:jc w:val="both"/>
        <w:rPr>
          <w:rFonts w:ascii="Times New Roman" w:hAnsi="Times New Roman" w:cs="Times New Roman"/>
        </w:rPr>
      </w:pPr>
      <w:r w:rsidRPr="00B90529">
        <w:rPr>
          <w:rFonts w:ascii="Times New Roman" w:hAnsi="Times New Roman" w:cs="Times New Roman"/>
        </w:rPr>
        <w:t>- С педагогическим составом, учащимися и обслуживающим персоналом проводились занятия по ГО, согласно программе.</w:t>
      </w:r>
    </w:p>
    <w:p w:rsidR="00EC7D8F" w:rsidRPr="00B90529" w:rsidRDefault="00EC7D8F" w:rsidP="00EC7D8F">
      <w:pPr>
        <w:pStyle w:val="Textbody"/>
        <w:spacing w:after="0" w:line="360" w:lineRule="auto"/>
        <w:jc w:val="both"/>
        <w:rPr>
          <w:rFonts w:ascii="Times New Roman" w:hAnsi="Times New Roman" w:cs="Times New Roman"/>
        </w:rPr>
      </w:pPr>
      <w:r w:rsidRPr="00B90529">
        <w:rPr>
          <w:rFonts w:ascii="Times New Roman" w:hAnsi="Times New Roman" w:cs="Times New Roman"/>
        </w:rPr>
        <w:t xml:space="preserve">-  Выполнен план проведения объектовых тренировок –  тренировки прошли организованно, нарушений положения и порядка не было. Коллектив учащихся и сотрудников школы имеет опыт и навыки </w:t>
      </w:r>
      <w:proofErr w:type="gramStart"/>
      <w:r w:rsidRPr="00B90529">
        <w:rPr>
          <w:rFonts w:ascii="Times New Roman" w:hAnsi="Times New Roman" w:cs="Times New Roman"/>
        </w:rPr>
        <w:t>организованной  эвакуации</w:t>
      </w:r>
      <w:proofErr w:type="gramEnd"/>
      <w:r w:rsidRPr="00B90529">
        <w:rPr>
          <w:rFonts w:ascii="Times New Roman" w:hAnsi="Times New Roman" w:cs="Times New Roman"/>
        </w:rPr>
        <w:t>.</w:t>
      </w:r>
    </w:p>
    <w:p w:rsidR="00EC7D8F" w:rsidRPr="00B90529" w:rsidRDefault="00EC7D8F" w:rsidP="00EC7D8F">
      <w:pPr>
        <w:pStyle w:val="Textbody"/>
        <w:spacing w:after="0" w:line="360" w:lineRule="auto"/>
        <w:jc w:val="both"/>
        <w:rPr>
          <w:rFonts w:ascii="Times New Roman" w:hAnsi="Times New Roman" w:cs="Times New Roman"/>
        </w:rPr>
      </w:pPr>
      <w:r w:rsidRPr="00B90529">
        <w:rPr>
          <w:rFonts w:ascii="Times New Roman" w:hAnsi="Times New Roman" w:cs="Times New Roman"/>
        </w:rPr>
        <w:t>- В течение года классные руководители проводили с учащимися инструктажи по пожарной безопасности, по правилам поведения в чрезвычайных ситуациях.</w:t>
      </w:r>
    </w:p>
    <w:p w:rsidR="00EC7D8F" w:rsidRPr="00B90529" w:rsidRDefault="00EC7D8F" w:rsidP="00EC7D8F">
      <w:pPr>
        <w:pStyle w:val="Textbody"/>
        <w:spacing w:after="0" w:line="360" w:lineRule="auto"/>
        <w:jc w:val="both"/>
        <w:rPr>
          <w:rFonts w:ascii="Times New Roman" w:hAnsi="Times New Roman" w:cs="Times New Roman"/>
        </w:rPr>
      </w:pPr>
      <w:r w:rsidRPr="00B90529">
        <w:rPr>
          <w:rFonts w:ascii="Times New Roman" w:hAnsi="Times New Roman" w:cs="Times New Roman"/>
        </w:rPr>
        <w:t>- Организованно прошли мероприятия в рамках месячника гражданской обороны, дню гражданской обороны.</w:t>
      </w:r>
    </w:p>
    <w:p w:rsidR="00A31D3B" w:rsidRPr="00B90529" w:rsidRDefault="00A31D3B" w:rsidP="00EC7D8F">
      <w:pPr>
        <w:pStyle w:val="Textbody"/>
        <w:spacing w:after="0" w:line="360" w:lineRule="auto"/>
        <w:jc w:val="both"/>
        <w:rPr>
          <w:rFonts w:ascii="Times New Roman" w:hAnsi="Times New Roman" w:cs="Times New Roman"/>
        </w:rPr>
      </w:pPr>
    </w:p>
    <w:p w:rsidR="00EC7D8F" w:rsidRPr="00B90529" w:rsidRDefault="00EC7D8F" w:rsidP="00EC7D8F">
      <w:pPr>
        <w:pStyle w:val="Textbody"/>
        <w:spacing w:after="0" w:line="360" w:lineRule="auto"/>
        <w:jc w:val="both"/>
        <w:rPr>
          <w:rFonts w:ascii="Times New Roman" w:hAnsi="Times New Roman" w:cs="Times New Roman"/>
        </w:rPr>
      </w:pPr>
      <w:r w:rsidRPr="00B90529">
        <w:rPr>
          <w:rFonts w:ascii="Times New Roman" w:hAnsi="Times New Roman" w:cs="Times New Roman"/>
        </w:rPr>
        <w:t> </w:t>
      </w:r>
      <w:r w:rsidRPr="00B90529">
        <w:rPr>
          <w:rFonts w:ascii="Times New Roman" w:hAnsi="Times New Roman" w:cs="Times New Roman"/>
          <w:b/>
        </w:rPr>
        <w:t>Состояние зашиты сотрудников и обучающихся:</w:t>
      </w:r>
    </w:p>
    <w:p w:rsidR="00EC7D8F" w:rsidRPr="00B90529" w:rsidRDefault="00EC7D8F" w:rsidP="00EC7D8F">
      <w:pPr>
        <w:spacing w:line="360" w:lineRule="auto"/>
        <w:jc w:val="both"/>
        <w:rPr>
          <w:szCs w:val="24"/>
        </w:rPr>
      </w:pPr>
      <w:r w:rsidRPr="00B90529">
        <w:rPr>
          <w:szCs w:val="24"/>
        </w:rPr>
        <w:t>Школа не располагает специальными защитными сооружениями.</w:t>
      </w:r>
    </w:p>
    <w:p w:rsidR="00EC7D8F" w:rsidRPr="00B90529" w:rsidRDefault="00EC7D8F" w:rsidP="00EC7D8F">
      <w:pPr>
        <w:spacing w:line="360" w:lineRule="auto"/>
        <w:jc w:val="both"/>
        <w:rPr>
          <w:szCs w:val="24"/>
        </w:rPr>
      </w:pPr>
      <w:r w:rsidRPr="00B90529">
        <w:rPr>
          <w:szCs w:val="24"/>
        </w:rPr>
        <w:t xml:space="preserve"> Радиационная и химическая защита.</w:t>
      </w:r>
    </w:p>
    <w:p w:rsidR="00EC7D8F" w:rsidRPr="00B90529" w:rsidRDefault="00EC7D8F" w:rsidP="00EC7D8F">
      <w:pPr>
        <w:spacing w:line="360" w:lineRule="auto"/>
        <w:jc w:val="both"/>
        <w:rPr>
          <w:szCs w:val="24"/>
        </w:rPr>
      </w:pPr>
      <w:r w:rsidRPr="00B90529">
        <w:rPr>
          <w:szCs w:val="24"/>
        </w:rPr>
        <w:t>Обеспеченность сотрудников и обучающихся:</w:t>
      </w:r>
    </w:p>
    <w:p w:rsidR="00EC7D8F" w:rsidRPr="00B90529" w:rsidRDefault="00A31D3B" w:rsidP="00EC7D8F">
      <w:pPr>
        <w:spacing w:line="360" w:lineRule="auto"/>
        <w:jc w:val="both"/>
        <w:rPr>
          <w:szCs w:val="24"/>
        </w:rPr>
      </w:pPr>
      <w:r w:rsidRPr="00B90529">
        <w:rPr>
          <w:szCs w:val="24"/>
        </w:rPr>
        <w:t xml:space="preserve">- </w:t>
      </w:r>
      <w:r w:rsidR="00EC7D8F" w:rsidRPr="00B90529">
        <w:rPr>
          <w:szCs w:val="24"/>
        </w:rPr>
        <w:t>средствами индивидуальной защиты (СИЗ) – имеется,</w:t>
      </w:r>
    </w:p>
    <w:p w:rsidR="00EC7D8F" w:rsidRPr="00B90529" w:rsidRDefault="00A31D3B" w:rsidP="00EC7D8F">
      <w:pPr>
        <w:spacing w:line="360" w:lineRule="auto"/>
        <w:jc w:val="both"/>
        <w:rPr>
          <w:szCs w:val="24"/>
        </w:rPr>
      </w:pPr>
      <w:r w:rsidRPr="00B90529">
        <w:rPr>
          <w:szCs w:val="24"/>
        </w:rPr>
        <w:t xml:space="preserve">- </w:t>
      </w:r>
      <w:r w:rsidR="00EC7D8F" w:rsidRPr="00B90529">
        <w:rPr>
          <w:szCs w:val="24"/>
        </w:rPr>
        <w:t>приборами радиационной, химической разведки – не имеется,</w:t>
      </w:r>
    </w:p>
    <w:p w:rsidR="00EC7D8F" w:rsidRPr="00B90529" w:rsidRDefault="00A31D3B" w:rsidP="00EC7D8F">
      <w:pPr>
        <w:spacing w:line="360" w:lineRule="auto"/>
        <w:jc w:val="both"/>
        <w:rPr>
          <w:szCs w:val="24"/>
        </w:rPr>
      </w:pPr>
      <w:r w:rsidRPr="00B90529">
        <w:rPr>
          <w:szCs w:val="24"/>
        </w:rPr>
        <w:t xml:space="preserve">- </w:t>
      </w:r>
      <w:r w:rsidR="00EC7D8F" w:rsidRPr="00B90529">
        <w:rPr>
          <w:szCs w:val="24"/>
        </w:rPr>
        <w:t>приборами дозиметрического контроля – 1 шт.</w:t>
      </w:r>
    </w:p>
    <w:p w:rsidR="00EC7D8F" w:rsidRPr="00B90529" w:rsidRDefault="00EC7D8F" w:rsidP="00EC7D8F">
      <w:pPr>
        <w:spacing w:line="360" w:lineRule="auto"/>
        <w:jc w:val="both"/>
        <w:rPr>
          <w:szCs w:val="24"/>
        </w:rPr>
      </w:pPr>
      <w:r w:rsidRPr="00B90529">
        <w:rPr>
          <w:szCs w:val="24"/>
        </w:rPr>
        <w:t xml:space="preserve"> Медицинская защита.</w:t>
      </w:r>
    </w:p>
    <w:p w:rsidR="00EC7D8F" w:rsidRPr="00B90529" w:rsidRDefault="00EC7D8F" w:rsidP="00EC7D8F">
      <w:pPr>
        <w:spacing w:line="360" w:lineRule="auto"/>
        <w:jc w:val="both"/>
        <w:rPr>
          <w:szCs w:val="24"/>
        </w:rPr>
      </w:pPr>
      <w:r w:rsidRPr="00B90529">
        <w:rPr>
          <w:szCs w:val="24"/>
        </w:rPr>
        <w:t>Обеспеченность сотрудников и обучающихся медицинскими средствами индивидуальной</w:t>
      </w:r>
      <w:r w:rsidR="00A31D3B" w:rsidRPr="00B90529">
        <w:rPr>
          <w:szCs w:val="24"/>
        </w:rPr>
        <w:t xml:space="preserve"> </w:t>
      </w:r>
      <w:r w:rsidRPr="00B90529">
        <w:rPr>
          <w:szCs w:val="24"/>
        </w:rPr>
        <w:t>защиты – имеется.</w:t>
      </w:r>
    </w:p>
    <w:p w:rsidR="00EC7D8F" w:rsidRPr="00B90529" w:rsidRDefault="00EC7D8F" w:rsidP="00EC7D8F">
      <w:pPr>
        <w:spacing w:line="360" w:lineRule="auto"/>
        <w:jc w:val="both"/>
        <w:rPr>
          <w:szCs w:val="24"/>
        </w:rPr>
      </w:pPr>
      <w:r w:rsidRPr="00B90529">
        <w:rPr>
          <w:szCs w:val="24"/>
        </w:rPr>
        <w:t xml:space="preserve">  </w:t>
      </w:r>
    </w:p>
    <w:p w:rsidR="00EC7D8F" w:rsidRPr="00B90529" w:rsidRDefault="00EC7D8F" w:rsidP="00EC7D8F">
      <w:pPr>
        <w:spacing w:line="360" w:lineRule="auto"/>
        <w:jc w:val="both"/>
        <w:rPr>
          <w:szCs w:val="24"/>
        </w:rPr>
      </w:pPr>
      <w:r w:rsidRPr="00B90529">
        <w:rPr>
          <w:noProof/>
          <w:szCs w:val="24"/>
          <w:lang w:eastAsia="ru-RU"/>
        </w:rPr>
        <w:lastRenderedPageBreak/>
        <w:drawing>
          <wp:inline distT="0" distB="0" distL="0" distR="0" wp14:anchorId="09C1AA4B" wp14:editId="65AEB052">
            <wp:extent cx="5749290" cy="3573780"/>
            <wp:effectExtent l="19050" t="0" r="3810" b="0"/>
            <wp:docPr id="22" name="Рисунок 14" descr="IMG_20210220_131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220_131444.jpg"/>
                    <pic:cNvPicPr/>
                  </pic:nvPicPr>
                  <pic:blipFill>
                    <a:blip r:embed="rId19" cstate="print"/>
                    <a:stretch>
                      <a:fillRect/>
                    </a:stretch>
                  </pic:blipFill>
                  <pic:spPr>
                    <a:xfrm>
                      <a:off x="0" y="0"/>
                      <a:ext cx="5746015" cy="3571744"/>
                    </a:xfrm>
                    <a:prstGeom prst="rect">
                      <a:avLst/>
                    </a:prstGeom>
                  </pic:spPr>
                </pic:pic>
              </a:graphicData>
            </a:graphic>
          </wp:inline>
        </w:drawing>
      </w:r>
    </w:p>
    <w:p w:rsidR="00EC7D8F" w:rsidRPr="00B90529" w:rsidRDefault="00EC7D8F" w:rsidP="00A31D3B">
      <w:pPr>
        <w:spacing w:line="360" w:lineRule="auto"/>
        <w:jc w:val="both"/>
        <w:rPr>
          <w:szCs w:val="24"/>
        </w:rPr>
      </w:pPr>
      <w:r w:rsidRPr="00B90529">
        <w:rPr>
          <w:szCs w:val="24"/>
        </w:rPr>
        <w:t>Учебные кабинеты оснащены медицинскими апт</w:t>
      </w:r>
      <w:r w:rsidR="00A31D3B" w:rsidRPr="00B90529">
        <w:rPr>
          <w:szCs w:val="24"/>
        </w:rPr>
        <w:t xml:space="preserve">ечками, в состав которых входят </w:t>
      </w:r>
      <w:r w:rsidRPr="00B90529">
        <w:rPr>
          <w:szCs w:val="24"/>
        </w:rPr>
        <w:t>медикаменты и перевязочный материал, обновляющиеся по мере необходимости, а также</w:t>
      </w:r>
      <w:r w:rsidR="00A31D3B" w:rsidRPr="00B90529">
        <w:rPr>
          <w:szCs w:val="24"/>
        </w:rPr>
        <w:t xml:space="preserve"> </w:t>
      </w:r>
      <w:r w:rsidRPr="00B90529">
        <w:rPr>
          <w:szCs w:val="24"/>
        </w:rPr>
        <w:t>медицинские маски.</w:t>
      </w:r>
    </w:p>
    <w:p w:rsidR="00EC7D8F" w:rsidRPr="00B90529" w:rsidRDefault="00EC7D8F" w:rsidP="00EC7D8F">
      <w:pPr>
        <w:spacing w:line="360" w:lineRule="auto"/>
        <w:jc w:val="both"/>
        <w:rPr>
          <w:szCs w:val="24"/>
        </w:rPr>
      </w:pPr>
      <w:r w:rsidRPr="00B90529">
        <w:rPr>
          <w:szCs w:val="24"/>
        </w:rPr>
        <w:t>В 2020-2021 учебном году в школе проводились теоретические и практические занятия с</w:t>
      </w:r>
      <w:r w:rsidR="00A31D3B" w:rsidRPr="00B90529">
        <w:rPr>
          <w:szCs w:val="24"/>
        </w:rPr>
        <w:t xml:space="preserve"> </w:t>
      </w:r>
      <w:r w:rsidRPr="00B90529">
        <w:rPr>
          <w:szCs w:val="24"/>
        </w:rPr>
        <w:t>учащимися 5 - 11 классов по оказанию первой медицинской и доврачебной помощи</w:t>
      </w:r>
      <w:r w:rsidR="00A31D3B" w:rsidRPr="00B90529">
        <w:rPr>
          <w:szCs w:val="24"/>
        </w:rPr>
        <w:t xml:space="preserve"> </w:t>
      </w:r>
      <w:r w:rsidRPr="00B90529">
        <w:rPr>
          <w:szCs w:val="24"/>
        </w:rPr>
        <w:t xml:space="preserve">(проводили учитель ОБЖ </w:t>
      </w:r>
      <w:proofErr w:type="spellStart"/>
      <w:r w:rsidRPr="00B90529">
        <w:rPr>
          <w:szCs w:val="24"/>
        </w:rPr>
        <w:t>Монгуш</w:t>
      </w:r>
      <w:proofErr w:type="spellEnd"/>
      <w:r w:rsidRPr="00B90529">
        <w:rPr>
          <w:szCs w:val="24"/>
        </w:rPr>
        <w:t xml:space="preserve"> Х.Ю. и</w:t>
      </w:r>
      <w:r w:rsidR="00A31D3B" w:rsidRPr="00B90529">
        <w:rPr>
          <w:szCs w:val="24"/>
        </w:rPr>
        <w:t xml:space="preserve"> медицинский работник </w:t>
      </w:r>
      <w:proofErr w:type="spellStart"/>
      <w:r w:rsidR="00A31D3B" w:rsidRPr="00B90529">
        <w:rPr>
          <w:szCs w:val="24"/>
        </w:rPr>
        <w:t>Лиснеева</w:t>
      </w:r>
      <w:proofErr w:type="spellEnd"/>
      <w:r w:rsidR="00A31D3B" w:rsidRPr="00B90529">
        <w:rPr>
          <w:szCs w:val="24"/>
        </w:rPr>
        <w:t xml:space="preserve"> Э</w:t>
      </w:r>
      <w:r w:rsidRPr="00B90529">
        <w:rPr>
          <w:szCs w:val="24"/>
        </w:rPr>
        <w:t>.В.).</w:t>
      </w:r>
    </w:p>
    <w:p w:rsidR="00EC7D8F" w:rsidRPr="00B90529" w:rsidRDefault="00EC7D8F" w:rsidP="00EC7D8F">
      <w:pPr>
        <w:spacing w:line="360" w:lineRule="auto"/>
        <w:jc w:val="both"/>
        <w:rPr>
          <w:szCs w:val="24"/>
        </w:rPr>
      </w:pPr>
    </w:p>
    <w:p w:rsidR="00EC7D8F" w:rsidRPr="00B90529" w:rsidRDefault="00EC7D8F" w:rsidP="00EC7D8F">
      <w:pPr>
        <w:spacing w:line="360" w:lineRule="auto"/>
        <w:jc w:val="both"/>
        <w:rPr>
          <w:szCs w:val="24"/>
        </w:rPr>
      </w:pPr>
      <w:r w:rsidRPr="00B90529">
        <w:rPr>
          <w:b/>
          <w:szCs w:val="24"/>
        </w:rPr>
        <w:t>Мероприятия по охране труда</w:t>
      </w:r>
    </w:p>
    <w:p w:rsidR="00EC7D8F" w:rsidRPr="00B90529" w:rsidRDefault="00EC7D8F" w:rsidP="00EC7D8F">
      <w:pPr>
        <w:spacing w:line="360" w:lineRule="auto"/>
        <w:jc w:val="both"/>
        <w:rPr>
          <w:b/>
          <w:i/>
          <w:szCs w:val="24"/>
        </w:rPr>
      </w:pPr>
      <w:r w:rsidRPr="00B90529">
        <w:rPr>
          <w:szCs w:val="24"/>
        </w:rPr>
        <w:t xml:space="preserve"> Одним из важнейших направлений деятельности администрации школы по обеспечению безопасности является </w:t>
      </w:r>
      <w:r w:rsidRPr="00B90529">
        <w:rPr>
          <w:b/>
          <w:bCs/>
          <w:szCs w:val="24"/>
        </w:rPr>
        <w:t>охрана труда</w:t>
      </w:r>
      <w:r w:rsidRPr="00B90529">
        <w:rPr>
          <w:szCs w:val="24"/>
        </w:rPr>
        <w:t xml:space="preserve"> и техника безопасности.</w:t>
      </w:r>
    </w:p>
    <w:p w:rsidR="00EC7D8F" w:rsidRPr="00B90529" w:rsidRDefault="00EC7D8F" w:rsidP="00EC7D8F">
      <w:pPr>
        <w:spacing w:line="360" w:lineRule="auto"/>
        <w:jc w:val="both"/>
        <w:rPr>
          <w:szCs w:val="24"/>
        </w:rPr>
      </w:pPr>
      <w:r w:rsidRPr="00B90529">
        <w:rPr>
          <w:szCs w:val="24"/>
        </w:rPr>
        <w:t xml:space="preserve">       Мероприятия по организации работы по охране труда: </w:t>
      </w:r>
    </w:p>
    <w:p w:rsidR="00EC7D8F" w:rsidRPr="00B90529" w:rsidRDefault="00EC7D8F" w:rsidP="00EC7D8F">
      <w:pPr>
        <w:spacing w:line="360" w:lineRule="auto"/>
        <w:jc w:val="both"/>
        <w:rPr>
          <w:szCs w:val="24"/>
        </w:rPr>
      </w:pPr>
      <w:r w:rsidRPr="00B90529">
        <w:rPr>
          <w:szCs w:val="24"/>
        </w:rPr>
        <w:t xml:space="preserve">       В 2020-2021 учебном году в школе разработаны и утверждены новые инструкции по охране труда, перед началом нового учебного года были изданы приказы:</w:t>
      </w:r>
    </w:p>
    <w:p w:rsidR="00EC7D8F" w:rsidRPr="00B90529" w:rsidRDefault="00EC7D8F" w:rsidP="00EC7D8F">
      <w:pPr>
        <w:spacing w:line="360" w:lineRule="auto"/>
        <w:jc w:val="both"/>
        <w:rPr>
          <w:szCs w:val="24"/>
        </w:rPr>
      </w:pPr>
      <w:r w:rsidRPr="00B90529">
        <w:rPr>
          <w:szCs w:val="24"/>
        </w:rPr>
        <w:t xml:space="preserve">            </w:t>
      </w:r>
      <w:proofErr w:type="gramStart"/>
      <w:r w:rsidRPr="00B90529">
        <w:rPr>
          <w:szCs w:val="24"/>
        </w:rPr>
        <w:t>•  «</w:t>
      </w:r>
      <w:proofErr w:type="gramEnd"/>
      <w:r w:rsidRPr="00B90529">
        <w:rPr>
          <w:szCs w:val="24"/>
        </w:rPr>
        <w:t>О назначении ответственных по охране труда»;</w:t>
      </w:r>
    </w:p>
    <w:p w:rsidR="00EC7D8F" w:rsidRPr="00B90529" w:rsidRDefault="00EC7D8F" w:rsidP="00EC7D8F">
      <w:pPr>
        <w:spacing w:line="360" w:lineRule="auto"/>
        <w:jc w:val="both"/>
        <w:rPr>
          <w:szCs w:val="24"/>
        </w:rPr>
      </w:pPr>
      <w:r w:rsidRPr="00B90529">
        <w:rPr>
          <w:szCs w:val="24"/>
        </w:rPr>
        <w:t>            •</w:t>
      </w:r>
      <w:proofErr w:type="gramStart"/>
      <w:r w:rsidRPr="00B90529">
        <w:rPr>
          <w:szCs w:val="24"/>
        </w:rPr>
        <w:t>   «</w:t>
      </w:r>
      <w:proofErr w:type="gramEnd"/>
      <w:r w:rsidRPr="00B90529">
        <w:rPr>
          <w:szCs w:val="24"/>
        </w:rPr>
        <w:t xml:space="preserve">О создании комиссии по охране труда»; </w:t>
      </w:r>
    </w:p>
    <w:p w:rsidR="00EC7D8F" w:rsidRPr="00B90529" w:rsidRDefault="00A31D3B" w:rsidP="00EC7D8F">
      <w:pPr>
        <w:spacing w:line="360" w:lineRule="auto"/>
        <w:jc w:val="both"/>
        <w:rPr>
          <w:szCs w:val="24"/>
        </w:rPr>
      </w:pPr>
      <w:r w:rsidRPr="00B90529">
        <w:rPr>
          <w:szCs w:val="24"/>
        </w:rPr>
        <w:t>           </w:t>
      </w:r>
      <w:r w:rsidR="00EC7D8F" w:rsidRPr="00B90529">
        <w:rPr>
          <w:szCs w:val="24"/>
        </w:rPr>
        <w:t xml:space="preserve"> •</w:t>
      </w:r>
      <w:proofErr w:type="gramStart"/>
      <w:r w:rsidR="00EC7D8F" w:rsidRPr="00B90529">
        <w:rPr>
          <w:szCs w:val="24"/>
        </w:rPr>
        <w:t>   «</w:t>
      </w:r>
      <w:proofErr w:type="gramEnd"/>
      <w:r w:rsidR="00EC7D8F" w:rsidRPr="00B90529">
        <w:rPr>
          <w:szCs w:val="24"/>
        </w:rPr>
        <w:t xml:space="preserve">О проведении проверки знаний по охране труда»;  </w:t>
      </w:r>
    </w:p>
    <w:p w:rsidR="00EC7D8F" w:rsidRPr="00B90529" w:rsidRDefault="00EC7D8F" w:rsidP="00EC7D8F">
      <w:pPr>
        <w:spacing w:line="360" w:lineRule="auto"/>
        <w:jc w:val="both"/>
        <w:rPr>
          <w:szCs w:val="24"/>
        </w:rPr>
      </w:pPr>
      <w:r w:rsidRPr="00B90529">
        <w:rPr>
          <w:szCs w:val="24"/>
        </w:rPr>
        <w:t xml:space="preserve">            </w:t>
      </w:r>
      <w:proofErr w:type="gramStart"/>
      <w:r w:rsidRPr="00B90529">
        <w:rPr>
          <w:szCs w:val="24"/>
        </w:rPr>
        <w:t>•  «</w:t>
      </w:r>
      <w:proofErr w:type="gramEnd"/>
      <w:r w:rsidRPr="00B90529">
        <w:rPr>
          <w:szCs w:val="24"/>
        </w:rPr>
        <w:t xml:space="preserve">О назначении ответственных лиц за организацию безопасной работы». </w:t>
      </w:r>
    </w:p>
    <w:p w:rsidR="00EC7D8F" w:rsidRPr="00B90529" w:rsidRDefault="00EC7D8F" w:rsidP="00EC7D8F">
      <w:pPr>
        <w:spacing w:line="360" w:lineRule="auto"/>
        <w:jc w:val="both"/>
        <w:rPr>
          <w:szCs w:val="24"/>
        </w:rPr>
      </w:pPr>
      <w:r w:rsidRPr="00B90529">
        <w:rPr>
          <w:szCs w:val="24"/>
        </w:rPr>
        <w:t xml:space="preserve">            В учебном году согласно плану работы по охране труда были проведены следующие мероприятия: </w:t>
      </w:r>
    </w:p>
    <w:p w:rsidR="00EC7D8F" w:rsidRPr="00B90529" w:rsidRDefault="00EC7D8F" w:rsidP="00EC7D8F">
      <w:pPr>
        <w:spacing w:line="360" w:lineRule="auto"/>
        <w:jc w:val="both"/>
        <w:rPr>
          <w:szCs w:val="24"/>
        </w:rPr>
      </w:pPr>
      <w:r w:rsidRPr="00B90529">
        <w:rPr>
          <w:szCs w:val="24"/>
        </w:rPr>
        <w:lastRenderedPageBreak/>
        <w:t xml:space="preserve">            1. Подготовка школы к новому учебному году. Проверка исправности инженерно-технических коммуникаций, оборудования и принятие мер по приведению их в соответствие с действующими стандартами, правилами и нормами по охране труда.  </w:t>
      </w:r>
    </w:p>
    <w:p w:rsidR="00EC7D8F" w:rsidRPr="00B90529" w:rsidRDefault="00EC7D8F" w:rsidP="00EC7D8F">
      <w:pPr>
        <w:spacing w:line="360" w:lineRule="auto"/>
        <w:jc w:val="both"/>
        <w:rPr>
          <w:szCs w:val="24"/>
        </w:rPr>
      </w:pPr>
      <w:r w:rsidRPr="00B90529">
        <w:rPr>
          <w:szCs w:val="24"/>
        </w:rPr>
        <w:t xml:space="preserve">            2. Подписание акта о приемке школы.  </w:t>
      </w:r>
    </w:p>
    <w:p w:rsidR="00EC7D8F" w:rsidRPr="00B90529" w:rsidRDefault="00EC7D8F" w:rsidP="00EC7D8F">
      <w:pPr>
        <w:spacing w:line="360" w:lineRule="auto"/>
        <w:jc w:val="both"/>
        <w:rPr>
          <w:szCs w:val="24"/>
        </w:rPr>
      </w:pPr>
      <w:r w:rsidRPr="00B90529">
        <w:rPr>
          <w:szCs w:val="24"/>
        </w:rPr>
        <w:t xml:space="preserve">            3. </w:t>
      </w:r>
      <w:proofErr w:type="gramStart"/>
      <w:r w:rsidRPr="00B90529">
        <w:rPr>
          <w:szCs w:val="24"/>
        </w:rPr>
        <w:t>Утверждение  должностных</w:t>
      </w:r>
      <w:proofErr w:type="gramEnd"/>
      <w:r w:rsidRPr="00B90529">
        <w:rPr>
          <w:szCs w:val="24"/>
        </w:rPr>
        <w:t xml:space="preserve">  обязанностей по  обеспечению  безопасности жизнедеятельности  для педагогического коллектива и инструкции по охране труда для работающих и служащих образовательного учреждения. </w:t>
      </w:r>
    </w:p>
    <w:p w:rsidR="00EC7D8F" w:rsidRPr="00B90529" w:rsidRDefault="00A31D3B" w:rsidP="00A31D3B">
      <w:pPr>
        <w:spacing w:line="360" w:lineRule="auto"/>
        <w:ind w:firstLine="0"/>
        <w:jc w:val="both"/>
        <w:rPr>
          <w:szCs w:val="24"/>
        </w:rPr>
      </w:pPr>
      <w:r w:rsidRPr="00B90529">
        <w:rPr>
          <w:szCs w:val="24"/>
        </w:rPr>
        <w:t xml:space="preserve"> 4. Назначение приказом ответственных лиц за соблюдением требований охраны труда в </w:t>
      </w:r>
      <w:r w:rsidR="00EC7D8F" w:rsidRPr="00B90529">
        <w:rPr>
          <w:szCs w:val="24"/>
        </w:rPr>
        <w:t xml:space="preserve">учебных кабинетах, мастерских, спортзале и т.п., а также во всех подсобных помещениях. </w:t>
      </w:r>
    </w:p>
    <w:p w:rsidR="00EC7D8F" w:rsidRPr="00B90529" w:rsidRDefault="00EC7D8F" w:rsidP="00A31D3B">
      <w:pPr>
        <w:spacing w:line="360" w:lineRule="auto"/>
        <w:ind w:firstLine="0"/>
        <w:jc w:val="both"/>
        <w:rPr>
          <w:szCs w:val="24"/>
        </w:rPr>
      </w:pPr>
      <w:r w:rsidRPr="00B90529">
        <w:rPr>
          <w:szCs w:val="24"/>
        </w:rPr>
        <w:t xml:space="preserve">5. Проведение родительского и педагогического советов по рассмотрению перспективных вопросов обеспечения безопасности жизнедеятельности работников, обучающихся </w:t>
      </w:r>
      <w:proofErr w:type="gramStart"/>
      <w:r w:rsidRPr="00B90529">
        <w:rPr>
          <w:szCs w:val="24"/>
        </w:rPr>
        <w:t>и  воспитанников</w:t>
      </w:r>
      <w:proofErr w:type="gramEnd"/>
      <w:r w:rsidRPr="00B90529">
        <w:rPr>
          <w:szCs w:val="24"/>
        </w:rPr>
        <w:t xml:space="preserve">; принятие  программы  практических мер  по  улучшению и  оздоровлению  условий  образовательного  процесса.  </w:t>
      </w:r>
    </w:p>
    <w:p w:rsidR="00A31D3B" w:rsidRPr="00B90529" w:rsidRDefault="00EC7D8F" w:rsidP="00A31D3B">
      <w:pPr>
        <w:spacing w:line="360" w:lineRule="auto"/>
        <w:ind w:firstLine="0"/>
        <w:jc w:val="both"/>
        <w:rPr>
          <w:szCs w:val="24"/>
        </w:rPr>
      </w:pPr>
      <w:r w:rsidRPr="00B90529">
        <w:rPr>
          <w:szCs w:val="24"/>
        </w:rPr>
        <w:t xml:space="preserve"> 6. Обеспечение выполнения директивных и нормативных документов по охране труда, предписаний органов управления образованием, государственного надзора и технической инспекции труда  </w:t>
      </w:r>
    </w:p>
    <w:p w:rsidR="00EC7D8F" w:rsidRPr="00B90529" w:rsidRDefault="00EC7D8F" w:rsidP="00A31D3B">
      <w:pPr>
        <w:spacing w:line="360" w:lineRule="auto"/>
        <w:ind w:firstLine="0"/>
        <w:jc w:val="both"/>
        <w:rPr>
          <w:szCs w:val="24"/>
        </w:rPr>
      </w:pPr>
      <w:r w:rsidRPr="00B90529">
        <w:rPr>
          <w:szCs w:val="24"/>
        </w:rPr>
        <w:t xml:space="preserve">7.  </w:t>
      </w:r>
      <w:proofErr w:type="gramStart"/>
      <w:r w:rsidRPr="00B90529">
        <w:rPr>
          <w:szCs w:val="24"/>
        </w:rPr>
        <w:t>Измерение  сопротивления</w:t>
      </w:r>
      <w:proofErr w:type="gramEnd"/>
      <w:r w:rsidRPr="00B90529">
        <w:rPr>
          <w:szCs w:val="24"/>
        </w:rPr>
        <w:t xml:space="preserve">  изоляции  электроустановок  и  электропроводки,  заземляющих  устройств.  </w:t>
      </w:r>
    </w:p>
    <w:p w:rsidR="00EC7D8F" w:rsidRPr="00B90529" w:rsidRDefault="00EC7D8F" w:rsidP="00A31D3B">
      <w:pPr>
        <w:spacing w:line="360" w:lineRule="auto"/>
        <w:ind w:firstLine="0"/>
        <w:jc w:val="both"/>
        <w:rPr>
          <w:szCs w:val="24"/>
        </w:rPr>
      </w:pPr>
      <w:r w:rsidRPr="00B90529">
        <w:rPr>
          <w:szCs w:val="24"/>
        </w:rPr>
        <w:t xml:space="preserve">8. Проверка наличия (обновление) инструкций по охране труда и наглядной агитации в кабинетах обслуживающего труда, химии, физики, </w:t>
      </w:r>
      <w:proofErr w:type="gramStart"/>
      <w:r w:rsidRPr="00B90529">
        <w:rPr>
          <w:szCs w:val="24"/>
        </w:rPr>
        <w:t>информатики .</w:t>
      </w:r>
      <w:proofErr w:type="gramEnd"/>
      <w:r w:rsidRPr="00B90529">
        <w:rPr>
          <w:szCs w:val="24"/>
        </w:rPr>
        <w:t xml:space="preserve"> </w:t>
      </w:r>
    </w:p>
    <w:p w:rsidR="00EC7D8F" w:rsidRPr="00B90529" w:rsidRDefault="00EC7D8F" w:rsidP="00A31D3B">
      <w:pPr>
        <w:spacing w:line="360" w:lineRule="auto"/>
        <w:ind w:firstLine="0"/>
        <w:jc w:val="both"/>
        <w:rPr>
          <w:szCs w:val="24"/>
        </w:rPr>
      </w:pPr>
      <w:r w:rsidRPr="00B90529">
        <w:rPr>
          <w:szCs w:val="24"/>
        </w:rPr>
        <w:t xml:space="preserve">9. Контроль за безопасностью используемых в образовательном процессе оборудования, приборов, технических и наглядных средств обучения. </w:t>
      </w:r>
    </w:p>
    <w:p w:rsidR="00EC7D8F" w:rsidRPr="00B90529" w:rsidRDefault="00EC7D8F" w:rsidP="00A31D3B">
      <w:pPr>
        <w:spacing w:line="360" w:lineRule="auto"/>
        <w:ind w:firstLine="0"/>
        <w:jc w:val="both"/>
        <w:rPr>
          <w:szCs w:val="24"/>
        </w:rPr>
      </w:pPr>
      <w:r w:rsidRPr="00B90529">
        <w:rPr>
          <w:szCs w:val="24"/>
        </w:rPr>
        <w:t xml:space="preserve">10. Паспортизация учебных кабинетов, мастерских, спортзала, а также подсобных помещений. </w:t>
      </w:r>
    </w:p>
    <w:p w:rsidR="00EC7D8F" w:rsidRPr="00B90529" w:rsidRDefault="00EC7D8F" w:rsidP="00A31D3B">
      <w:pPr>
        <w:spacing w:line="360" w:lineRule="auto"/>
        <w:ind w:firstLine="0"/>
        <w:jc w:val="both"/>
        <w:rPr>
          <w:szCs w:val="24"/>
        </w:rPr>
      </w:pPr>
      <w:r w:rsidRPr="00B90529">
        <w:rPr>
          <w:szCs w:val="24"/>
        </w:rPr>
        <w:t xml:space="preserve"> 11. </w:t>
      </w:r>
      <w:proofErr w:type="gramStart"/>
      <w:r w:rsidRPr="00B90529">
        <w:rPr>
          <w:szCs w:val="24"/>
        </w:rPr>
        <w:t>Контроль  за</w:t>
      </w:r>
      <w:proofErr w:type="gramEnd"/>
      <w:r w:rsidRPr="00B90529">
        <w:rPr>
          <w:szCs w:val="24"/>
        </w:rPr>
        <w:t xml:space="preserve">  санитарно-гигиеническим  состоянием  учебных  кабинетов, мастерских,  спортзала, жилых и других помещений, а также столовой, буфета в соответствии с требованиями норм и правил безопасности жизнедеятельности.  </w:t>
      </w:r>
    </w:p>
    <w:p w:rsidR="00EC7D8F" w:rsidRPr="00B90529" w:rsidRDefault="00EC7D8F" w:rsidP="00A31D3B">
      <w:pPr>
        <w:spacing w:line="360" w:lineRule="auto"/>
        <w:ind w:firstLine="0"/>
        <w:jc w:val="both"/>
        <w:rPr>
          <w:szCs w:val="24"/>
        </w:rPr>
      </w:pPr>
      <w:r w:rsidRPr="00B90529">
        <w:rPr>
          <w:szCs w:val="24"/>
        </w:rPr>
        <w:t xml:space="preserve">12. Разработка и периодический пересмотр инструкций по охране труда, а также разделов </w:t>
      </w:r>
      <w:proofErr w:type="gramStart"/>
      <w:r w:rsidRPr="00B90529">
        <w:rPr>
          <w:szCs w:val="24"/>
        </w:rPr>
        <w:t>требований  безопасности</w:t>
      </w:r>
      <w:proofErr w:type="gramEnd"/>
      <w:r w:rsidRPr="00B90529">
        <w:rPr>
          <w:szCs w:val="24"/>
        </w:rPr>
        <w:t xml:space="preserve"> жизнедеятельности  в  инструкциях при проведении лабораторных  и практических занятий. </w:t>
      </w:r>
    </w:p>
    <w:p w:rsidR="00EC7D8F" w:rsidRPr="00B90529" w:rsidRDefault="00A31D3B" w:rsidP="00A31D3B">
      <w:pPr>
        <w:spacing w:line="360" w:lineRule="auto"/>
        <w:ind w:firstLine="0"/>
        <w:jc w:val="both"/>
        <w:rPr>
          <w:szCs w:val="24"/>
        </w:rPr>
      </w:pPr>
      <w:r w:rsidRPr="00B90529">
        <w:rPr>
          <w:szCs w:val="24"/>
        </w:rPr>
        <w:t xml:space="preserve"> 13. Обеспечение безопасности обучающихся при организации экскурсий, вечеров отдыха, дискотек </w:t>
      </w:r>
      <w:r w:rsidR="00EC7D8F" w:rsidRPr="00B90529">
        <w:rPr>
          <w:szCs w:val="24"/>
        </w:rPr>
        <w:t xml:space="preserve">и других внешкольных мероприятий. (Назначение ответственных за транспорт, электрооборудование и т.п.)  </w:t>
      </w:r>
    </w:p>
    <w:p w:rsidR="00EC7D8F" w:rsidRPr="00B90529" w:rsidRDefault="00A31D3B" w:rsidP="00A31D3B">
      <w:pPr>
        <w:spacing w:line="360" w:lineRule="auto"/>
        <w:ind w:firstLine="0"/>
        <w:jc w:val="both"/>
        <w:rPr>
          <w:szCs w:val="24"/>
        </w:rPr>
      </w:pPr>
      <w:r w:rsidRPr="00B90529">
        <w:rPr>
          <w:szCs w:val="24"/>
        </w:rPr>
        <w:t>14</w:t>
      </w:r>
      <w:r w:rsidR="00EC7D8F" w:rsidRPr="00B90529">
        <w:rPr>
          <w:szCs w:val="24"/>
        </w:rPr>
        <w:t xml:space="preserve">. Разработка коллективного договора на 2020-2021 гг., включение в коллективный договор (соглашение) вопросов по охране труда.  </w:t>
      </w:r>
    </w:p>
    <w:p w:rsidR="00EC7D8F" w:rsidRPr="00B90529" w:rsidRDefault="00A31D3B" w:rsidP="00A31D3B">
      <w:pPr>
        <w:spacing w:line="360" w:lineRule="auto"/>
        <w:ind w:firstLine="0"/>
        <w:jc w:val="both"/>
        <w:rPr>
          <w:szCs w:val="24"/>
        </w:rPr>
      </w:pPr>
      <w:r w:rsidRPr="00B90529">
        <w:rPr>
          <w:szCs w:val="24"/>
        </w:rPr>
        <w:lastRenderedPageBreak/>
        <w:t xml:space="preserve"> 15</w:t>
      </w:r>
      <w:r w:rsidR="00EC7D8F" w:rsidRPr="00B90529">
        <w:rPr>
          <w:szCs w:val="24"/>
        </w:rPr>
        <w:t xml:space="preserve">. Подведение итогов выполнения соглашения по охране труда. </w:t>
      </w:r>
    </w:p>
    <w:p w:rsidR="00A31D3B" w:rsidRPr="00B90529" w:rsidRDefault="00A31D3B" w:rsidP="00A31D3B">
      <w:pPr>
        <w:spacing w:line="360" w:lineRule="auto"/>
        <w:ind w:firstLine="0"/>
        <w:jc w:val="both"/>
        <w:rPr>
          <w:szCs w:val="24"/>
        </w:rPr>
      </w:pPr>
      <w:r w:rsidRPr="00B90529">
        <w:rPr>
          <w:szCs w:val="24"/>
        </w:rPr>
        <w:t>16</w:t>
      </w:r>
      <w:r w:rsidR="00EC7D8F" w:rsidRPr="00B90529">
        <w:rPr>
          <w:szCs w:val="24"/>
        </w:rPr>
        <w:t>.</w:t>
      </w:r>
      <w:proofErr w:type="gramStart"/>
      <w:r w:rsidR="00EC7D8F" w:rsidRPr="00B90529">
        <w:rPr>
          <w:szCs w:val="24"/>
        </w:rPr>
        <w:t>Проведение  водного</w:t>
      </w:r>
      <w:proofErr w:type="gramEnd"/>
      <w:r w:rsidR="00EC7D8F" w:rsidRPr="00B90529">
        <w:rPr>
          <w:szCs w:val="24"/>
        </w:rPr>
        <w:t>  инструктажа  по  охране  труда  с  вновь  поступающими  на  работу  лицами. Оформление проведения инструктажа в журнале.  </w:t>
      </w:r>
    </w:p>
    <w:p w:rsidR="00EC7D8F" w:rsidRPr="00B90529" w:rsidRDefault="00A31D3B" w:rsidP="00A31D3B">
      <w:pPr>
        <w:spacing w:line="360" w:lineRule="auto"/>
        <w:ind w:firstLine="0"/>
        <w:jc w:val="both"/>
        <w:rPr>
          <w:szCs w:val="24"/>
        </w:rPr>
      </w:pPr>
      <w:r w:rsidRPr="00B90529">
        <w:rPr>
          <w:szCs w:val="24"/>
        </w:rPr>
        <w:t xml:space="preserve"> 17</w:t>
      </w:r>
      <w:r w:rsidR="00EC7D8F" w:rsidRPr="00B90529">
        <w:rPr>
          <w:szCs w:val="24"/>
        </w:rPr>
        <w:t xml:space="preserve">. Инструктаж на рабочем месте с сотрудниками образовательного учреждения. Оформление проведения инструктажа в журнале. </w:t>
      </w:r>
    </w:p>
    <w:p w:rsidR="00EC7D8F" w:rsidRPr="00B90529" w:rsidRDefault="00A31D3B" w:rsidP="00A31D3B">
      <w:pPr>
        <w:spacing w:line="360" w:lineRule="auto"/>
        <w:ind w:firstLine="0"/>
        <w:jc w:val="both"/>
        <w:rPr>
          <w:szCs w:val="24"/>
        </w:rPr>
      </w:pPr>
      <w:r w:rsidRPr="00B90529">
        <w:rPr>
          <w:szCs w:val="24"/>
        </w:rPr>
        <w:t>18</w:t>
      </w:r>
      <w:r w:rsidR="00EC7D8F" w:rsidRPr="00B90529">
        <w:rPr>
          <w:szCs w:val="24"/>
        </w:rPr>
        <w:t xml:space="preserve">. Инструктажи на рабочем </w:t>
      </w:r>
      <w:proofErr w:type="gramStart"/>
      <w:r w:rsidR="00EC7D8F" w:rsidRPr="00B90529">
        <w:rPr>
          <w:szCs w:val="24"/>
        </w:rPr>
        <w:t>месте  (</w:t>
      </w:r>
      <w:proofErr w:type="gramEnd"/>
      <w:r w:rsidR="00EC7D8F" w:rsidRPr="00B90529">
        <w:rPr>
          <w:szCs w:val="24"/>
        </w:rPr>
        <w:t>первичные и периодические) технического и обслуживающего персонала. </w:t>
      </w:r>
    </w:p>
    <w:p w:rsidR="00EC7D8F" w:rsidRPr="00B90529" w:rsidRDefault="00A31D3B" w:rsidP="00A31D3B">
      <w:pPr>
        <w:spacing w:line="360" w:lineRule="auto"/>
        <w:ind w:firstLine="0"/>
        <w:jc w:val="both"/>
        <w:rPr>
          <w:szCs w:val="24"/>
        </w:rPr>
      </w:pPr>
      <w:r w:rsidRPr="00B90529">
        <w:rPr>
          <w:szCs w:val="24"/>
        </w:rPr>
        <w:t>19</w:t>
      </w:r>
      <w:r w:rsidR="00EC7D8F" w:rsidRPr="00B90529">
        <w:rPr>
          <w:szCs w:val="24"/>
        </w:rPr>
        <w:t xml:space="preserve">. Организовано бесплатное питание для детей из малообеспеченных и многодетных семей. </w:t>
      </w:r>
    </w:p>
    <w:p w:rsidR="00EC7D8F" w:rsidRPr="00B90529" w:rsidRDefault="00A31D3B" w:rsidP="00A31D3B">
      <w:pPr>
        <w:spacing w:line="360" w:lineRule="auto"/>
        <w:ind w:firstLine="0"/>
        <w:jc w:val="both"/>
        <w:rPr>
          <w:szCs w:val="24"/>
        </w:rPr>
      </w:pPr>
      <w:r w:rsidRPr="00B90529">
        <w:rPr>
          <w:szCs w:val="24"/>
        </w:rPr>
        <w:t>20</w:t>
      </w:r>
      <w:r w:rsidR="00EC7D8F" w:rsidRPr="00B90529">
        <w:rPr>
          <w:szCs w:val="24"/>
        </w:rPr>
        <w:t>. Обеспечено индивидуальное обучение больных детей на дому.</w:t>
      </w:r>
    </w:p>
    <w:p w:rsidR="00EC7D8F" w:rsidRPr="00B90529" w:rsidRDefault="00A31D3B" w:rsidP="00A31D3B">
      <w:pPr>
        <w:spacing w:line="360" w:lineRule="auto"/>
        <w:ind w:firstLine="0"/>
        <w:jc w:val="both"/>
        <w:rPr>
          <w:szCs w:val="24"/>
        </w:rPr>
      </w:pPr>
      <w:r w:rsidRPr="00B90529">
        <w:rPr>
          <w:szCs w:val="24"/>
        </w:rPr>
        <w:t>21</w:t>
      </w:r>
      <w:r w:rsidR="00EC7D8F" w:rsidRPr="00B90529">
        <w:rPr>
          <w:szCs w:val="24"/>
        </w:rPr>
        <w:t xml:space="preserve">. Проводился медицинский осмотр 14-летних, а также осмотр обучающихся на </w:t>
      </w:r>
      <w:proofErr w:type="gramStart"/>
      <w:r w:rsidR="00EC7D8F" w:rsidRPr="00B90529">
        <w:rPr>
          <w:szCs w:val="24"/>
        </w:rPr>
        <w:t>базе  ЦКБ</w:t>
      </w:r>
      <w:proofErr w:type="gramEnd"/>
      <w:r w:rsidR="00EC7D8F" w:rsidRPr="00B90529">
        <w:rPr>
          <w:szCs w:val="24"/>
        </w:rPr>
        <w:t xml:space="preserve">.            </w:t>
      </w:r>
    </w:p>
    <w:p w:rsidR="00EC7D8F" w:rsidRPr="00B90529" w:rsidRDefault="00A31D3B" w:rsidP="00A31D3B">
      <w:pPr>
        <w:spacing w:line="360" w:lineRule="auto"/>
        <w:ind w:firstLine="0"/>
        <w:jc w:val="both"/>
        <w:rPr>
          <w:szCs w:val="24"/>
        </w:rPr>
      </w:pPr>
      <w:r w:rsidRPr="00B90529">
        <w:rPr>
          <w:szCs w:val="24"/>
        </w:rPr>
        <w:t>22</w:t>
      </w:r>
      <w:r w:rsidR="00EC7D8F" w:rsidRPr="00B90529">
        <w:rPr>
          <w:szCs w:val="24"/>
        </w:rPr>
        <w:t xml:space="preserve">. Проведен анализ результатов заболеваемости обучающихся 1-4 классов, 5-11-х классов по группам здоровья. </w:t>
      </w:r>
    </w:p>
    <w:p w:rsidR="00EC7D8F" w:rsidRPr="00B90529" w:rsidRDefault="00A31D3B" w:rsidP="00A31D3B">
      <w:pPr>
        <w:spacing w:line="360" w:lineRule="auto"/>
        <w:ind w:firstLine="0"/>
        <w:jc w:val="both"/>
        <w:rPr>
          <w:szCs w:val="24"/>
        </w:rPr>
      </w:pPr>
      <w:r w:rsidRPr="00B90529">
        <w:rPr>
          <w:szCs w:val="24"/>
        </w:rPr>
        <w:t>23</w:t>
      </w:r>
      <w:r w:rsidR="00EC7D8F" w:rsidRPr="00B90529">
        <w:rPr>
          <w:szCs w:val="24"/>
        </w:rPr>
        <w:t>. </w:t>
      </w:r>
      <w:proofErr w:type="gramStart"/>
      <w:r w:rsidR="00EC7D8F" w:rsidRPr="00B90529">
        <w:rPr>
          <w:szCs w:val="24"/>
        </w:rPr>
        <w:t>Изучение  вопросов</w:t>
      </w:r>
      <w:proofErr w:type="gramEnd"/>
      <w:r w:rsidR="00EC7D8F" w:rsidRPr="00B90529">
        <w:rPr>
          <w:szCs w:val="24"/>
        </w:rPr>
        <w:t xml:space="preserve">  охраны  труда  по  программе  курса  ОБЖ интегрированных  курсов  7-11классах, 1-10 классы на часах «Минуток безопасности».  </w:t>
      </w:r>
    </w:p>
    <w:p w:rsidR="00EC7D8F" w:rsidRPr="00B90529" w:rsidRDefault="00A31D3B" w:rsidP="00A31D3B">
      <w:pPr>
        <w:spacing w:line="360" w:lineRule="auto"/>
        <w:ind w:firstLine="0"/>
        <w:jc w:val="both"/>
        <w:rPr>
          <w:szCs w:val="24"/>
        </w:rPr>
      </w:pPr>
      <w:r w:rsidRPr="00B90529">
        <w:rPr>
          <w:szCs w:val="24"/>
        </w:rPr>
        <w:t>24</w:t>
      </w:r>
      <w:r w:rsidR="00EC7D8F" w:rsidRPr="00B90529">
        <w:rPr>
          <w:szCs w:val="24"/>
        </w:rPr>
        <w:t xml:space="preserve">. Инструктажи о правилах безопасности в кабинетах обслуживающего и технического труда, химии, физики, информатики, биологии. </w:t>
      </w:r>
    </w:p>
    <w:p w:rsidR="00EC7D8F" w:rsidRPr="00B90529" w:rsidRDefault="00A31D3B" w:rsidP="00A31D3B">
      <w:pPr>
        <w:spacing w:line="360" w:lineRule="auto"/>
        <w:ind w:firstLine="0"/>
        <w:jc w:val="both"/>
        <w:rPr>
          <w:szCs w:val="24"/>
        </w:rPr>
      </w:pPr>
      <w:r w:rsidRPr="00B90529">
        <w:rPr>
          <w:szCs w:val="24"/>
        </w:rPr>
        <w:t>25</w:t>
      </w:r>
      <w:r w:rsidR="00EC7D8F" w:rsidRPr="00B90529">
        <w:rPr>
          <w:szCs w:val="24"/>
        </w:rPr>
        <w:t xml:space="preserve">. Обучение правилам дорожного движения, поведению на улице, на воде, на </w:t>
      </w:r>
      <w:proofErr w:type="gramStart"/>
      <w:r w:rsidR="00EC7D8F" w:rsidRPr="00B90529">
        <w:rPr>
          <w:szCs w:val="24"/>
        </w:rPr>
        <w:t>транспорте,  пожарной</w:t>
      </w:r>
      <w:proofErr w:type="gramEnd"/>
      <w:r w:rsidR="00EC7D8F" w:rsidRPr="00B90529">
        <w:rPr>
          <w:szCs w:val="24"/>
        </w:rPr>
        <w:t xml:space="preserve"> безопасности.  </w:t>
      </w:r>
    </w:p>
    <w:p w:rsidR="00EC7D8F" w:rsidRPr="00B90529" w:rsidRDefault="00A31D3B" w:rsidP="00A31D3B">
      <w:pPr>
        <w:spacing w:line="360" w:lineRule="auto"/>
        <w:ind w:firstLine="0"/>
        <w:jc w:val="both"/>
        <w:rPr>
          <w:szCs w:val="24"/>
        </w:rPr>
      </w:pPr>
      <w:r w:rsidRPr="00B90529">
        <w:rPr>
          <w:szCs w:val="24"/>
        </w:rPr>
        <w:t>26</w:t>
      </w:r>
      <w:r w:rsidR="00EC7D8F" w:rsidRPr="00B90529">
        <w:rPr>
          <w:szCs w:val="24"/>
        </w:rPr>
        <w:t>. Проводилась профилактическая работа по искоренению вредных привычек у обучающихся.</w:t>
      </w:r>
    </w:p>
    <w:p w:rsidR="00EC7D8F" w:rsidRPr="00B90529" w:rsidRDefault="00A31D3B" w:rsidP="00A31D3B">
      <w:pPr>
        <w:spacing w:line="360" w:lineRule="auto"/>
        <w:ind w:firstLine="0"/>
        <w:jc w:val="both"/>
        <w:rPr>
          <w:szCs w:val="24"/>
        </w:rPr>
      </w:pPr>
      <w:r w:rsidRPr="00B90529">
        <w:rPr>
          <w:szCs w:val="24"/>
        </w:rPr>
        <w:t>27</w:t>
      </w:r>
      <w:r w:rsidR="00EC7D8F" w:rsidRPr="00B90529">
        <w:rPr>
          <w:szCs w:val="24"/>
        </w:rPr>
        <w:t>. Разработаны и утверждены положения по охране труда.</w:t>
      </w:r>
    </w:p>
    <w:p w:rsidR="00EC7D8F" w:rsidRPr="00B90529" w:rsidRDefault="00EC7D8F" w:rsidP="00EC7D8F">
      <w:pPr>
        <w:spacing w:line="360" w:lineRule="auto"/>
        <w:jc w:val="both"/>
        <w:rPr>
          <w:szCs w:val="24"/>
        </w:rPr>
      </w:pPr>
    </w:p>
    <w:p w:rsidR="00EC7D8F" w:rsidRPr="00B90529" w:rsidRDefault="00EC7D8F" w:rsidP="00EC7D8F">
      <w:pPr>
        <w:spacing w:line="360" w:lineRule="auto"/>
        <w:jc w:val="both"/>
        <w:rPr>
          <w:b/>
          <w:szCs w:val="24"/>
        </w:rPr>
      </w:pPr>
      <w:r w:rsidRPr="00B90529">
        <w:rPr>
          <w:b/>
          <w:szCs w:val="24"/>
        </w:rPr>
        <w:t>Мероприятия по предупреждению детского дорожно-транспортного травматизма:</w:t>
      </w:r>
    </w:p>
    <w:p w:rsidR="00EC7D8F" w:rsidRPr="00B90529" w:rsidRDefault="00EC7D8F" w:rsidP="00A31D3B">
      <w:pPr>
        <w:spacing w:line="360" w:lineRule="auto"/>
        <w:jc w:val="both"/>
        <w:rPr>
          <w:szCs w:val="24"/>
        </w:rPr>
      </w:pPr>
      <w:r w:rsidRPr="00B90529">
        <w:rPr>
          <w:szCs w:val="24"/>
        </w:rPr>
        <w:t xml:space="preserve">- в начале и конце учебного года, а </w:t>
      </w:r>
      <w:proofErr w:type="gramStart"/>
      <w:r w:rsidRPr="00B90529">
        <w:rPr>
          <w:szCs w:val="24"/>
        </w:rPr>
        <w:t>так же</w:t>
      </w:r>
      <w:proofErr w:type="gramEnd"/>
      <w:r w:rsidRPr="00B90529">
        <w:rPr>
          <w:szCs w:val="24"/>
        </w:rPr>
        <w:t xml:space="preserve"> перед каникулами классные руководители 1 –11 классов проводят инструктаж по правилам дорожного движения, правилам </w:t>
      </w:r>
      <w:r w:rsidR="00A31D3B" w:rsidRPr="00B90529">
        <w:rPr>
          <w:szCs w:val="24"/>
        </w:rPr>
        <w:t xml:space="preserve">поведения </w:t>
      </w:r>
      <w:r w:rsidRPr="00B90529">
        <w:rPr>
          <w:szCs w:val="24"/>
        </w:rPr>
        <w:t xml:space="preserve">во время каникул. Так же обязательный инструктаж проходят </w:t>
      </w:r>
      <w:proofErr w:type="gramStart"/>
      <w:r w:rsidRPr="00B90529">
        <w:rPr>
          <w:szCs w:val="24"/>
        </w:rPr>
        <w:t>учащиеся  перед</w:t>
      </w:r>
      <w:proofErr w:type="gramEnd"/>
      <w:r w:rsidR="00A31D3B" w:rsidRPr="00B90529">
        <w:rPr>
          <w:szCs w:val="24"/>
        </w:rPr>
        <w:t xml:space="preserve"> </w:t>
      </w:r>
      <w:r w:rsidRPr="00B90529">
        <w:rPr>
          <w:szCs w:val="24"/>
        </w:rPr>
        <w:t>поездками на соревнования, экскурсии, в театры, кино и другие общественные места;</w:t>
      </w:r>
    </w:p>
    <w:p w:rsidR="00EC7D8F" w:rsidRPr="00B90529" w:rsidRDefault="00EC7D8F" w:rsidP="00EC7D8F">
      <w:pPr>
        <w:spacing w:line="360" w:lineRule="auto"/>
        <w:jc w:val="both"/>
        <w:rPr>
          <w:szCs w:val="24"/>
        </w:rPr>
      </w:pPr>
      <w:r w:rsidRPr="00B90529">
        <w:rPr>
          <w:szCs w:val="24"/>
        </w:rPr>
        <w:t>- для каждого ученика разработан маршрут безопасного движения из дома в школу и обратно;</w:t>
      </w:r>
    </w:p>
    <w:p w:rsidR="00EC7D8F" w:rsidRPr="00B90529" w:rsidRDefault="00EC7D8F" w:rsidP="00EC7D8F">
      <w:pPr>
        <w:spacing w:line="360" w:lineRule="auto"/>
        <w:jc w:val="both"/>
        <w:rPr>
          <w:szCs w:val="24"/>
        </w:rPr>
      </w:pPr>
      <w:r w:rsidRPr="00B90529">
        <w:rPr>
          <w:szCs w:val="24"/>
        </w:rPr>
        <w:t xml:space="preserve">- с учащимися начальной </w:t>
      </w:r>
      <w:proofErr w:type="gramStart"/>
      <w:r w:rsidRPr="00B90529">
        <w:rPr>
          <w:szCs w:val="24"/>
        </w:rPr>
        <w:t>школы  проводился</w:t>
      </w:r>
      <w:proofErr w:type="gramEnd"/>
      <w:r w:rsidRPr="00B90529">
        <w:rPr>
          <w:szCs w:val="24"/>
        </w:rPr>
        <w:t xml:space="preserve"> конкурс рисунка по правилам дорожного движения;</w:t>
      </w:r>
    </w:p>
    <w:p w:rsidR="00EC7D8F" w:rsidRPr="00B90529" w:rsidRDefault="00EC7D8F" w:rsidP="00EC7D8F">
      <w:pPr>
        <w:spacing w:line="360" w:lineRule="auto"/>
        <w:jc w:val="both"/>
        <w:rPr>
          <w:szCs w:val="24"/>
        </w:rPr>
      </w:pPr>
      <w:r w:rsidRPr="00B90529">
        <w:rPr>
          <w:szCs w:val="24"/>
        </w:rPr>
        <w:lastRenderedPageBreak/>
        <w:t>- на родительских собраниях обсуждался вопрос о профилактике детского дорожно-транспортного травматизма;</w:t>
      </w:r>
    </w:p>
    <w:p w:rsidR="00EC7D8F" w:rsidRPr="00B90529" w:rsidRDefault="00EC7D8F" w:rsidP="00EC7D8F">
      <w:pPr>
        <w:spacing w:line="360" w:lineRule="auto"/>
        <w:jc w:val="both"/>
        <w:rPr>
          <w:szCs w:val="24"/>
        </w:rPr>
      </w:pPr>
      <w:r w:rsidRPr="00B90529">
        <w:rPr>
          <w:szCs w:val="24"/>
        </w:rPr>
        <w:t>-  в школе работает кружок юный инспектор дорожного движения;</w:t>
      </w:r>
    </w:p>
    <w:p w:rsidR="00EC7D8F" w:rsidRPr="00B90529" w:rsidRDefault="00EC7D8F" w:rsidP="00EC7D8F">
      <w:pPr>
        <w:spacing w:line="360" w:lineRule="auto"/>
        <w:jc w:val="both"/>
        <w:rPr>
          <w:szCs w:val="24"/>
        </w:rPr>
      </w:pPr>
      <w:r w:rsidRPr="00B90529">
        <w:rPr>
          <w:szCs w:val="24"/>
        </w:rPr>
        <w:t>- совместно с работниками ГИБДД проведены беседы с учащимися 5-11 классов и их родителями по предупреждению детского дорожно-транспортного травматизма;</w:t>
      </w:r>
    </w:p>
    <w:p w:rsidR="00A31D3B" w:rsidRPr="00B90529" w:rsidRDefault="00A31D3B" w:rsidP="00EC7D8F">
      <w:pPr>
        <w:pStyle w:val="af2"/>
        <w:spacing w:before="0" w:beforeAutospacing="0" w:after="0" w:afterAutospacing="0" w:line="360" w:lineRule="auto"/>
        <w:jc w:val="both"/>
        <w:rPr>
          <w:rStyle w:val="af4"/>
          <w:rFonts w:eastAsiaTheme="majorEastAsia"/>
        </w:rPr>
      </w:pPr>
    </w:p>
    <w:p w:rsidR="00EC7D8F" w:rsidRPr="00B90529" w:rsidRDefault="00EC7D8F" w:rsidP="00EC7D8F">
      <w:pPr>
        <w:pStyle w:val="af2"/>
        <w:spacing w:before="0" w:beforeAutospacing="0" w:after="0" w:afterAutospacing="0" w:line="360" w:lineRule="auto"/>
        <w:jc w:val="both"/>
      </w:pPr>
      <w:r w:rsidRPr="00B90529">
        <w:rPr>
          <w:rStyle w:val="af4"/>
          <w:rFonts w:eastAsiaTheme="majorEastAsia"/>
        </w:rPr>
        <w:t>Мероприятия по профилактике правонарушений </w:t>
      </w:r>
    </w:p>
    <w:p w:rsidR="00EC7D8F" w:rsidRPr="00B90529" w:rsidRDefault="00EC7D8F" w:rsidP="00EC7D8F">
      <w:pPr>
        <w:pStyle w:val="af2"/>
        <w:spacing w:before="0" w:beforeAutospacing="0" w:after="0" w:afterAutospacing="0" w:line="360" w:lineRule="auto"/>
        <w:jc w:val="both"/>
      </w:pPr>
      <w:r w:rsidRPr="00B90529">
        <w:t>     Основными задачами деятельности по профилактике безнадзорности и правонарушений несовершеннолетних являются:</w:t>
      </w:r>
    </w:p>
    <w:p w:rsidR="00EC7D8F" w:rsidRPr="00B90529" w:rsidRDefault="00EC7D8F" w:rsidP="00EC7D8F">
      <w:pPr>
        <w:pStyle w:val="af2"/>
        <w:spacing w:before="0" w:beforeAutospacing="0" w:after="0" w:afterAutospacing="0" w:line="360" w:lineRule="auto"/>
        <w:jc w:val="both"/>
      </w:pPr>
      <w:r w:rsidRPr="00B90529">
        <w:t xml:space="preserve">- предупреждение безнадзорности, беспризорности, правонарушений и </w:t>
      </w:r>
      <w:proofErr w:type="spellStart"/>
      <w:r w:rsidRPr="00B90529">
        <w:t>антиобществнных</w:t>
      </w:r>
      <w:proofErr w:type="spellEnd"/>
      <w:r w:rsidRPr="00B90529">
        <w:t xml:space="preserve"> действий несовершеннолетних, выявление и устранение причин и условий, способствующих этому;</w:t>
      </w:r>
    </w:p>
    <w:p w:rsidR="00EC7D8F" w:rsidRPr="00B90529" w:rsidRDefault="00EC7D8F" w:rsidP="00EC7D8F">
      <w:pPr>
        <w:pStyle w:val="af2"/>
        <w:spacing w:before="0" w:beforeAutospacing="0" w:after="0" w:afterAutospacing="0" w:line="360" w:lineRule="auto"/>
        <w:jc w:val="both"/>
      </w:pPr>
      <w:r w:rsidRPr="00B90529">
        <w:t>- обеспечение защиты прав и законных интересов несовершеннолетних;</w:t>
      </w:r>
    </w:p>
    <w:p w:rsidR="00EC7D8F" w:rsidRPr="00B90529" w:rsidRDefault="00EC7D8F" w:rsidP="00EC7D8F">
      <w:pPr>
        <w:pStyle w:val="af2"/>
        <w:spacing w:before="0" w:beforeAutospacing="0" w:after="0" w:afterAutospacing="0" w:line="360" w:lineRule="auto"/>
        <w:jc w:val="both"/>
      </w:pPr>
      <w:r w:rsidRPr="00B90529">
        <w:t>- социально-педагогическая реабилитация несовершеннолетних, находящихся в социально опасном положении;</w:t>
      </w:r>
    </w:p>
    <w:p w:rsidR="00EC7D8F" w:rsidRPr="00B90529" w:rsidRDefault="00EC7D8F" w:rsidP="00EC7D8F">
      <w:pPr>
        <w:pStyle w:val="af2"/>
        <w:spacing w:before="0" w:beforeAutospacing="0" w:after="0" w:afterAutospacing="0" w:line="360" w:lineRule="auto"/>
        <w:jc w:val="both"/>
      </w:pPr>
      <w:r w:rsidRPr="00B90529">
        <w:t>- выявление и пресечение случаев вовлечения несовершеннолетних в совершение преступлений и антиобщественных действий.</w:t>
      </w:r>
    </w:p>
    <w:p w:rsidR="00EC7D8F" w:rsidRPr="00B90529" w:rsidRDefault="00EC7D8F" w:rsidP="00EC7D8F">
      <w:pPr>
        <w:pStyle w:val="af2"/>
        <w:spacing w:before="0" w:beforeAutospacing="0" w:after="0" w:afterAutospacing="0" w:line="360" w:lineRule="auto"/>
        <w:jc w:val="both"/>
      </w:pPr>
      <w:r w:rsidRPr="00B90529">
        <w:t xml:space="preserve">     Мероприятия по профилактике правонарушений проводимые в МБОУ «СОШ с. Тоора-Хем им. Л.Б. </w:t>
      </w:r>
      <w:proofErr w:type="spellStart"/>
      <w:r w:rsidRPr="00B90529">
        <w:t>Чадамба</w:t>
      </w:r>
      <w:proofErr w:type="spellEnd"/>
      <w:r w:rsidRPr="00B90529">
        <w:t>» в 2020-2021 учебном году совместно с заместителем директора по воспитательной работе:</w:t>
      </w:r>
    </w:p>
    <w:p w:rsidR="00EC7D8F" w:rsidRPr="00B90529" w:rsidRDefault="00EC7D8F" w:rsidP="00EC7D8F">
      <w:pPr>
        <w:pStyle w:val="af2"/>
        <w:spacing w:before="0" w:beforeAutospacing="0" w:after="0" w:afterAutospacing="0" w:line="360" w:lineRule="auto"/>
        <w:jc w:val="both"/>
      </w:pPr>
      <w:r w:rsidRPr="00B90529">
        <w:t>- определение детей, находящихся в социально опасном положении.</w:t>
      </w:r>
    </w:p>
    <w:p w:rsidR="00EC7D8F" w:rsidRPr="00B90529" w:rsidRDefault="00EC7D8F" w:rsidP="00EC7D8F">
      <w:pPr>
        <w:pStyle w:val="af2"/>
        <w:spacing w:before="0" w:beforeAutospacing="0" w:after="0" w:afterAutospacing="0" w:line="360" w:lineRule="auto"/>
        <w:jc w:val="both"/>
      </w:pPr>
      <w:r w:rsidRPr="00B90529">
        <w:t>- постановка на внутришкольный учет обучающихся и семей, находящихся в социально опасном положении.</w:t>
      </w:r>
    </w:p>
    <w:p w:rsidR="00EC7D8F" w:rsidRPr="00B90529" w:rsidRDefault="00EC7D8F" w:rsidP="00EC7D8F">
      <w:pPr>
        <w:pStyle w:val="af2"/>
        <w:spacing w:before="0" w:beforeAutospacing="0" w:after="0" w:afterAutospacing="0" w:line="360" w:lineRule="auto"/>
        <w:jc w:val="both"/>
      </w:pPr>
      <w:r w:rsidRPr="00B90529">
        <w:t>- разработка и составление совместно с классными руководителями и социальными педагогами планов работы с обучающимися, находящимися в социально опасном положении.</w:t>
      </w:r>
    </w:p>
    <w:p w:rsidR="00EC7D8F" w:rsidRPr="00B90529" w:rsidRDefault="00EC7D8F" w:rsidP="00EC7D8F">
      <w:pPr>
        <w:pStyle w:val="af2"/>
        <w:spacing w:before="0" w:beforeAutospacing="0" w:after="0" w:afterAutospacing="0" w:line="360" w:lineRule="auto"/>
        <w:jc w:val="both"/>
      </w:pPr>
      <w:r w:rsidRPr="00B90529">
        <w:t>-  вызов обучающихся на малые педсоветы по фактам нарушения Устава и Правил внутреннего распорядка школы.</w:t>
      </w:r>
    </w:p>
    <w:p w:rsidR="00EC7D8F" w:rsidRPr="00B90529" w:rsidRDefault="00EC7D8F" w:rsidP="00EC7D8F">
      <w:pPr>
        <w:pStyle w:val="af2"/>
        <w:spacing w:before="0" w:beforeAutospacing="0" w:after="0" w:afterAutospacing="0" w:line="360" w:lineRule="auto"/>
        <w:jc w:val="both"/>
      </w:pPr>
      <w:r w:rsidRPr="00B90529">
        <w:t>-  посещение обучающихся на дому, находящихся в социально опасном положении.</w:t>
      </w:r>
    </w:p>
    <w:p w:rsidR="00EC7D8F" w:rsidRPr="00B90529" w:rsidRDefault="00EC7D8F" w:rsidP="00EC7D8F">
      <w:pPr>
        <w:pStyle w:val="af2"/>
        <w:spacing w:before="0" w:beforeAutospacing="0" w:after="0" w:afterAutospacing="0" w:line="360" w:lineRule="auto"/>
        <w:jc w:val="both"/>
      </w:pPr>
      <w:r w:rsidRPr="00B90529">
        <w:t>- проведение совместно с инспектором ПДН профилактической работы среди обучающихся, находящихся в социально опасном положении.</w:t>
      </w:r>
    </w:p>
    <w:p w:rsidR="00EC7D8F" w:rsidRPr="00B90529" w:rsidRDefault="00EC7D8F" w:rsidP="00EC7D8F">
      <w:pPr>
        <w:pStyle w:val="af2"/>
        <w:spacing w:before="0" w:beforeAutospacing="0" w:after="0" w:afterAutospacing="0" w:line="360" w:lineRule="auto"/>
        <w:jc w:val="both"/>
      </w:pPr>
      <w:r w:rsidRPr="00B90529">
        <w:t>- вовлечение обучающихся, находящихся в социально опасном положении в школьную жизнь:</w:t>
      </w:r>
    </w:p>
    <w:p w:rsidR="00EC7D8F" w:rsidRPr="00B90529" w:rsidRDefault="00EC7D8F" w:rsidP="00EC7D8F">
      <w:pPr>
        <w:pStyle w:val="af2"/>
        <w:spacing w:before="0" w:beforeAutospacing="0" w:after="0" w:afterAutospacing="0" w:line="360" w:lineRule="auto"/>
        <w:jc w:val="both"/>
      </w:pPr>
      <w:r w:rsidRPr="00B90529">
        <w:t>- проведение классных мероприятий, направленных на профилактику правонарушений среди несовершеннолетних.</w:t>
      </w:r>
    </w:p>
    <w:p w:rsidR="00EC7D8F" w:rsidRPr="00B90529" w:rsidRDefault="00EC7D8F" w:rsidP="00EC7D8F">
      <w:pPr>
        <w:pStyle w:val="af2"/>
        <w:spacing w:before="0" w:beforeAutospacing="0" w:after="0" w:afterAutospacing="0" w:line="360" w:lineRule="auto"/>
        <w:jc w:val="both"/>
      </w:pPr>
      <w:r w:rsidRPr="00B90529">
        <w:lastRenderedPageBreak/>
        <w:t>- проведение профилактической работы с семьями обучающихся, находящихся в социально опасном положении.</w:t>
      </w:r>
    </w:p>
    <w:p w:rsidR="00EC7D8F" w:rsidRPr="00B90529" w:rsidRDefault="00EC7D8F" w:rsidP="00EC7D8F">
      <w:pPr>
        <w:pStyle w:val="af2"/>
        <w:spacing w:before="0" w:beforeAutospacing="0" w:after="0" w:afterAutospacing="0" w:line="360" w:lineRule="auto"/>
        <w:jc w:val="both"/>
      </w:pPr>
      <w:r w:rsidRPr="00B90529">
        <w:t>- проведение совместно с педагогами-мужчинами рейдов (по семьям, улицам и возможным местам скопления), находящихся в социально опасном положении.</w:t>
      </w:r>
    </w:p>
    <w:p w:rsidR="00EC7D8F" w:rsidRPr="00B90529" w:rsidRDefault="00EC7D8F" w:rsidP="00EC7D8F">
      <w:pPr>
        <w:pStyle w:val="af2"/>
        <w:spacing w:before="0" w:beforeAutospacing="0" w:after="0" w:afterAutospacing="0" w:line="360" w:lineRule="auto"/>
        <w:jc w:val="both"/>
      </w:pPr>
      <w:r w:rsidRPr="00B90529">
        <w:t xml:space="preserve">     - с целью предотвращения употребления наркотиков, курения и употребления алкогольных напитков в школе проводилась общая воспитательная работа с детьми. Ее основная цель заключалась </w:t>
      </w:r>
      <w:proofErr w:type="gramStart"/>
      <w:r w:rsidRPr="00B90529">
        <w:t>в  формировании</w:t>
      </w:r>
      <w:proofErr w:type="gramEnd"/>
      <w:r w:rsidRPr="00B90529">
        <w:t xml:space="preserve"> у детей здорового и безопасного образа жизни.</w:t>
      </w:r>
    </w:p>
    <w:p w:rsidR="00EC7D8F" w:rsidRPr="00B90529" w:rsidRDefault="00EC7D8F" w:rsidP="00EC7D8F">
      <w:pPr>
        <w:pStyle w:val="af2"/>
        <w:spacing w:before="0" w:beforeAutospacing="0" w:after="0" w:afterAutospacing="0" w:line="360" w:lineRule="auto"/>
        <w:jc w:val="both"/>
      </w:pPr>
      <w:r w:rsidRPr="00B90529">
        <w:t> </w:t>
      </w:r>
    </w:p>
    <w:p w:rsidR="00A31D3B" w:rsidRPr="00B90529" w:rsidRDefault="00EC7D8F" w:rsidP="00A31D3B">
      <w:pPr>
        <w:pStyle w:val="af2"/>
        <w:spacing w:before="0" w:beforeAutospacing="0" w:after="0" w:afterAutospacing="0" w:line="360" w:lineRule="auto"/>
        <w:jc w:val="both"/>
        <w:rPr>
          <w:b/>
        </w:rPr>
      </w:pPr>
      <w:r w:rsidRPr="00B90529">
        <w:rPr>
          <w:b/>
        </w:rPr>
        <w:t>Выводы:</w:t>
      </w:r>
    </w:p>
    <w:p w:rsidR="00EC7D8F" w:rsidRPr="00B90529" w:rsidRDefault="00EC7D8F" w:rsidP="00A31D3B">
      <w:pPr>
        <w:pStyle w:val="af2"/>
        <w:spacing w:before="0" w:beforeAutospacing="0" w:after="0" w:afterAutospacing="0" w:line="360" w:lineRule="auto"/>
        <w:jc w:val="both"/>
      </w:pPr>
      <w:r w:rsidRPr="00B90529">
        <w:t>Таким образом, в школе ведётся большая работа по созданию безопасных условий</w:t>
      </w:r>
      <w:r w:rsidR="00A31D3B" w:rsidRPr="00B90529">
        <w:t xml:space="preserve"> </w:t>
      </w:r>
      <w:r w:rsidRPr="00B90529">
        <w:t>сохранения жизни и здоровья обучающихся и работников, а также материальных</w:t>
      </w:r>
      <w:r w:rsidR="00A31D3B" w:rsidRPr="00B90529">
        <w:t xml:space="preserve"> </w:t>
      </w:r>
      <w:r w:rsidRPr="00B90529">
        <w:t>ценностей школы от возможных несчастных случаев, пожаров, аварий и других</w:t>
      </w:r>
      <w:r w:rsidR="00A31D3B" w:rsidRPr="00B90529">
        <w:t xml:space="preserve"> </w:t>
      </w:r>
      <w:r w:rsidRPr="00B90529">
        <w:t>чрезвычайных ситуаций. Весь наш педагогический коллектив, конкретно каждый учитель</w:t>
      </w:r>
      <w:r w:rsidR="00A31D3B" w:rsidRPr="00B90529">
        <w:t xml:space="preserve"> </w:t>
      </w:r>
      <w:r w:rsidRPr="00B90529">
        <w:t>на уроках и вне их является гарантом безопасности ребенка во время учебного процесса.</w:t>
      </w:r>
    </w:p>
    <w:p w:rsidR="00EC7D8F" w:rsidRPr="00B90529" w:rsidRDefault="00EC7D8F" w:rsidP="00EC7D8F">
      <w:pPr>
        <w:spacing w:line="360" w:lineRule="auto"/>
        <w:jc w:val="both"/>
        <w:rPr>
          <w:szCs w:val="24"/>
        </w:rPr>
      </w:pPr>
    </w:p>
    <w:p w:rsidR="00EC7D8F" w:rsidRPr="00B90529" w:rsidRDefault="00EC7D8F" w:rsidP="00EC7D8F">
      <w:pPr>
        <w:spacing w:line="360" w:lineRule="auto"/>
        <w:jc w:val="both"/>
        <w:rPr>
          <w:szCs w:val="24"/>
        </w:rPr>
      </w:pPr>
      <w:r w:rsidRPr="00B90529">
        <w:rPr>
          <w:szCs w:val="24"/>
        </w:rPr>
        <w:t>В следующем учебном году необходимо:</w:t>
      </w:r>
    </w:p>
    <w:p w:rsidR="00EC7D8F" w:rsidRPr="00B90529" w:rsidRDefault="00EC7D8F" w:rsidP="00A31D3B">
      <w:pPr>
        <w:spacing w:line="360" w:lineRule="auto"/>
        <w:ind w:firstLine="0"/>
        <w:jc w:val="both"/>
        <w:rPr>
          <w:szCs w:val="24"/>
        </w:rPr>
      </w:pPr>
      <w:r w:rsidRPr="00B90529">
        <w:rPr>
          <w:szCs w:val="24"/>
        </w:rPr>
        <w:t>1. Продолжить работу по обеспечению безопасности, антитеррористической</w:t>
      </w:r>
      <w:r w:rsidR="00A31D3B" w:rsidRPr="00B90529">
        <w:rPr>
          <w:szCs w:val="24"/>
        </w:rPr>
        <w:t xml:space="preserve"> </w:t>
      </w:r>
      <w:r w:rsidRPr="00B90529">
        <w:rPr>
          <w:szCs w:val="24"/>
        </w:rPr>
        <w:t>защищенности всех категорий сотрудников и обучающихся, по выполнению задач</w:t>
      </w:r>
      <w:r w:rsidR="00A31D3B" w:rsidRPr="00B90529">
        <w:rPr>
          <w:szCs w:val="24"/>
        </w:rPr>
        <w:t xml:space="preserve"> </w:t>
      </w:r>
      <w:r w:rsidRPr="00B90529">
        <w:rPr>
          <w:szCs w:val="24"/>
        </w:rPr>
        <w:t>гражданской обороны, требований по обеспечению правопорядка и поддержанию</w:t>
      </w:r>
      <w:r w:rsidR="00A31D3B" w:rsidRPr="00B90529">
        <w:rPr>
          <w:szCs w:val="24"/>
        </w:rPr>
        <w:t xml:space="preserve"> </w:t>
      </w:r>
      <w:r w:rsidRPr="00B90529">
        <w:rPr>
          <w:szCs w:val="24"/>
        </w:rPr>
        <w:t>общественной дисциплины;</w:t>
      </w:r>
    </w:p>
    <w:p w:rsidR="00EC7D8F" w:rsidRPr="00B90529" w:rsidRDefault="00EC7D8F" w:rsidP="00A31D3B">
      <w:pPr>
        <w:spacing w:line="360" w:lineRule="auto"/>
        <w:ind w:firstLine="0"/>
        <w:jc w:val="both"/>
        <w:rPr>
          <w:szCs w:val="24"/>
        </w:rPr>
      </w:pPr>
      <w:r w:rsidRPr="00B90529">
        <w:rPr>
          <w:szCs w:val="24"/>
        </w:rPr>
        <w:t>2. Продолжить воспитательную и разъяснительную деятельность по вопросам выполнения</w:t>
      </w:r>
      <w:r w:rsidR="00A31D3B" w:rsidRPr="00B90529">
        <w:rPr>
          <w:szCs w:val="24"/>
        </w:rPr>
        <w:t xml:space="preserve"> </w:t>
      </w:r>
      <w:r w:rsidRPr="00B90529">
        <w:rPr>
          <w:szCs w:val="24"/>
        </w:rPr>
        <w:t>требований общественной и личной безопасности, проявления бдительности ко всем</w:t>
      </w:r>
      <w:r w:rsidR="00A31D3B" w:rsidRPr="00B90529">
        <w:rPr>
          <w:szCs w:val="24"/>
        </w:rPr>
        <w:t xml:space="preserve"> </w:t>
      </w:r>
      <w:r w:rsidRPr="00B90529">
        <w:rPr>
          <w:szCs w:val="24"/>
        </w:rPr>
        <w:t>фактам, создающим опасность для жизни, здоровья сотрудников и обучающихся.</w:t>
      </w:r>
    </w:p>
    <w:p w:rsidR="00EC7D8F" w:rsidRPr="00B90529" w:rsidRDefault="00EC7D8F" w:rsidP="00A31D3B">
      <w:pPr>
        <w:spacing w:line="360" w:lineRule="auto"/>
        <w:ind w:firstLine="0"/>
        <w:jc w:val="both"/>
        <w:rPr>
          <w:szCs w:val="24"/>
        </w:rPr>
      </w:pPr>
      <w:r w:rsidRPr="00B90529">
        <w:rPr>
          <w:szCs w:val="24"/>
        </w:rPr>
        <w:t>3. Продолжить работу по планированию и проведению мероприятий (занятий,</w:t>
      </w:r>
      <w:r w:rsidR="00A31D3B" w:rsidRPr="00B90529">
        <w:rPr>
          <w:szCs w:val="24"/>
        </w:rPr>
        <w:t xml:space="preserve"> </w:t>
      </w:r>
      <w:r w:rsidRPr="00B90529">
        <w:rPr>
          <w:szCs w:val="24"/>
        </w:rPr>
        <w:t>тренировок) с преподавательским составом, обучающимися по действиям в случаях</w:t>
      </w:r>
      <w:r w:rsidR="00A31D3B" w:rsidRPr="00B90529">
        <w:rPr>
          <w:szCs w:val="24"/>
        </w:rPr>
        <w:t xml:space="preserve"> </w:t>
      </w:r>
      <w:r w:rsidRPr="00B90529">
        <w:rPr>
          <w:szCs w:val="24"/>
        </w:rPr>
        <w:t>возникновения ЧС (ГО) в школе;</w:t>
      </w:r>
    </w:p>
    <w:p w:rsidR="00EC7D8F" w:rsidRPr="00B90529" w:rsidRDefault="00EC7D8F" w:rsidP="00A31D3B">
      <w:pPr>
        <w:spacing w:line="360" w:lineRule="auto"/>
        <w:ind w:firstLine="0"/>
        <w:jc w:val="both"/>
        <w:rPr>
          <w:szCs w:val="24"/>
        </w:rPr>
      </w:pPr>
      <w:r w:rsidRPr="00B90529">
        <w:rPr>
          <w:szCs w:val="24"/>
        </w:rPr>
        <w:t>4. Усовершенствовать организацию пропускного режима. Повысить требовательность к нарушителям пропускного режима;</w:t>
      </w:r>
    </w:p>
    <w:p w:rsidR="00EC7D8F" w:rsidRPr="00B90529" w:rsidRDefault="00EC7D8F" w:rsidP="00885F8E">
      <w:pPr>
        <w:spacing w:line="360" w:lineRule="auto"/>
        <w:ind w:firstLine="0"/>
        <w:jc w:val="both"/>
        <w:rPr>
          <w:szCs w:val="24"/>
        </w:rPr>
      </w:pPr>
      <w:r w:rsidRPr="00B90529">
        <w:rPr>
          <w:szCs w:val="24"/>
        </w:rPr>
        <w:t xml:space="preserve">5. Продолжить оснащение школы первичными средствами пожаротушения. Регулярно проводить </w:t>
      </w:r>
      <w:proofErr w:type="gramStart"/>
      <w:r w:rsidRPr="00B90529">
        <w:rPr>
          <w:szCs w:val="24"/>
        </w:rPr>
        <w:t>проверки  системы</w:t>
      </w:r>
      <w:proofErr w:type="gramEnd"/>
      <w:r w:rsidRPr="00B90529">
        <w:rPr>
          <w:szCs w:val="24"/>
        </w:rPr>
        <w:t xml:space="preserve"> автоматической пожарной сигнализации. </w:t>
      </w:r>
    </w:p>
    <w:p w:rsidR="00EC7D8F" w:rsidRDefault="00EC7D8F" w:rsidP="00EC7D8F">
      <w:pPr>
        <w:spacing w:line="360" w:lineRule="auto"/>
        <w:jc w:val="both"/>
        <w:rPr>
          <w:szCs w:val="24"/>
        </w:rPr>
      </w:pPr>
    </w:p>
    <w:p w:rsidR="00B90529" w:rsidRDefault="00B90529" w:rsidP="00EC7D8F">
      <w:pPr>
        <w:spacing w:line="360" w:lineRule="auto"/>
        <w:jc w:val="both"/>
        <w:rPr>
          <w:szCs w:val="24"/>
        </w:rPr>
      </w:pPr>
    </w:p>
    <w:p w:rsidR="00B90529" w:rsidRDefault="00B90529" w:rsidP="00EC7D8F">
      <w:pPr>
        <w:spacing w:line="360" w:lineRule="auto"/>
        <w:jc w:val="both"/>
        <w:rPr>
          <w:szCs w:val="24"/>
        </w:rPr>
      </w:pPr>
    </w:p>
    <w:p w:rsidR="00B90529" w:rsidRDefault="00B90529" w:rsidP="00EC7D8F">
      <w:pPr>
        <w:spacing w:line="360" w:lineRule="auto"/>
        <w:jc w:val="both"/>
        <w:rPr>
          <w:szCs w:val="24"/>
        </w:rPr>
      </w:pPr>
    </w:p>
    <w:p w:rsidR="00B90529" w:rsidRPr="00B90529" w:rsidRDefault="00B90529" w:rsidP="00B90529">
      <w:pPr>
        <w:suppressAutoHyphens/>
        <w:spacing w:before="30" w:after="30" w:line="360" w:lineRule="auto"/>
        <w:jc w:val="center"/>
        <w:rPr>
          <w:szCs w:val="24"/>
        </w:rPr>
      </w:pPr>
      <w:r w:rsidRPr="00B90529">
        <w:rPr>
          <w:szCs w:val="24"/>
        </w:rPr>
        <w:lastRenderedPageBreak/>
        <w:t>Заключение</w:t>
      </w:r>
    </w:p>
    <w:p w:rsidR="00B90529" w:rsidRPr="00B90529" w:rsidRDefault="00B90529" w:rsidP="00B90529">
      <w:pPr>
        <w:suppressAutoHyphens/>
        <w:spacing w:before="30" w:after="30" w:line="360" w:lineRule="auto"/>
        <w:jc w:val="both"/>
        <w:rPr>
          <w:szCs w:val="24"/>
        </w:rPr>
      </w:pPr>
      <w:r w:rsidRPr="00B90529">
        <w:rPr>
          <w:szCs w:val="24"/>
        </w:rPr>
        <w:t xml:space="preserve"> Завершился еще один в наш учебный год. Сегодня мы подводим основные итоги и, опираясь на достигнутые результаты, должны наметить задачи на новый учебный год. Прошлый учебный год стал очередным подтверждением уровня работы нашей школы. Нужно отметить, что единство коллектива и ответственность каждого учителя обеспечивают стабильность учебно-воспитательного процесса школы. В школе создана система по подготовке к государственной итоговой аттестации в форме ОГЭ и ЕГЭ. По итогам мониторинга результатов ГИА прослеживается положительная динамика качества обученности. Считаю, необходимо вести отдельную работу по повышению среднего балла предметов по выбору на ГИА. Мы продолжили реализацию проектов федерального и регионального уровней: «В каждой семье – не менее одного ребенка с высшим образованием», «Формирование управленческих кадров в образовании из числа педагогов-мужчин», проекты адресной помощи «ШНОР (500+)». Сейчас стоит задача внедрить проектный принцип в работе в соответствии нацпроекта «Образование». </w:t>
      </w:r>
    </w:p>
    <w:p w:rsidR="00B90529" w:rsidRPr="00B90529" w:rsidRDefault="00B90529" w:rsidP="00B90529">
      <w:pPr>
        <w:suppressAutoHyphens/>
        <w:spacing w:before="30" w:after="30" w:line="360" w:lineRule="auto"/>
        <w:jc w:val="both"/>
        <w:rPr>
          <w:szCs w:val="24"/>
        </w:rPr>
      </w:pPr>
      <w:r w:rsidRPr="00B90529">
        <w:rPr>
          <w:szCs w:val="24"/>
        </w:rPr>
        <w:t xml:space="preserve">Задачи по разделу «Организация учебного процесса». </w:t>
      </w:r>
    </w:p>
    <w:p w:rsidR="00B90529" w:rsidRPr="00B90529" w:rsidRDefault="00B90529" w:rsidP="00B90529">
      <w:pPr>
        <w:suppressAutoHyphens/>
        <w:spacing w:before="30" w:after="30" w:line="360" w:lineRule="auto"/>
        <w:jc w:val="both"/>
        <w:rPr>
          <w:szCs w:val="24"/>
        </w:rPr>
      </w:pPr>
      <w:r w:rsidRPr="00B90529">
        <w:rPr>
          <w:szCs w:val="24"/>
        </w:rPr>
        <w:t xml:space="preserve">Основная цель на предстоящий учебный год: продолжение внедрения Федерального государственного стандарта образования во всех трех ступенях предоставление качественных образовательных услуг проведение на высоком уровне государственной итоговой аттестации выпускников. В связи с этим план работы школы направить на решение следующих задач: </w:t>
      </w:r>
    </w:p>
    <w:p w:rsidR="00B90529" w:rsidRPr="00B90529" w:rsidRDefault="00B90529" w:rsidP="00B90529">
      <w:pPr>
        <w:suppressAutoHyphens/>
        <w:spacing w:before="30" w:after="30" w:line="360" w:lineRule="auto"/>
        <w:jc w:val="both"/>
        <w:rPr>
          <w:szCs w:val="24"/>
        </w:rPr>
      </w:pPr>
      <w:r w:rsidRPr="00B90529">
        <w:rPr>
          <w:szCs w:val="24"/>
        </w:rPr>
        <w:t xml:space="preserve">1. Обновление нормативно-правовых документов, регулирующих образовательную деятельность в соответствии с законом «Об образовании в Российской Федерации». </w:t>
      </w:r>
    </w:p>
    <w:p w:rsidR="00B90529" w:rsidRPr="00B90529" w:rsidRDefault="00B90529" w:rsidP="00B90529">
      <w:pPr>
        <w:suppressAutoHyphens/>
        <w:spacing w:before="30" w:after="30" w:line="360" w:lineRule="auto"/>
        <w:jc w:val="both"/>
        <w:rPr>
          <w:szCs w:val="24"/>
        </w:rPr>
      </w:pPr>
      <w:r w:rsidRPr="00B90529">
        <w:rPr>
          <w:szCs w:val="24"/>
        </w:rPr>
        <w:t xml:space="preserve">2. Обновление содержание методической работы </w:t>
      </w:r>
    </w:p>
    <w:p w:rsidR="00B90529" w:rsidRPr="00B90529" w:rsidRDefault="00B90529" w:rsidP="00B90529">
      <w:pPr>
        <w:suppressAutoHyphens/>
        <w:spacing w:before="30" w:after="30" w:line="360" w:lineRule="auto"/>
        <w:jc w:val="both"/>
        <w:rPr>
          <w:szCs w:val="24"/>
        </w:rPr>
      </w:pPr>
      <w:r w:rsidRPr="00B90529">
        <w:rPr>
          <w:szCs w:val="24"/>
        </w:rPr>
        <w:t xml:space="preserve">3. Создание материально-технической базы, оснащение учебных кабинетов современными средствами обучения с использованием ИКТ, модернизация кабинетов технологии, музыки, изобразительного искусства. </w:t>
      </w:r>
    </w:p>
    <w:p w:rsidR="00B90529" w:rsidRPr="00B90529" w:rsidRDefault="00B90529" w:rsidP="00B90529">
      <w:pPr>
        <w:suppressAutoHyphens/>
        <w:spacing w:before="30" w:after="30" w:line="360" w:lineRule="auto"/>
        <w:jc w:val="both"/>
        <w:rPr>
          <w:szCs w:val="24"/>
        </w:rPr>
      </w:pPr>
      <w:r w:rsidRPr="00B90529">
        <w:rPr>
          <w:szCs w:val="24"/>
        </w:rPr>
        <w:t xml:space="preserve">4. Активное использование дистанционного обучения как для учащихся, так и для педагогов школы. </w:t>
      </w:r>
    </w:p>
    <w:p w:rsidR="00B90529" w:rsidRPr="00B90529" w:rsidRDefault="00B90529" w:rsidP="00B90529">
      <w:pPr>
        <w:suppressAutoHyphens/>
        <w:spacing w:before="30" w:after="30" w:line="360" w:lineRule="auto"/>
        <w:jc w:val="both"/>
        <w:rPr>
          <w:szCs w:val="24"/>
        </w:rPr>
      </w:pPr>
      <w:r w:rsidRPr="00B90529">
        <w:rPr>
          <w:szCs w:val="24"/>
        </w:rPr>
        <w:t xml:space="preserve">5. Обеспечение равных возможностей получения образования для детей с ограниченными возможностями. Обеспечение доступности среды образования. Реализация программы электронный дневник и электронный журнал. </w:t>
      </w:r>
    </w:p>
    <w:p w:rsidR="00B90529" w:rsidRPr="00B90529" w:rsidRDefault="00B90529" w:rsidP="00B90529">
      <w:pPr>
        <w:suppressAutoHyphens/>
        <w:spacing w:before="30" w:after="30" w:line="360" w:lineRule="auto"/>
        <w:jc w:val="both"/>
        <w:rPr>
          <w:szCs w:val="24"/>
        </w:rPr>
      </w:pPr>
      <w:r w:rsidRPr="00B90529">
        <w:rPr>
          <w:szCs w:val="24"/>
        </w:rPr>
        <w:t xml:space="preserve">6. Внедрение в образовательный процесс здоровье - сберегающих технологий. </w:t>
      </w:r>
    </w:p>
    <w:p w:rsidR="00B90529" w:rsidRPr="00B90529" w:rsidRDefault="00B90529" w:rsidP="00B90529">
      <w:pPr>
        <w:suppressAutoHyphens/>
        <w:spacing w:before="30" w:after="30" w:line="360" w:lineRule="auto"/>
        <w:jc w:val="both"/>
        <w:rPr>
          <w:szCs w:val="24"/>
        </w:rPr>
      </w:pPr>
      <w:r w:rsidRPr="00B90529">
        <w:rPr>
          <w:szCs w:val="24"/>
        </w:rPr>
        <w:t xml:space="preserve">7. Развитие системы работа с одаренными детьми по разным направлениям образовательной деятельности. </w:t>
      </w:r>
    </w:p>
    <w:p w:rsidR="00B90529" w:rsidRPr="00B90529" w:rsidRDefault="00B90529" w:rsidP="00B90529">
      <w:pPr>
        <w:suppressAutoHyphens/>
        <w:spacing w:before="30" w:after="30" w:line="360" w:lineRule="auto"/>
        <w:jc w:val="both"/>
        <w:rPr>
          <w:szCs w:val="24"/>
        </w:rPr>
      </w:pPr>
      <w:r w:rsidRPr="00B90529">
        <w:rPr>
          <w:szCs w:val="24"/>
        </w:rPr>
        <w:lastRenderedPageBreak/>
        <w:t xml:space="preserve">8. Внедрение новых методик в образовательный процесс. Планирование изменения учебного плана школы, с перспективой создания классов с углубленным изучением отдельных предметов. В планировании методической работы отображен тот комплекс мероприятий, который позволил бы системно и эффективно решить проблемы и задачи, стоящие перед образовательным учреждением. </w:t>
      </w:r>
    </w:p>
    <w:p w:rsidR="00B90529" w:rsidRPr="00B90529" w:rsidRDefault="00B90529" w:rsidP="00B90529">
      <w:pPr>
        <w:suppressAutoHyphens/>
        <w:spacing w:before="30" w:after="30" w:line="360" w:lineRule="auto"/>
        <w:jc w:val="both"/>
        <w:rPr>
          <w:szCs w:val="24"/>
        </w:rPr>
      </w:pPr>
      <w:r w:rsidRPr="00B90529">
        <w:rPr>
          <w:szCs w:val="24"/>
        </w:rPr>
        <w:t>Для учителей школы стали традиционными отработанные формы методической работы:</w:t>
      </w:r>
    </w:p>
    <w:p w:rsidR="00B90529" w:rsidRPr="00B90529" w:rsidRDefault="00B90529" w:rsidP="00B90529">
      <w:pPr>
        <w:suppressAutoHyphens/>
        <w:spacing w:before="30" w:after="30" w:line="360" w:lineRule="auto"/>
        <w:jc w:val="both"/>
        <w:rPr>
          <w:szCs w:val="24"/>
        </w:rPr>
      </w:pPr>
      <w:r w:rsidRPr="00B90529">
        <w:rPr>
          <w:szCs w:val="24"/>
        </w:rPr>
        <w:t xml:space="preserve"> – педагогический совет, </w:t>
      </w:r>
    </w:p>
    <w:p w:rsidR="00B90529" w:rsidRPr="00B90529" w:rsidRDefault="00B90529" w:rsidP="00B90529">
      <w:pPr>
        <w:suppressAutoHyphens/>
        <w:spacing w:before="30" w:after="30" w:line="360" w:lineRule="auto"/>
        <w:jc w:val="both"/>
        <w:rPr>
          <w:szCs w:val="24"/>
        </w:rPr>
      </w:pPr>
      <w:r w:rsidRPr="00B90529">
        <w:rPr>
          <w:szCs w:val="24"/>
        </w:rPr>
        <w:t>– доклады, выступления;</w:t>
      </w:r>
    </w:p>
    <w:p w:rsidR="00B90529" w:rsidRPr="00B90529" w:rsidRDefault="00B90529" w:rsidP="00B90529">
      <w:pPr>
        <w:suppressAutoHyphens/>
        <w:spacing w:before="30" w:after="30" w:line="360" w:lineRule="auto"/>
        <w:jc w:val="both"/>
        <w:rPr>
          <w:szCs w:val="24"/>
        </w:rPr>
      </w:pPr>
      <w:r w:rsidRPr="00B90529">
        <w:rPr>
          <w:szCs w:val="24"/>
        </w:rPr>
        <w:t xml:space="preserve"> – мастер - классы; </w:t>
      </w:r>
    </w:p>
    <w:p w:rsidR="00B90529" w:rsidRPr="00B90529" w:rsidRDefault="00B90529" w:rsidP="00B90529">
      <w:pPr>
        <w:suppressAutoHyphens/>
        <w:spacing w:before="30" w:after="30" w:line="360" w:lineRule="auto"/>
        <w:jc w:val="both"/>
        <w:rPr>
          <w:szCs w:val="24"/>
        </w:rPr>
      </w:pPr>
      <w:r w:rsidRPr="00B90529">
        <w:rPr>
          <w:szCs w:val="24"/>
        </w:rPr>
        <w:t>– семинары;</w:t>
      </w:r>
    </w:p>
    <w:p w:rsidR="00B90529" w:rsidRPr="00B90529" w:rsidRDefault="00B90529" w:rsidP="00B90529">
      <w:pPr>
        <w:suppressAutoHyphens/>
        <w:spacing w:before="30" w:after="30" w:line="360" w:lineRule="auto"/>
        <w:jc w:val="both"/>
        <w:rPr>
          <w:szCs w:val="24"/>
        </w:rPr>
      </w:pPr>
      <w:r w:rsidRPr="00B90529">
        <w:rPr>
          <w:szCs w:val="24"/>
        </w:rPr>
        <w:t xml:space="preserve"> – обсуждение проблем;</w:t>
      </w:r>
    </w:p>
    <w:p w:rsidR="00B90529" w:rsidRPr="00B90529" w:rsidRDefault="00B90529" w:rsidP="00B90529">
      <w:pPr>
        <w:suppressAutoHyphens/>
        <w:spacing w:before="30" w:after="30" w:line="360" w:lineRule="auto"/>
        <w:jc w:val="both"/>
        <w:rPr>
          <w:szCs w:val="24"/>
        </w:rPr>
      </w:pPr>
      <w:r w:rsidRPr="00B90529">
        <w:rPr>
          <w:szCs w:val="24"/>
        </w:rPr>
        <w:t xml:space="preserve"> – самообразование; </w:t>
      </w:r>
    </w:p>
    <w:p w:rsidR="00B90529" w:rsidRPr="00B90529" w:rsidRDefault="00B90529" w:rsidP="00B90529">
      <w:pPr>
        <w:suppressAutoHyphens/>
        <w:spacing w:before="30" w:after="30" w:line="360" w:lineRule="auto"/>
        <w:jc w:val="both"/>
        <w:rPr>
          <w:szCs w:val="24"/>
        </w:rPr>
      </w:pPr>
      <w:r w:rsidRPr="00B90529">
        <w:rPr>
          <w:szCs w:val="24"/>
        </w:rPr>
        <w:t xml:space="preserve">– анкетирование; </w:t>
      </w:r>
    </w:p>
    <w:p w:rsidR="00B90529" w:rsidRPr="00B90529" w:rsidRDefault="00B90529" w:rsidP="00B90529">
      <w:pPr>
        <w:suppressAutoHyphens/>
        <w:spacing w:before="30" w:after="30" w:line="360" w:lineRule="auto"/>
        <w:jc w:val="both"/>
        <w:rPr>
          <w:szCs w:val="24"/>
        </w:rPr>
      </w:pPr>
      <w:r w:rsidRPr="00B90529">
        <w:rPr>
          <w:szCs w:val="24"/>
        </w:rPr>
        <w:t xml:space="preserve">– предметные ШМО; </w:t>
      </w:r>
    </w:p>
    <w:p w:rsidR="00B90529" w:rsidRPr="00B90529" w:rsidRDefault="00B90529" w:rsidP="00B90529">
      <w:pPr>
        <w:suppressAutoHyphens/>
        <w:spacing w:before="30" w:after="30" w:line="360" w:lineRule="auto"/>
        <w:jc w:val="both"/>
        <w:rPr>
          <w:szCs w:val="24"/>
        </w:rPr>
      </w:pPr>
      <w:r w:rsidRPr="00B90529">
        <w:rPr>
          <w:szCs w:val="24"/>
        </w:rPr>
        <w:t xml:space="preserve">– методические консультации; </w:t>
      </w:r>
    </w:p>
    <w:p w:rsidR="00B90529" w:rsidRPr="00B90529" w:rsidRDefault="00B90529" w:rsidP="00B90529">
      <w:pPr>
        <w:suppressAutoHyphens/>
        <w:spacing w:before="30" w:after="30" w:line="360" w:lineRule="auto"/>
        <w:jc w:val="both"/>
        <w:rPr>
          <w:szCs w:val="24"/>
        </w:rPr>
      </w:pPr>
      <w:r w:rsidRPr="00B90529">
        <w:rPr>
          <w:szCs w:val="24"/>
        </w:rPr>
        <w:t xml:space="preserve">– совещания при директоре. </w:t>
      </w:r>
    </w:p>
    <w:p w:rsidR="00B90529" w:rsidRPr="00B90529" w:rsidRDefault="00B90529" w:rsidP="00B90529">
      <w:pPr>
        <w:suppressAutoHyphens/>
        <w:spacing w:before="30" w:after="30" w:line="360" w:lineRule="auto"/>
        <w:jc w:val="both"/>
        <w:rPr>
          <w:szCs w:val="24"/>
        </w:rPr>
      </w:pPr>
      <w:r w:rsidRPr="00B90529">
        <w:rPr>
          <w:szCs w:val="24"/>
        </w:rPr>
        <w:t>Методическая работа строилась на основе плана. При планировании методической работы школы педагогический коллектив стремился отобрать те формы, которые реально способствовали реализации программы развития школы.</w:t>
      </w:r>
    </w:p>
    <w:p w:rsidR="00B90529" w:rsidRPr="00B90529" w:rsidRDefault="00B90529" w:rsidP="00B90529">
      <w:pPr>
        <w:spacing w:line="360" w:lineRule="auto"/>
        <w:jc w:val="both"/>
        <w:rPr>
          <w:szCs w:val="24"/>
        </w:rPr>
      </w:pPr>
    </w:p>
    <w:sectPr w:rsidR="00B90529" w:rsidRPr="00B9052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Е">
    <w:altName w:val="Calibri"/>
    <w:charset w:val="00"/>
    <w:family w:val="roman"/>
    <w:pitch w:val="variable"/>
    <w:sig w:usb0="00000000" w:usb1="09060000" w:usb2="00000010" w:usb3="00000000" w:csb0="00080000" w:csb1="00000000"/>
  </w:font>
  <w:font w:name="Liberation Serif">
    <w:charset w:val="CC"/>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Open Sans">
    <w:altName w:val="Calibri"/>
    <w:charset w:val="CC"/>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5"/>
    <w:multiLevelType w:val="singleLevel"/>
    <w:tmpl w:val="00000005"/>
    <w:name w:val="WW8Num5"/>
    <w:lvl w:ilvl="0">
      <w:start w:val="1"/>
      <w:numFmt w:val="decimal"/>
      <w:lvlText w:val="%1)"/>
      <w:lvlJc w:val="left"/>
      <w:pPr>
        <w:tabs>
          <w:tab w:val="num" w:pos="360"/>
        </w:tabs>
        <w:ind w:left="360" w:hanging="360"/>
      </w:pPr>
      <w:rPr>
        <w:rFonts w:cs="Times New Roman"/>
      </w:rPr>
    </w:lvl>
  </w:abstractNum>
  <w:abstractNum w:abstractNumId="1" w15:restartNumberingAfterBreak="0">
    <w:nsid w:val="00000008"/>
    <w:multiLevelType w:val="singleLevel"/>
    <w:tmpl w:val="00000008"/>
    <w:lvl w:ilvl="0">
      <w:start w:val="1"/>
      <w:numFmt w:val="decimal"/>
      <w:lvlText w:val="%1."/>
      <w:lvlJc w:val="left"/>
      <w:pPr>
        <w:tabs>
          <w:tab w:val="num" w:pos="0"/>
        </w:tabs>
        <w:ind w:left="502" w:hanging="360"/>
      </w:pPr>
      <w:rPr>
        <w:rFonts w:ascii="Symbol" w:hAnsi="Symbol"/>
      </w:rPr>
    </w:lvl>
  </w:abstractNum>
  <w:abstractNum w:abstractNumId="2"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cs="Times New Roman"/>
      </w:rPr>
    </w:lvl>
  </w:abstractNum>
  <w:abstractNum w:abstractNumId="3" w15:restartNumberingAfterBreak="0">
    <w:nsid w:val="0000000A"/>
    <w:multiLevelType w:val="singleLevel"/>
    <w:tmpl w:val="0000000A"/>
    <w:name w:val="WW8Num10"/>
    <w:lvl w:ilvl="0">
      <w:start w:val="1"/>
      <w:numFmt w:val="bullet"/>
      <w:lvlText w:val=""/>
      <w:lvlJc w:val="left"/>
      <w:pPr>
        <w:tabs>
          <w:tab w:val="num" w:pos="1077"/>
        </w:tabs>
        <w:ind w:left="1077" w:hanging="360"/>
      </w:pPr>
      <w:rPr>
        <w:rFonts w:ascii="Symbol" w:hAnsi="Symbol"/>
      </w:rPr>
    </w:lvl>
  </w:abstractNum>
  <w:abstractNum w:abstractNumId="4" w15:restartNumberingAfterBreak="0">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5" w15:restartNumberingAfterBreak="0">
    <w:nsid w:val="00000010"/>
    <w:multiLevelType w:val="multilevel"/>
    <w:tmpl w:val="00000010"/>
    <w:name w:val="WW8Num16"/>
    <w:lvl w:ilvl="0">
      <w:start w:val="1"/>
      <w:numFmt w:val="bullet"/>
      <w:lvlText w:val=""/>
      <w:lvlJc w:val="left"/>
      <w:pPr>
        <w:tabs>
          <w:tab w:val="num" w:pos="0"/>
        </w:tabs>
        <w:ind w:left="360" w:hanging="360"/>
      </w:pPr>
      <w:rPr>
        <w:rFonts w:ascii="Wingdings" w:hAnsi="Wingdings"/>
      </w:rPr>
    </w:lvl>
    <w:lvl w:ilvl="1">
      <w:start w:val="1"/>
      <w:numFmt w:val="bullet"/>
      <w:lvlText w:val=""/>
      <w:lvlJc w:val="left"/>
      <w:pPr>
        <w:tabs>
          <w:tab w:val="num" w:pos="0"/>
        </w:tabs>
        <w:ind w:left="720" w:hanging="360"/>
      </w:pPr>
      <w:rPr>
        <w:rFonts w:ascii="Wingdings" w:hAnsi="Wingdings"/>
      </w:rPr>
    </w:lvl>
    <w:lvl w:ilvl="2">
      <w:start w:val="1"/>
      <w:numFmt w:val="bullet"/>
      <w:lvlText w:val=""/>
      <w:lvlJc w:val="left"/>
      <w:pPr>
        <w:tabs>
          <w:tab w:val="num" w:pos="0"/>
        </w:tabs>
        <w:ind w:left="1080" w:hanging="360"/>
      </w:pPr>
      <w:rPr>
        <w:rFonts w:ascii="Wingdings" w:hAnsi="Wingdings"/>
      </w:rPr>
    </w:lvl>
    <w:lvl w:ilvl="3">
      <w:start w:val="1"/>
      <w:numFmt w:val="bullet"/>
      <w:lvlText w:val=""/>
      <w:lvlJc w:val="left"/>
      <w:pPr>
        <w:tabs>
          <w:tab w:val="num" w:pos="0"/>
        </w:tabs>
        <w:ind w:left="1440" w:hanging="360"/>
      </w:pPr>
      <w:rPr>
        <w:rFonts w:ascii="Symbol" w:hAnsi="Symbol"/>
      </w:rPr>
    </w:lvl>
    <w:lvl w:ilvl="4">
      <w:start w:val="1"/>
      <w:numFmt w:val="bullet"/>
      <w:lvlText w:val=""/>
      <w:lvlJc w:val="left"/>
      <w:pPr>
        <w:tabs>
          <w:tab w:val="num" w:pos="0"/>
        </w:tabs>
        <w:ind w:left="1800" w:hanging="360"/>
      </w:pPr>
      <w:rPr>
        <w:rFonts w:ascii="Symbol" w:hAnsi="Symbol"/>
      </w:rPr>
    </w:lvl>
    <w:lvl w:ilvl="5">
      <w:start w:val="1"/>
      <w:numFmt w:val="bullet"/>
      <w:lvlText w:val=""/>
      <w:lvlJc w:val="left"/>
      <w:pPr>
        <w:tabs>
          <w:tab w:val="num" w:pos="0"/>
        </w:tabs>
        <w:ind w:left="2160" w:hanging="360"/>
      </w:pPr>
      <w:rPr>
        <w:rFonts w:ascii="Wingdings" w:hAnsi="Wingdings"/>
      </w:rPr>
    </w:lvl>
    <w:lvl w:ilvl="6">
      <w:start w:val="1"/>
      <w:numFmt w:val="bullet"/>
      <w:lvlText w:val=""/>
      <w:lvlJc w:val="left"/>
      <w:pPr>
        <w:tabs>
          <w:tab w:val="num" w:pos="0"/>
        </w:tabs>
        <w:ind w:left="2520" w:hanging="360"/>
      </w:pPr>
      <w:rPr>
        <w:rFonts w:ascii="Wingdings" w:hAnsi="Wingdings"/>
      </w:rPr>
    </w:lvl>
    <w:lvl w:ilvl="7">
      <w:start w:val="1"/>
      <w:numFmt w:val="bullet"/>
      <w:lvlText w:val=""/>
      <w:lvlJc w:val="left"/>
      <w:pPr>
        <w:tabs>
          <w:tab w:val="num" w:pos="0"/>
        </w:tabs>
        <w:ind w:left="2880" w:hanging="360"/>
      </w:pPr>
      <w:rPr>
        <w:rFonts w:ascii="Symbol" w:hAnsi="Symbol"/>
      </w:rPr>
    </w:lvl>
    <w:lvl w:ilvl="8">
      <w:start w:val="1"/>
      <w:numFmt w:val="bullet"/>
      <w:lvlText w:val=""/>
      <w:lvlJc w:val="left"/>
      <w:pPr>
        <w:tabs>
          <w:tab w:val="num" w:pos="0"/>
        </w:tabs>
        <w:ind w:left="3240" w:hanging="360"/>
      </w:pPr>
      <w:rPr>
        <w:rFonts w:ascii="Symbol" w:hAnsi="Symbol"/>
      </w:rPr>
    </w:lvl>
  </w:abstractNum>
  <w:abstractNum w:abstractNumId="6" w15:restartNumberingAfterBreak="0">
    <w:nsid w:val="00000012"/>
    <w:multiLevelType w:val="singleLevel"/>
    <w:tmpl w:val="00000012"/>
    <w:name w:val="WW8Num18"/>
    <w:lvl w:ilvl="0">
      <w:start w:val="1"/>
      <w:numFmt w:val="bullet"/>
      <w:lvlText w:val=""/>
      <w:lvlJc w:val="left"/>
      <w:pPr>
        <w:tabs>
          <w:tab w:val="num" w:pos="720"/>
        </w:tabs>
        <w:ind w:left="720" w:hanging="360"/>
      </w:pPr>
      <w:rPr>
        <w:rFonts w:ascii="Symbol" w:hAnsi="Symbol"/>
      </w:rPr>
    </w:lvl>
  </w:abstractNum>
  <w:abstractNum w:abstractNumId="7" w15:restartNumberingAfterBreak="0">
    <w:nsid w:val="00000014"/>
    <w:multiLevelType w:val="singleLevel"/>
    <w:tmpl w:val="00000014"/>
    <w:name w:val="WW8Num20"/>
    <w:lvl w:ilvl="0">
      <w:start w:val="1"/>
      <w:numFmt w:val="bullet"/>
      <w:lvlText w:val=""/>
      <w:lvlJc w:val="left"/>
      <w:pPr>
        <w:tabs>
          <w:tab w:val="num" w:pos="720"/>
        </w:tabs>
        <w:ind w:left="720" w:hanging="360"/>
      </w:pPr>
      <w:rPr>
        <w:rFonts w:ascii="Symbol" w:hAnsi="Symbol"/>
      </w:rPr>
    </w:lvl>
  </w:abstractNum>
  <w:abstractNum w:abstractNumId="8" w15:restartNumberingAfterBreak="0">
    <w:nsid w:val="00000015"/>
    <w:multiLevelType w:val="singleLevel"/>
    <w:tmpl w:val="00000015"/>
    <w:name w:val="WW8Num21"/>
    <w:lvl w:ilvl="0">
      <w:start w:val="1"/>
      <w:numFmt w:val="decimal"/>
      <w:lvlText w:val="%1."/>
      <w:lvlJc w:val="left"/>
      <w:pPr>
        <w:tabs>
          <w:tab w:val="num" w:pos="0"/>
        </w:tabs>
        <w:ind w:left="720" w:hanging="360"/>
      </w:pPr>
      <w:rPr>
        <w:rFonts w:ascii="Symbol" w:hAnsi="Symbol"/>
        <w:color w:val="auto"/>
      </w:rPr>
    </w:lvl>
  </w:abstractNum>
  <w:abstractNum w:abstractNumId="9" w15:restartNumberingAfterBreak="0">
    <w:nsid w:val="0000001B"/>
    <w:multiLevelType w:val="singleLevel"/>
    <w:tmpl w:val="0000001B"/>
    <w:name w:val="WW8Num27"/>
    <w:lvl w:ilvl="0">
      <w:start w:val="1"/>
      <w:numFmt w:val="bullet"/>
      <w:lvlText w:val=""/>
      <w:lvlJc w:val="left"/>
      <w:pPr>
        <w:tabs>
          <w:tab w:val="num" w:pos="720"/>
        </w:tabs>
        <w:ind w:left="720" w:hanging="360"/>
      </w:pPr>
      <w:rPr>
        <w:rFonts w:ascii="Symbol" w:hAnsi="Symbol"/>
      </w:rPr>
    </w:lvl>
  </w:abstractNum>
  <w:abstractNum w:abstractNumId="10" w15:restartNumberingAfterBreak="0">
    <w:nsid w:val="0000001E"/>
    <w:multiLevelType w:val="singleLevel"/>
    <w:tmpl w:val="0000001E"/>
    <w:name w:val="WW8Num30"/>
    <w:lvl w:ilvl="0">
      <w:start w:val="1"/>
      <w:numFmt w:val="bullet"/>
      <w:lvlText w:val=""/>
      <w:lvlJc w:val="left"/>
      <w:pPr>
        <w:tabs>
          <w:tab w:val="num" w:pos="720"/>
        </w:tabs>
        <w:ind w:left="720" w:hanging="360"/>
      </w:pPr>
      <w:rPr>
        <w:rFonts w:ascii="Symbol" w:hAnsi="Symbol"/>
      </w:rPr>
    </w:lvl>
  </w:abstractNum>
  <w:abstractNum w:abstractNumId="11" w15:restartNumberingAfterBreak="0">
    <w:nsid w:val="0000001F"/>
    <w:multiLevelType w:val="singleLevel"/>
    <w:tmpl w:val="0000001F"/>
    <w:name w:val="WW8Num31"/>
    <w:lvl w:ilvl="0">
      <w:start w:val="1"/>
      <w:numFmt w:val="decimal"/>
      <w:lvlText w:val="%1."/>
      <w:lvlJc w:val="left"/>
      <w:pPr>
        <w:tabs>
          <w:tab w:val="num" w:pos="0"/>
        </w:tabs>
        <w:ind w:left="720" w:hanging="360"/>
      </w:pPr>
      <w:rPr>
        <w:rFonts w:cs="Times New Roman"/>
      </w:rPr>
    </w:lvl>
  </w:abstractNum>
  <w:abstractNum w:abstractNumId="12" w15:restartNumberingAfterBreak="0">
    <w:nsid w:val="00000023"/>
    <w:multiLevelType w:val="multilevel"/>
    <w:tmpl w:val="00000023"/>
    <w:name w:val="WW8Num35"/>
    <w:lvl w:ilvl="0">
      <w:start w:val="4"/>
      <w:numFmt w:val="upperRoman"/>
      <w:lvlText w:val="%1."/>
      <w:lvlJc w:val="left"/>
      <w:pPr>
        <w:tabs>
          <w:tab w:val="num" w:pos="1260"/>
        </w:tabs>
        <w:ind w:left="1260" w:hanging="720"/>
      </w:pPr>
      <w:rPr>
        <w:rFonts w:ascii="Symbol" w:hAnsi="Symbol"/>
      </w:rPr>
    </w:lvl>
    <w:lvl w:ilvl="1">
      <w:numFmt w:val="none"/>
      <w:suff w:val="nothing"/>
      <w:lvlText w:val=""/>
      <w:lvlJc w:val="left"/>
      <w:pPr>
        <w:tabs>
          <w:tab w:val="num" w:pos="0"/>
        </w:tabs>
        <w:ind w:left="0" w:firstLine="0"/>
      </w:pPr>
      <w:rPr>
        <w:rFonts w:ascii="Courier New" w:hAnsi="Courier New"/>
      </w:rPr>
    </w:lvl>
    <w:lvl w:ilvl="2">
      <w:numFmt w:val="none"/>
      <w:suff w:val="nothing"/>
      <w:lvlText w:val=""/>
      <w:lvlJc w:val="left"/>
      <w:pPr>
        <w:tabs>
          <w:tab w:val="num" w:pos="0"/>
        </w:tabs>
        <w:ind w:left="0" w:firstLine="0"/>
      </w:pPr>
      <w:rPr>
        <w:rFonts w:ascii="Courier New" w:hAnsi="Courier New"/>
      </w:rPr>
    </w:lvl>
    <w:lvl w:ilvl="3">
      <w:numFmt w:val="none"/>
      <w:suff w:val="nothing"/>
      <w:lvlText w:val=""/>
      <w:lvlJc w:val="left"/>
      <w:pPr>
        <w:tabs>
          <w:tab w:val="num" w:pos="0"/>
        </w:tabs>
        <w:ind w:left="0" w:firstLine="0"/>
      </w:pPr>
      <w:rPr>
        <w:rFonts w:ascii="Courier New" w:hAnsi="Courier New"/>
      </w:rPr>
    </w:lvl>
    <w:lvl w:ilvl="4">
      <w:numFmt w:val="none"/>
      <w:suff w:val="nothing"/>
      <w:lvlText w:val=""/>
      <w:lvlJc w:val="left"/>
      <w:pPr>
        <w:tabs>
          <w:tab w:val="num" w:pos="0"/>
        </w:tabs>
        <w:ind w:left="0" w:firstLine="0"/>
      </w:pPr>
      <w:rPr>
        <w:rFonts w:ascii="Courier New" w:hAnsi="Courier New"/>
      </w:rPr>
    </w:lvl>
    <w:lvl w:ilvl="5">
      <w:numFmt w:val="none"/>
      <w:suff w:val="nothing"/>
      <w:lvlText w:val=""/>
      <w:lvlJc w:val="left"/>
      <w:pPr>
        <w:tabs>
          <w:tab w:val="num" w:pos="0"/>
        </w:tabs>
        <w:ind w:left="0" w:firstLine="0"/>
      </w:pPr>
      <w:rPr>
        <w:rFonts w:ascii="Courier New" w:hAnsi="Courier New"/>
      </w:rPr>
    </w:lvl>
    <w:lvl w:ilvl="6">
      <w:numFmt w:val="none"/>
      <w:suff w:val="nothing"/>
      <w:lvlText w:val=""/>
      <w:lvlJc w:val="left"/>
      <w:pPr>
        <w:tabs>
          <w:tab w:val="num" w:pos="0"/>
        </w:tabs>
        <w:ind w:left="0" w:firstLine="0"/>
      </w:pPr>
      <w:rPr>
        <w:rFonts w:ascii="Courier New" w:hAnsi="Courier New"/>
      </w:rPr>
    </w:lvl>
    <w:lvl w:ilvl="7">
      <w:numFmt w:val="none"/>
      <w:suff w:val="nothing"/>
      <w:lvlText w:val=""/>
      <w:lvlJc w:val="left"/>
      <w:pPr>
        <w:tabs>
          <w:tab w:val="num" w:pos="0"/>
        </w:tabs>
        <w:ind w:left="0" w:firstLine="0"/>
      </w:pPr>
      <w:rPr>
        <w:rFonts w:ascii="Courier New" w:hAnsi="Courier New"/>
      </w:rPr>
    </w:lvl>
    <w:lvl w:ilvl="8">
      <w:numFmt w:val="none"/>
      <w:suff w:val="nothing"/>
      <w:lvlText w:val=""/>
      <w:lvlJc w:val="left"/>
      <w:pPr>
        <w:tabs>
          <w:tab w:val="num" w:pos="0"/>
        </w:tabs>
        <w:ind w:left="0" w:firstLine="0"/>
      </w:pPr>
      <w:rPr>
        <w:rFonts w:ascii="Courier New" w:hAnsi="Courier New"/>
      </w:rPr>
    </w:lvl>
  </w:abstractNum>
  <w:abstractNum w:abstractNumId="13" w15:restartNumberingAfterBreak="0">
    <w:nsid w:val="00000024"/>
    <w:multiLevelType w:val="singleLevel"/>
    <w:tmpl w:val="00000024"/>
    <w:name w:val="WW8Num36"/>
    <w:lvl w:ilvl="0">
      <w:start w:val="1"/>
      <w:numFmt w:val="bullet"/>
      <w:lvlText w:val=""/>
      <w:lvlJc w:val="left"/>
      <w:pPr>
        <w:tabs>
          <w:tab w:val="num" w:pos="720"/>
        </w:tabs>
        <w:ind w:left="720" w:hanging="360"/>
      </w:pPr>
      <w:rPr>
        <w:rFonts w:ascii="Symbol" w:hAnsi="Symbol" w:cs="Times New Roman"/>
      </w:rPr>
    </w:lvl>
  </w:abstractNum>
  <w:abstractNum w:abstractNumId="14" w15:restartNumberingAfterBreak="0">
    <w:nsid w:val="00000025"/>
    <w:multiLevelType w:val="singleLevel"/>
    <w:tmpl w:val="00000025"/>
    <w:name w:val="WW8Num37"/>
    <w:lvl w:ilvl="0">
      <w:start w:val="1"/>
      <w:numFmt w:val="decimal"/>
      <w:lvlText w:val="%1."/>
      <w:lvlJc w:val="left"/>
      <w:pPr>
        <w:tabs>
          <w:tab w:val="num" w:pos="0"/>
        </w:tabs>
        <w:ind w:left="1080" w:hanging="360"/>
      </w:pPr>
      <w:rPr>
        <w:rFonts w:ascii="Times New Roman" w:hAnsi="Times New Roman"/>
      </w:rPr>
    </w:lvl>
  </w:abstractNum>
  <w:abstractNum w:abstractNumId="15" w15:restartNumberingAfterBreak="0">
    <w:nsid w:val="00000027"/>
    <w:multiLevelType w:val="singleLevel"/>
    <w:tmpl w:val="00000027"/>
    <w:name w:val="WW8Num39"/>
    <w:lvl w:ilvl="0">
      <w:start w:val="1"/>
      <w:numFmt w:val="decimal"/>
      <w:lvlText w:val="%1)"/>
      <w:lvlJc w:val="left"/>
      <w:pPr>
        <w:tabs>
          <w:tab w:val="num" w:pos="360"/>
        </w:tabs>
        <w:ind w:left="360" w:hanging="360"/>
      </w:pPr>
      <w:rPr>
        <w:rFonts w:ascii="Symbol" w:hAnsi="Symbol"/>
      </w:rPr>
    </w:lvl>
  </w:abstractNum>
  <w:abstractNum w:abstractNumId="16" w15:restartNumberingAfterBreak="0">
    <w:nsid w:val="0000002B"/>
    <w:multiLevelType w:val="singleLevel"/>
    <w:tmpl w:val="0000002B"/>
    <w:name w:val="WW8Num43"/>
    <w:lvl w:ilvl="0">
      <w:start w:val="1"/>
      <w:numFmt w:val="decimal"/>
      <w:lvlText w:val="%1."/>
      <w:lvlJc w:val="left"/>
      <w:pPr>
        <w:tabs>
          <w:tab w:val="num" w:pos="720"/>
        </w:tabs>
        <w:ind w:left="720" w:hanging="360"/>
      </w:pPr>
      <w:rPr>
        <w:rFonts w:cs="Times New Roman"/>
      </w:rPr>
    </w:lvl>
  </w:abstractNum>
  <w:abstractNum w:abstractNumId="17" w15:restartNumberingAfterBreak="0">
    <w:nsid w:val="00000033"/>
    <w:multiLevelType w:val="singleLevel"/>
    <w:tmpl w:val="00000033"/>
    <w:name w:val="WW8Num51"/>
    <w:lvl w:ilvl="0">
      <w:start w:val="1"/>
      <w:numFmt w:val="bullet"/>
      <w:lvlText w:val=""/>
      <w:lvlJc w:val="left"/>
      <w:pPr>
        <w:tabs>
          <w:tab w:val="num" w:pos="720"/>
        </w:tabs>
        <w:ind w:left="720" w:hanging="360"/>
      </w:pPr>
      <w:rPr>
        <w:rFonts w:ascii="Symbol" w:hAnsi="Symbol"/>
      </w:rPr>
    </w:lvl>
  </w:abstractNum>
  <w:abstractNum w:abstractNumId="18" w15:restartNumberingAfterBreak="0">
    <w:nsid w:val="00000036"/>
    <w:multiLevelType w:val="singleLevel"/>
    <w:tmpl w:val="00000036"/>
    <w:name w:val="WW8Num54"/>
    <w:lvl w:ilvl="0">
      <w:start w:val="1"/>
      <w:numFmt w:val="bullet"/>
      <w:lvlText w:val=""/>
      <w:lvlJc w:val="left"/>
      <w:pPr>
        <w:tabs>
          <w:tab w:val="num" w:pos="720"/>
        </w:tabs>
        <w:ind w:left="720" w:hanging="360"/>
      </w:pPr>
      <w:rPr>
        <w:rFonts w:ascii="Symbol" w:hAnsi="Symbol"/>
      </w:rPr>
    </w:lvl>
  </w:abstractNum>
  <w:abstractNum w:abstractNumId="19" w15:restartNumberingAfterBreak="0">
    <w:nsid w:val="0000003E"/>
    <w:multiLevelType w:val="singleLevel"/>
    <w:tmpl w:val="0000003E"/>
    <w:name w:val="WW8Num63"/>
    <w:lvl w:ilvl="0">
      <w:start w:val="1"/>
      <w:numFmt w:val="decimal"/>
      <w:lvlText w:val="%1)"/>
      <w:lvlJc w:val="left"/>
      <w:pPr>
        <w:tabs>
          <w:tab w:val="num" w:pos="720"/>
        </w:tabs>
        <w:ind w:left="720" w:hanging="360"/>
      </w:pPr>
      <w:rPr>
        <w:rFonts w:ascii="Symbol" w:hAnsi="Symbol"/>
        <w:sz w:val="20"/>
      </w:rPr>
    </w:lvl>
  </w:abstractNum>
  <w:abstractNum w:abstractNumId="20" w15:restartNumberingAfterBreak="0">
    <w:nsid w:val="0000003F"/>
    <w:multiLevelType w:val="multilevel"/>
    <w:tmpl w:val="0000003F"/>
    <w:name w:val="WW8Num64"/>
    <w:lvl w:ilvl="0">
      <w:start w:val="1"/>
      <w:numFmt w:val="bullet"/>
      <w:lvlText w:val=""/>
      <w:lvlJc w:val="left"/>
      <w:pPr>
        <w:tabs>
          <w:tab w:val="num" w:pos="720"/>
        </w:tabs>
        <w:ind w:left="720" w:hanging="360"/>
      </w:pPr>
      <w:rPr>
        <w:rFonts w:ascii="Symbol" w:hAnsi="Symbol" w:cs="Times New Roman"/>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1" w15:restartNumberingAfterBreak="0">
    <w:nsid w:val="00000040"/>
    <w:multiLevelType w:val="multilevel"/>
    <w:tmpl w:val="00000040"/>
    <w:name w:val="WW8Num65"/>
    <w:lvl w:ilvl="0">
      <w:start w:val="1"/>
      <w:numFmt w:val="bullet"/>
      <w:lvlText w:val=""/>
      <w:lvlJc w:val="left"/>
      <w:pPr>
        <w:tabs>
          <w:tab w:val="num" w:pos="0"/>
        </w:tabs>
        <w:ind w:left="360" w:hanging="360"/>
      </w:pPr>
      <w:rPr>
        <w:rFonts w:ascii="Wingdings" w:hAnsi="Wingdings" w:cs="Times New Roman"/>
      </w:rPr>
    </w:lvl>
    <w:lvl w:ilvl="1">
      <w:start w:val="1"/>
      <w:numFmt w:val="bullet"/>
      <w:lvlText w:val=""/>
      <w:lvlJc w:val="left"/>
      <w:pPr>
        <w:tabs>
          <w:tab w:val="num" w:pos="0"/>
        </w:tabs>
        <w:ind w:left="720" w:hanging="360"/>
      </w:pPr>
      <w:rPr>
        <w:rFonts w:ascii="Wingdings" w:hAnsi="Wingdings" w:cs="Times New Roman"/>
      </w:rPr>
    </w:lvl>
    <w:lvl w:ilvl="2">
      <w:start w:val="1"/>
      <w:numFmt w:val="bullet"/>
      <w:lvlText w:val=""/>
      <w:lvlJc w:val="left"/>
      <w:pPr>
        <w:tabs>
          <w:tab w:val="num" w:pos="0"/>
        </w:tabs>
        <w:ind w:left="1080" w:hanging="360"/>
      </w:pPr>
      <w:rPr>
        <w:rFonts w:ascii="Wingdings" w:hAnsi="Wingdings" w:cs="Times New Roman"/>
      </w:rPr>
    </w:lvl>
    <w:lvl w:ilvl="3">
      <w:start w:val="1"/>
      <w:numFmt w:val="bullet"/>
      <w:lvlText w:val=""/>
      <w:lvlJc w:val="left"/>
      <w:pPr>
        <w:tabs>
          <w:tab w:val="num" w:pos="0"/>
        </w:tabs>
        <w:ind w:left="1440" w:hanging="360"/>
      </w:pPr>
      <w:rPr>
        <w:rFonts w:ascii="Symbol" w:hAnsi="Symbol"/>
      </w:rPr>
    </w:lvl>
    <w:lvl w:ilvl="4">
      <w:start w:val="1"/>
      <w:numFmt w:val="bullet"/>
      <w:lvlText w:val=""/>
      <w:lvlJc w:val="left"/>
      <w:pPr>
        <w:tabs>
          <w:tab w:val="num" w:pos="0"/>
        </w:tabs>
        <w:ind w:left="1800" w:hanging="360"/>
      </w:pPr>
      <w:rPr>
        <w:rFonts w:ascii="Symbol" w:hAnsi="Symbol"/>
      </w:rPr>
    </w:lvl>
    <w:lvl w:ilvl="5">
      <w:start w:val="1"/>
      <w:numFmt w:val="bullet"/>
      <w:lvlText w:val=""/>
      <w:lvlJc w:val="left"/>
      <w:pPr>
        <w:tabs>
          <w:tab w:val="num" w:pos="0"/>
        </w:tabs>
        <w:ind w:left="2160" w:hanging="360"/>
      </w:pPr>
      <w:rPr>
        <w:rFonts w:ascii="Wingdings" w:hAnsi="Wingdings" w:cs="Times New Roman"/>
      </w:rPr>
    </w:lvl>
    <w:lvl w:ilvl="6">
      <w:start w:val="1"/>
      <w:numFmt w:val="bullet"/>
      <w:lvlText w:val=""/>
      <w:lvlJc w:val="left"/>
      <w:pPr>
        <w:tabs>
          <w:tab w:val="num" w:pos="0"/>
        </w:tabs>
        <w:ind w:left="2520" w:hanging="360"/>
      </w:pPr>
      <w:rPr>
        <w:rFonts w:ascii="Wingdings" w:hAnsi="Wingdings" w:cs="Times New Roman"/>
      </w:rPr>
    </w:lvl>
    <w:lvl w:ilvl="7">
      <w:start w:val="1"/>
      <w:numFmt w:val="bullet"/>
      <w:lvlText w:val=""/>
      <w:lvlJc w:val="left"/>
      <w:pPr>
        <w:tabs>
          <w:tab w:val="num" w:pos="0"/>
        </w:tabs>
        <w:ind w:left="2880" w:hanging="360"/>
      </w:pPr>
      <w:rPr>
        <w:rFonts w:ascii="Symbol" w:hAnsi="Symbol"/>
      </w:rPr>
    </w:lvl>
    <w:lvl w:ilvl="8">
      <w:start w:val="1"/>
      <w:numFmt w:val="bullet"/>
      <w:lvlText w:val=""/>
      <w:lvlJc w:val="left"/>
      <w:pPr>
        <w:tabs>
          <w:tab w:val="num" w:pos="0"/>
        </w:tabs>
        <w:ind w:left="3240" w:hanging="360"/>
      </w:pPr>
      <w:rPr>
        <w:rFonts w:ascii="Symbol" w:hAnsi="Symbol"/>
      </w:rPr>
    </w:lvl>
  </w:abstractNum>
  <w:abstractNum w:abstractNumId="22" w15:restartNumberingAfterBreak="0">
    <w:nsid w:val="00000041"/>
    <w:multiLevelType w:val="singleLevel"/>
    <w:tmpl w:val="00000041"/>
    <w:name w:val="WW8Num66"/>
    <w:lvl w:ilvl="0">
      <w:start w:val="1"/>
      <w:numFmt w:val="bullet"/>
      <w:lvlText w:val=""/>
      <w:lvlJc w:val="left"/>
      <w:pPr>
        <w:tabs>
          <w:tab w:val="num" w:pos="720"/>
        </w:tabs>
        <w:ind w:left="720" w:hanging="360"/>
      </w:pPr>
      <w:rPr>
        <w:rFonts w:ascii="Symbol" w:hAnsi="Symbol"/>
      </w:rPr>
    </w:lvl>
  </w:abstractNum>
  <w:abstractNum w:abstractNumId="23" w15:restartNumberingAfterBreak="0">
    <w:nsid w:val="05C80849"/>
    <w:multiLevelType w:val="hybridMultilevel"/>
    <w:tmpl w:val="FA80C19A"/>
    <w:lvl w:ilvl="0" w:tplc="16D68E2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15:restartNumberingAfterBreak="0">
    <w:nsid w:val="091941EC"/>
    <w:multiLevelType w:val="hybridMultilevel"/>
    <w:tmpl w:val="B374D6F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5" w15:restartNumberingAfterBreak="0">
    <w:nsid w:val="0B3F1858"/>
    <w:multiLevelType w:val="hybridMultilevel"/>
    <w:tmpl w:val="6CE60B62"/>
    <w:lvl w:ilvl="0" w:tplc="6C44F9D8">
      <w:start w:val="6"/>
      <w:numFmt w:val="decimal"/>
      <w:lvlText w:val="%1."/>
      <w:lvlJc w:val="left"/>
      <w:pPr>
        <w:ind w:left="862"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6" w15:restartNumberingAfterBreak="0">
    <w:nsid w:val="15994996"/>
    <w:multiLevelType w:val="hybridMultilevel"/>
    <w:tmpl w:val="0C8CB9A2"/>
    <w:lvl w:ilvl="0" w:tplc="16D68E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18B749D9"/>
    <w:multiLevelType w:val="hybridMultilevel"/>
    <w:tmpl w:val="924CF09E"/>
    <w:lvl w:ilvl="0" w:tplc="16D68E26">
      <w:start w:val="1"/>
      <w:numFmt w:val="bullet"/>
      <w:lvlText w:val=""/>
      <w:lvlJc w:val="left"/>
      <w:pPr>
        <w:ind w:left="864" w:hanging="360"/>
      </w:pPr>
      <w:rPr>
        <w:rFonts w:ascii="Symbol" w:hAnsi="Symbol" w:hint="default"/>
      </w:rPr>
    </w:lvl>
    <w:lvl w:ilvl="1" w:tplc="04190003" w:tentative="1">
      <w:start w:val="1"/>
      <w:numFmt w:val="bullet"/>
      <w:lvlText w:val="o"/>
      <w:lvlJc w:val="left"/>
      <w:pPr>
        <w:ind w:left="1584" w:hanging="360"/>
      </w:pPr>
      <w:rPr>
        <w:rFonts w:ascii="Courier New" w:hAnsi="Courier New" w:cs="Courier New" w:hint="default"/>
      </w:rPr>
    </w:lvl>
    <w:lvl w:ilvl="2" w:tplc="04190005" w:tentative="1">
      <w:start w:val="1"/>
      <w:numFmt w:val="bullet"/>
      <w:lvlText w:val=""/>
      <w:lvlJc w:val="left"/>
      <w:pPr>
        <w:ind w:left="2304" w:hanging="360"/>
      </w:pPr>
      <w:rPr>
        <w:rFonts w:ascii="Wingdings" w:hAnsi="Wingdings" w:hint="default"/>
      </w:rPr>
    </w:lvl>
    <w:lvl w:ilvl="3" w:tplc="04190001" w:tentative="1">
      <w:start w:val="1"/>
      <w:numFmt w:val="bullet"/>
      <w:lvlText w:val=""/>
      <w:lvlJc w:val="left"/>
      <w:pPr>
        <w:ind w:left="3024" w:hanging="360"/>
      </w:pPr>
      <w:rPr>
        <w:rFonts w:ascii="Symbol" w:hAnsi="Symbol" w:hint="default"/>
      </w:rPr>
    </w:lvl>
    <w:lvl w:ilvl="4" w:tplc="04190003" w:tentative="1">
      <w:start w:val="1"/>
      <w:numFmt w:val="bullet"/>
      <w:lvlText w:val="o"/>
      <w:lvlJc w:val="left"/>
      <w:pPr>
        <w:ind w:left="3744" w:hanging="360"/>
      </w:pPr>
      <w:rPr>
        <w:rFonts w:ascii="Courier New" w:hAnsi="Courier New" w:cs="Courier New" w:hint="default"/>
      </w:rPr>
    </w:lvl>
    <w:lvl w:ilvl="5" w:tplc="04190005" w:tentative="1">
      <w:start w:val="1"/>
      <w:numFmt w:val="bullet"/>
      <w:lvlText w:val=""/>
      <w:lvlJc w:val="left"/>
      <w:pPr>
        <w:ind w:left="4464" w:hanging="360"/>
      </w:pPr>
      <w:rPr>
        <w:rFonts w:ascii="Wingdings" w:hAnsi="Wingdings" w:hint="default"/>
      </w:rPr>
    </w:lvl>
    <w:lvl w:ilvl="6" w:tplc="04190001" w:tentative="1">
      <w:start w:val="1"/>
      <w:numFmt w:val="bullet"/>
      <w:lvlText w:val=""/>
      <w:lvlJc w:val="left"/>
      <w:pPr>
        <w:ind w:left="5184" w:hanging="360"/>
      </w:pPr>
      <w:rPr>
        <w:rFonts w:ascii="Symbol" w:hAnsi="Symbol" w:hint="default"/>
      </w:rPr>
    </w:lvl>
    <w:lvl w:ilvl="7" w:tplc="04190003" w:tentative="1">
      <w:start w:val="1"/>
      <w:numFmt w:val="bullet"/>
      <w:lvlText w:val="o"/>
      <w:lvlJc w:val="left"/>
      <w:pPr>
        <w:ind w:left="5904" w:hanging="360"/>
      </w:pPr>
      <w:rPr>
        <w:rFonts w:ascii="Courier New" w:hAnsi="Courier New" w:cs="Courier New" w:hint="default"/>
      </w:rPr>
    </w:lvl>
    <w:lvl w:ilvl="8" w:tplc="04190005" w:tentative="1">
      <w:start w:val="1"/>
      <w:numFmt w:val="bullet"/>
      <w:lvlText w:val=""/>
      <w:lvlJc w:val="left"/>
      <w:pPr>
        <w:ind w:left="6624" w:hanging="360"/>
      </w:pPr>
      <w:rPr>
        <w:rFonts w:ascii="Wingdings" w:hAnsi="Wingdings" w:hint="default"/>
      </w:rPr>
    </w:lvl>
  </w:abstractNum>
  <w:abstractNum w:abstractNumId="28" w15:restartNumberingAfterBreak="0">
    <w:nsid w:val="1D242AA2"/>
    <w:multiLevelType w:val="multilevel"/>
    <w:tmpl w:val="E2D82010"/>
    <w:lvl w:ilvl="0">
      <w:start w:val="1"/>
      <w:numFmt w:val="decimal"/>
      <w:lvlText w:val="%1."/>
      <w:lvlJc w:val="left"/>
      <w:pPr>
        <w:ind w:left="1069" w:hanging="360"/>
      </w:pPr>
      <w:rPr>
        <w:rFonts w:hint="default"/>
      </w:rPr>
    </w:lvl>
    <w:lvl w:ilvl="1">
      <w:start w:val="1"/>
      <w:numFmt w:val="decimal"/>
      <w:isLgl/>
      <w:lvlText w:val="%1.%2."/>
      <w:lvlJc w:val="left"/>
      <w:pPr>
        <w:ind w:left="1549" w:hanging="420"/>
      </w:pPr>
      <w:rPr>
        <w:rFonts w:hint="default"/>
      </w:rPr>
    </w:lvl>
    <w:lvl w:ilvl="2">
      <w:start w:val="1"/>
      <w:numFmt w:val="decimal"/>
      <w:isLgl/>
      <w:lvlText w:val="%1.%2.%3."/>
      <w:lvlJc w:val="left"/>
      <w:pPr>
        <w:ind w:left="2269" w:hanging="720"/>
      </w:pPr>
      <w:rPr>
        <w:rFonts w:hint="default"/>
      </w:rPr>
    </w:lvl>
    <w:lvl w:ilvl="3">
      <w:start w:val="1"/>
      <w:numFmt w:val="decimal"/>
      <w:isLgl/>
      <w:lvlText w:val="%1.%2.%3.%4."/>
      <w:lvlJc w:val="left"/>
      <w:pPr>
        <w:ind w:left="2689" w:hanging="720"/>
      </w:pPr>
      <w:rPr>
        <w:rFonts w:hint="default"/>
      </w:rPr>
    </w:lvl>
    <w:lvl w:ilvl="4">
      <w:start w:val="1"/>
      <w:numFmt w:val="decimal"/>
      <w:isLgl/>
      <w:lvlText w:val="%1.%2.%3.%4.%5."/>
      <w:lvlJc w:val="left"/>
      <w:pPr>
        <w:ind w:left="3469" w:hanging="1080"/>
      </w:pPr>
      <w:rPr>
        <w:rFonts w:hint="default"/>
      </w:rPr>
    </w:lvl>
    <w:lvl w:ilvl="5">
      <w:start w:val="1"/>
      <w:numFmt w:val="decimal"/>
      <w:isLgl/>
      <w:lvlText w:val="%1.%2.%3.%4.%5.%6."/>
      <w:lvlJc w:val="left"/>
      <w:pPr>
        <w:ind w:left="3889" w:hanging="1080"/>
      </w:pPr>
      <w:rPr>
        <w:rFonts w:hint="default"/>
      </w:rPr>
    </w:lvl>
    <w:lvl w:ilvl="6">
      <w:start w:val="1"/>
      <w:numFmt w:val="decimal"/>
      <w:isLgl/>
      <w:lvlText w:val="%1.%2.%3.%4.%5.%6.%7."/>
      <w:lvlJc w:val="left"/>
      <w:pPr>
        <w:ind w:left="4669" w:hanging="1440"/>
      </w:pPr>
      <w:rPr>
        <w:rFonts w:hint="default"/>
      </w:rPr>
    </w:lvl>
    <w:lvl w:ilvl="7">
      <w:start w:val="1"/>
      <w:numFmt w:val="decimal"/>
      <w:isLgl/>
      <w:lvlText w:val="%1.%2.%3.%4.%5.%6.%7.%8."/>
      <w:lvlJc w:val="left"/>
      <w:pPr>
        <w:ind w:left="5089" w:hanging="1440"/>
      </w:pPr>
      <w:rPr>
        <w:rFonts w:hint="default"/>
      </w:rPr>
    </w:lvl>
    <w:lvl w:ilvl="8">
      <w:start w:val="1"/>
      <w:numFmt w:val="decimal"/>
      <w:isLgl/>
      <w:lvlText w:val="%1.%2.%3.%4.%5.%6.%7.%8.%9."/>
      <w:lvlJc w:val="left"/>
      <w:pPr>
        <w:ind w:left="5869" w:hanging="1800"/>
      </w:pPr>
      <w:rPr>
        <w:rFonts w:hint="default"/>
      </w:rPr>
    </w:lvl>
  </w:abstractNum>
  <w:abstractNum w:abstractNumId="29" w15:restartNumberingAfterBreak="0">
    <w:nsid w:val="21CE2448"/>
    <w:multiLevelType w:val="hybridMultilevel"/>
    <w:tmpl w:val="F216C07C"/>
    <w:lvl w:ilvl="0" w:tplc="86DC0E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282F3D16"/>
    <w:multiLevelType w:val="hybridMultilevel"/>
    <w:tmpl w:val="F390617C"/>
    <w:lvl w:ilvl="0" w:tplc="44805B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2F783FE6"/>
    <w:multiLevelType w:val="hybridMultilevel"/>
    <w:tmpl w:val="E8D4D2CA"/>
    <w:lvl w:ilvl="0" w:tplc="3266FE3E">
      <w:start w:val="1"/>
      <w:numFmt w:val="decimal"/>
      <w:lvlText w:val="%1."/>
      <w:lvlJc w:val="left"/>
      <w:pPr>
        <w:ind w:left="2119" w:hanging="1410"/>
      </w:pPr>
      <w:rPr>
        <w:rFonts w:hint="default"/>
        <w:b/>
        <w:color w:val="7030A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38AE328C"/>
    <w:multiLevelType w:val="hybridMultilevel"/>
    <w:tmpl w:val="CB5877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3A033C75"/>
    <w:multiLevelType w:val="hybridMultilevel"/>
    <w:tmpl w:val="151E67CC"/>
    <w:lvl w:ilvl="0" w:tplc="4554F964">
      <w:start w:val="1"/>
      <w:numFmt w:val="decimal"/>
      <w:lvlText w:val="%1."/>
      <w:lvlJc w:val="left"/>
      <w:pPr>
        <w:ind w:left="928"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41552D94"/>
    <w:multiLevelType w:val="hybridMultilevel"/>
    <w:tmpl w:val="93943898"/>
    <w:lvl w:ilvl="0" w:tplc="87E834FE">
      <w:start w:val="1"/>
      <w:numFmt w:val="bullet"/>
      <w:lvlText w:val="•"/>
      <w:lvlJc w:val="left"/>
      <w:pPr>
        <w:tabs>
          <w:tab w:val="num" w:pos="720"/>
        </w:tabs>
        <w:ind w:left="720" w:hanging="360"/>
      </w:pPr>
      <w:rPr>
        <w:rFonts w:ascii="Arial" w:hAnsi="Arial" w:hint="default"/>
      </w:rPr>
    </w:lvl>
    <w:lvl w:ilvl="1" w:tplc="7E8AF740" w:tentative="1">
      <w:start w:val="1"/>
      <w:numFmt w:val="bullet"/>
      <w:lvlText w:val="•"/>
      <w:lvlJc w:val="left"/>
      <w:pPr>
        <w:tabs>
          <w:tab w:val="num" w:pos="1440"/>
        </w:tabs>
        <w:ind w:left="1440" w:hanging="360"/>
      </w:pPr>
      <w:rPr>
        <w:rFonts w:ascii="Arial" w:hAnsi="Arial" w:hint="default"/>
      </w:rPr>
    </w:lvl>
    <w:lvl w:ilvl="2" w:tplc="16DEB5BC" w:tentative="1">
      <w:start w:val="1"/>
      <w:numFmt w:val="bullet"/>
      <w:lvlText w:val="•"/>
      <w:lvlJc w:val="left"/>
      <w:pPr>
        <w:tabs>
          <w:tab w:val="num" w:pos="2160"/>
        </w:tabs>
        <w:ind w:left="2160" w:hanging="360"/>
      </w:pPr>
      <w:rPr>
        <w:rFonts w:ascii="Arial" w:hAnsi="Arial" w:hint="default"/>
      </w:rPr>
    </w:lvl>
    <w:lvl w:ilvl="3" w:tplc="973086B6" w:tentative="1">
      <w:start w:val="1"/>
      <w:numFmt w:val="bullet"/>
      <w:lvlText w:val="•"/>
      <w:lvlJc w:val="left"/>
      <w:pPr>
        <w:tabs>
          <w:tab w:val="num" w:pos="2880"/>
        </w:tabs>
        <w:ind w:left="2880" w:hanging="360"/>
      </w:pPr>
      <w:rPr>
        <w:rFonts w:ascii="Arial" w:hAnsi="Arial" w:hint="default"/>
      </w:rPr>
    </w:lvl>
    <w:lvl w:ilvl="4" w:tplc="620AA1F8" w:tentative="1">
      <w:start w:val="1"/>
      <w:numFmt w:val="bullet"/>
      <w:lvlText w:val="•"/>
      <w:lvlJc w:val="left"/>
      <w:pPr>
        <w:tabs>
          <w:tab w:val="num" w:pos="3600"/>
        </w:tabs>
        <w:ind w:left="3600" w:hanging="360"/>
      </w:pPr>
      <w:rPr>
        <w:rFonts w:ascii="Arial" w:hAnsi="Arial" w:hint="default"/>
      </w:rPr>
    </w:lvl>
    <w:lvl w:ilvl="5" w:tplc="2258F81C" w:tentative="1">
      <w:start w:val="1"/>
      <w:numFmt w:val="bullet"/>
      <w:lvlText w:val="•"/>
      <w:lvlJc w:val="left"/>
      <w:pPr>
        <w:tabs>
          <w:tab w:val="num" w:pos="4320"/>
        </w:tabs>
        <w:ind w:left="4320" w:hanging="360"/>
      </w:pPr>
      <w:rPr>
        <w:rFonts w:ascii="Arial" w:hAnsi="Arial" w:hint="default"/>
      </w:rPr>
    </w:lvl>
    <w:lvl w:ilvl="6" w:tplc="0220D8AC" w:tentative="1">
      <w:start w:val="1"/>
      <w:numFmt w:val="bullet"/>
      <w:lvlText w:val="•"/>
      <w:lvlJc w:val="left"/>
      <w:pPr>
        <w:tabs>
          <w:tab w:val="num" w:pos="5040"/>
        </w:tabs>
        <w:ind w:left="5040" w:hanging="360"/>
      </w:pPr>
      <w:rPr>
        <w:rFonts w:ascii="Arial" w:hAnsi="Arial" w:hint="default"/>
      </w:rPr>
    </w:lvl>
    <w:lvl w:ilvl="7" w:tplc="C68EB50A" w:tentative="1">
      <w:start w:val="1"/>
      <w:numFmt w:val="bullet"/>
      <w:lvlText w:val="•"/>
      <w:lvlJc w:val="left"/>
      <w:pPr>
        <w:tabs>
          <w:tab w:val="num" w:pos="5760"/>
        </w:tabs>
        <w:ind w:left="5760" w:hanging="360"/>
      </w:pPr>
      <w:rPr>
        <w:rFonts w:ascii="Arial" w:hAnsi="Arial" w:hint="default"/>
      </w:rPr>
    </w:lvl>
    <w:lvl w:ilvl="8" w:tplc="E90867E2"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472C1C61"/>
    <w:multiLevelType w:val="hybridMultilevel"/>
    <w:tmpl w:val="19B6AA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499051C6"/>
    <w:multiLevelType w:val="hybridMultilevel"/>
    <w:tmpl w:val="2342F9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4C2C03CA"/>
    <w:multiLevelType w:val="multilevel"/>
    <w:tmpl w:val="83B4F656"/>
    <w:lvl w:ilvl="0">
      <w:start w:val="1"/>
      <w:numFmt w:val="decimal"/>
      <w:lvlText w:val="%1."/>
      <w:lvlJc w:val="left"/>
      <w:pPr>
        <w:ind w:left="752"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096" w:hanging="720"/>
      </w:pPr>
      <w:rPr>
        <w:rFonts w:hint="default"/>
      </w:rPr>
    </w:lvl>
    <w:lvl w:ilvl="4">
      <w:start w:val="1"/>
      <w:numFmt w:val="decimal"/>
      <w:isLgl/>
      <w:lvlText w:val="%1.%2.%3.%4.%5"/>
      <w:lvlJc w:val="left"/>
      <w:pPr>
        <w:ind w:left="2784" w:hanging="1080"/>
      </w:pPr>
      <w:rPr>
        <w:rFonts w:hint="default"/>
      </w:rPr>
    </w:lvl>
    <w:lvl w:ilvl="5">
      <w:start w:val="1"/>
      <w:numFmt w:val="decimal"/>
      <w:isLgl/>
      <w:lvlText w:val="%1.%2.%3.%4.%5.%6"/>
      <w:lvlJc w:val="left"/>
      <w:pPr>
        <w:ind w:left="3112" w:hanging="1080"/>
      </w:pPr>
      <w:rPr>
        <w:rFonts w:hint="default"/>
      </w:rPr>
    </w:lvl>
    <w:lvl w:ilvl="6">
      <w:start w:val="1"/>
      <w:numFmt w:val="decimal"/>
      <w:isLgl/>
      <w:lvlText w:val="%1.%2.%3.%4.%5.%6.%7"/>
      <w:lvlJc w:val="left"/>
      <w:pPr>
        <w:ind w:left="3800" w:hanging="1440"/>
      </w:pPr>
      <w:rPr>
        <w:rFonts w:hint="default"/>
      </w:rPr>
    </w:lvl>
    <w:lvl w:ilvl="7">
      <w:start w:val="1"/>
      <w:numFmt w:val="decimal"/>
      <w:isLgl/>
      <w:lvlText w:val="%1.%2.%3.%4.%5.%6.%7.%8"/>
      <w:lvlJc w:val="left"/>
      <w:pPr>
        <w:ind w:left="4128" w:hanging="1440"/>
      </w:pPr>
      <w:rPr>
        <w:rFonts w:hint="default"/>
      </w:rPr>
    </w:lvl>
    <w:lvl w:ilvl="8">
      <w:start w:val="1"/>
      <w:numFmt w:val="decimal"/>
      <w:isLgl/>
      <w:lvlText w:val="%1.%2.%3.%4.%5.%6.%7.%8.%9"/>
      <w:lvlJc w:val="left"/>
      <w:pPr>
        <w:ind w:left="4816" w:hanging="1800"/>
      </w:pPr>
      <w:rPr>
        <w:rFonts w:hint="default"/>
      </w:rPr>
    </w:lvl>
  </w:abstractNum>
  <w:abstractNum w:abstractNumId="38" w15:restartNumberingAfterBreak="0">
    <w:nsid w:val="5F396021"/>
    <w:multiLevelType w:val="hybridMultilevel"/>
    <w:tmpl w:val="A748DF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4E853D8"/>
    <w:multiLevelType w:val="hybridMultilevel"/>
    <w:tmpl w:val="209C5F78"/>
    <w:lvl w:ilvl="0" w:tplc="9CD4EE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6527510F"/>
    <w:multiLevelType w:val="hybridMultilevel"/>
    <w:tmpl w:val="7DF6C5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75D1923"/>
    <w:multiLevelType w:val="hybridMultilevel"/>
    <w:tmpl w:val="20E2DCB4"/>
    <w:lvl w:ilvl="0" w:tplc="16D68E26">
      <w:start w:val="1"/>
      <w:numFmt w:val="bullet"/>
      <w:lvlText w:val=""/>
      <w:lvlJc w:val="left"/>
      <w:pPr>
        <w:ind w:left="2148" w:hanging="360"/>
      </w:pPr>
      <w:rPr>
        <w:rFonts w:ascii="Symbol" w:hAnsi="Symbol"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42" w15:restartNumberingAfterBreak="0">
    <w:nsid w:val="6EAE5853"/>
    <w:multiLevelType w:val="hybridMultilevel"/>
    <w:tmpl w:val="063ED1DC"/>
    <w:lvl w:ilvl="0" w:tplc="3626B1B6">
      <w:start w:val="2"/>
      <w:numFmt w:val="decimal"/>
      <w:lvlText w:val="%1."/>
      <w:lvlJc w:val="left"/>
      <w:pPr>
        <w:ind w:left="1788" w:hanging="360"/>
      </w:pPr>
      <w:rPr>
        <w:rFonts w:ascii="Times New Roman" w:hAnsi="Times New Roman" w:cs="Times New Roman" w:hint="default"/>
        <w:b/>
        <w:sz w:val="28"/>
      </w:rPr>
    </w:lvl>
    <w:lvl w:ilvl="1" w:tplc="04190019" w:tentative="1">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abstractNum w:abstractNumId="43" w15:restartNumberingAfterBreak="0">
    <w:nsid w:val="70B75F4D"/>
    <w:multiLevelType w:val="hybridMultilevel"/>
    <w:tmpl w:val="F050D290"/>
    <w:lvl w:ilvl="0" w:tplc="25466F14">
      <w:start w:val="2"/>
      <w:numFmt w:val="decimal"/>
      <w:lvlText w:val="%1."/>
      <w:lvlJc w:val="left"/>
      <w:pPr>
        <w:ind w:left="1428" w:hanging="360"/>
      </w:pPr>
      <w:rPr>
        <w:rFonts w:hint="default"/>
        <w:sz w:val="28"/>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4" w15:restartNumberingAfterBreak="0">
    <w:nsid w:val="75D23EA2"/>
    <w:multiLevelType w:val="hybridMultilevel"/>
    <w:tmpl w:val="D64E1F34"/>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45" w15:restartNumberingAfterBreak="0">
    <w:nsid w:val="7991700F"/>
    <w:multiLevelType w:val="hybridMultilevel"/>
    <w:tmpl w:val="7F5A232E"/>
    <w:lvl w:ilvl="0" w:tplc="04190001">
      <w:start w:val="1"/>
      <w:numFmt w:val="bullet"/>
      <w:lvlText w:val=""/>
      <w:lvlJc w:val="left"/>
      <w:pPr>
        <w:tabs>
          <w:tab w:val="num" w:pos="1146"/>
        </w:tabs>
        <w:ind w:left="1146" w:hanging="360"/>
      </w:pPr>
      <w:rPr>
        <w:rFonts w:ascii="Symbol" w:hAnsi="Symbol" w:hint="default"/>
      </w:rPr>
    </w:lvl>
    <w:lvl w:ilvl="1" w:tplc="04190003" w:tentative="1">
      <w:start w:val="1"/>
      <w:numFmt w:val="bullet"/>
      <w:lvlText w:val="o"/>
      <w:lvlJc w:val="left"/>
      <w:pPr>
        <w:tabs>
          <w:tab w:val="num" w:pos="1866"/>
        </w:tabs>
        <w:ind w:left="1866" w:hanging="360"/>
      </w:pPr>
      <w:rPr>
        <w:rFonts w:ascii="Courier New" w:hAnsi="Courier New" w:cs="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cs="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cs="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46" w15:restartNumberingAfterBreak="0">
    <w:nsid w:val="7A0028BE"/>
    <w:multiLevelType w:val="hybridMultilevel"/>
    <w:tmpl w:val="A2F64A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F3C6BD3"/>
    <w:multiLevelType w:val="hybridMultilevel"/>
    <w:tmpl w:val="99829148"/>
    <w:lvl w:ilvl="0" w:tplc="E93E960A">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num w:numId="1">
    <w:abstractNumId w:val="28"/>
  </w:num>
  <w:num w:numId="2">
    <w:abstractNumId w:val="39"/>
  </w:num>
  <w:num w:numId="3">
    <w:abstractNumId w:val="30"/>
  </w:num>
  <w:num w:numId="4">
    <w:abstractNumId w:val="34"/>
  </w:num>
  <w:num w:numId="5">
    <w:abstractNumId w:val="0"/>
  </w:num>
  <w:num w:numId="6">
    <w:abstractNumId w:val="1"/>
  </w:num>
  <w:num w:numId="7">
    <w:abstractNumId w:val="2"/>
  </w:num>
  <w:num w:numId="8">
    <w:abstractNumId w:val="3"/>
  </w:num>
  <w:num w:numId="9">
    <w:abstractNumId w:val="4"/>
  </w:num>
  <w:num w:numId="10">
    <w:abstractNumId w:val="5"/>
  </w:num>
  <w:num w:numId="11">
    <w:abstractNumId w:val="6"/>
  </w:num>
  <w:num w:numId="12">
    <w:abstractNumId w:val="7"/>
  </w:num>
  <w:num w:numId="13">
    <w:abstractNumId w:val="8"/>
  </w:num>
  <w:num w:numId="14">
    <w:abstractNumId w:val="9"/>
  </w:num>
  <w:num w:numId="15">
    <w:abstractNumId w:val="10"/>
  </w:num>
  <w:num w:numId="16">
    <w:abstractNumId w:val="11"/>
  </w:num>
  <w:num w:numId="17">
    <w:abstractNumId w:val="12"/>
  </w:num>
  <w:num w:numId="18">
    <w:abstractNumId w:val="13"/>
  </w:num>
  <w:num w:numId="19">
    <w:abstractNumId w:val="14"/>
  </w:num>
  <w:num w:numId="20">
    <w:abstractNumId w:val="15"/>
  </w:num>
  <w:num w:numId="21">
    <w:abstractNumId w:val="16"/>
  </w:num>
  <w:num w:numId="22">
    <w:abstractNumId w:val="17"/>
  </w:num>
  <w:num w:numId="23">
    <w:abstractNumId w:val="18"/>
  </w:num>
  <w:num w:numId="24">
    <w:abstractNumId w:val="19"/>
  </w:num>
  <w:num w:numId="25">
    <w:abstractNumId w:val="20"/>
  </w:num>
  <w:num w:numId="26">
    <w:abstractNumId w:val="21"/>
  </w:num>
  <w:num w:numId="27">
    <w:abstractNumId w:val="22"/>
  </w:num>
  <w:num w:numId="28">
    <w:abstractNumId w:val="36"/>
  </w:num>
  <w:num w:numId="29">
    <w:abstractNumId w:val="31"/>
  </w:num>
  <w:num w:numId="30">
    <w:abstractNumId w:val="47"/>
  </w:num>
  <w:num w:numId="31">
    <w:abstractNumId w:val="45"/>
  </w:num>
  <w:num w:numId="32">
    <w:abstractNumId w:val="44"/>
  </w:num>
  <w:num w:numId="33">
    <w:abstractNumId w:val="29"/>
  </w:num>
  <w:num w:numId="34">
    <w:abstractNumId w:val="40"/>
  </w:num>
  <w:num w:numId="35">
    <w:abstractNumId w:val="37"/>
  </w:num>
  <w:num w:numId="36">
    <w:abstractNumId w:val="33"/>
  </w:num>
  <w:num w:numId="37">
    <w:abstractNumId w:val="25"/>
  </w:num>
  <w:num w:numId="38">
    <w:abstractNumId w:val="32"/>
  </w:num>
  <w:num w:numId="39">
    <w:abstractNumId w:val="46"/>
  </w:num>
  <w:num w:numId="40">
    <w:abstractNumId w:val="24"/>
  </w:num>
  <w:num w:numId="41">
    <w:abstractNumId w:val="41"/>
  </w:num>
  <w:num w:numId="42">
    <w:abstractNumId w:val="42"/>
  </w:num>
  <w:num w:numId="43">
    <w:abstractNumId w:val="23"/>
  </w:num>
  <w:num w:numId="44">
    <w:abstractNumId w:val="27"/>
  </w:num>
  <w:num w:numId="45">
    <w:abstractNumId w:val="26"/>
  </w:num>
  <w:num w:numId="46">
    <w:abstractNumId w:val="38"/>
  </w:num>
  <w:num w:numId="47">
    <w:abstractNumId w:val="43"/>
  </w:num>
  <w:num w:numId="48">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3DD1"/>
    <w:rsid w:val="000D3E0E"/>
    <w:rsid w:val="00104D69"/>
    <w:rsid w:val="001D4FF5"/>
    <w:rsid w:val="002379D3"/>
    <w:rsid w:val="00253F47"/>
    <w:rsid w:val="002800B4"/>
    <w:rsid w:val="002B273E"/>
    <w:rsid w:val="002B7A47"/>
    <w:rsid w:val="00334E0C"/>
    <w:rsid w:val="00395AE3"/>
    <w:rsid w:val="00396B78"/>
    <w:rsid w:val="003D2FFA"/>
    <w:rsid w:val="003D574C"/>
    <w:rsid w:val="003E4F9B"/>
    <w:rsid w:val="004117A6"/>
    <w:rsid w:val="004169D5"/>
    <w:rsid w:val="00441A17"/>
    <w:rsid w:val="0044205E"/>
    <w:rsid w:val="00443770"/>
    <w:rsid w:val="00486536"/>
    <w:rsid w:val="00517DF8"/>
    <w:rsid w:val="00522092"/>
    <w:rsid w:val="00541497"/>
    <w:rsid w:val="00547EA7"/>
    <w:rsid w:val="0057599F"/>
    <w:rsid w:val="00590BF3"/>
    <w:rsid w:val="005B25B0"/>
    <w:rsid w:val="005E69A9"/>
    <w:rsid w:val="00652FE6"/>
    <w:rsid w:val="0067351C"/>
    <w:rsid w:val="006B53EF"/>
    <w:rsid w:val="00786B10"/>
    <w:rsid w:val="007E0CB6"/>
    <w:rsid w:val="00885F8E"/>
    <w:rsid w:val="008F0EAA"/>
    <w:rsid w:val="009361F6"/>
    <w:rsid w:val="00A14B10"/>
    <w:rsid w:val="00A30F19"/>
    <w:rsid w:val="00A31D3B"/>
    <w:rsid w:val="00AA0F0D"/>
    <w:rsid w:val="00B33DD1"/>
    <w:rsid w:val="00B7595E"/>
    <w:rsid w:val="00B90529"/>
    <w:rsid w:val="00C36486"/>
    <w:rsid w:val="00CB2401"/>
    <w:rsid w:val="00CD3633"/>
    <w:rsid w:val="00CE4542"/>
    <w:rsid w:val="00DB4A22"/>
    <w:rsid w:val="00DD0453"/>
    <w:rsid w:val="00DE6B8C"/>
    <w:rsid w:val="00E57005"/>
    <w:rsid w:val="00E7451A"/>
    <w:rsid w:val="00E76CB9"/>
    <w:rsid w:val="00EB4F7B"/>
    <w:rsid w:val="00EC7D8F"/>
    <w:rsid w:val="00F15517"/>
    <w:rsid w:val="00F2331D"/>
    <w:rsid w:val="00F4167F"/>
    <w:rsid w:val="00F47ED8"/>
    <w:rsid w:val="00F51BFE"/>
    <w:rsid w:val="00F63DDC"/>
    <w:rsid w:val="00F833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761CA72-AB7E-4641-B740-BB2EDC94B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B7A47"/>
    <w:pPr>
      <w:spacing w:after="0" w:line="240" w:lineRule="auto"/>
      <w:ind w:firstLine="709"/>
    </w:pPr>
    <w:rPr>
      <w:rFonts w:ascii="Times New Roman" w:eastAsia="Calibri" w:hAnsi="Times New Roman" w:cs="Times New Roman"/>
      <w:sz w:val="24"/>
    </w:rPr>
  </w:style>
  <w:style w:type="paragraph" w:styleId="1">
    <w:name w:val="heading 1"/>
    <w:basedOn w:val="a"/>
    <w:next w:val="a"/>
    <w:link w:val="10"/>
    <w:uiPriority w:val="9"/>
    <w:qFormat/>
    <w:rsid w:val="00EC7D8F"/>
    <w:pPr>
      <w:keepNext/>
      <w:keepLines/>
      <w:spacing w:before="480" w:line="276" w:lineRule="auto"/>
      <w:ind w:firstLine="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C7D8F"/>
    <w:rPr>
      <w:rFonts w:asciiTheme="majorHAnsi" w:eastAsiaTheme="majorEastAsia" w:hAnsiTheme="majorHAnsi" w:cstheme="majorBidi"/>
      <w:b/>
      <w:bCs/>
      <w:color w:val="2E74B5" w:themeColor="accent1" w:themeShade="BF"/>
      <w:sz w:val="28"/>
      <w:szCs w:val="28"/>
    </w:rPr>
  </w:style>
  <w:style w:type="character" w:styleId="a3">
    <w:name w:val="Hyperlink"/>
    <w:basedOn w:val="a0"/>
    <w:uiPriority w:val="99"/>
    <w:unhideWhenUsed/>
    <w:rsid w:val="002B7A47"/>
    <w:rPr>
      <w:color w:val="0000FF"/>
      <w:u w:val="single"/>
    </w:rPr>
  </w:style>
  <w:style w:type="paragraph" w:styleId="a4">
    <w:name w:val="List Paragraph"/>
    <w:aliases w:val="ПАРАГРАФ,Выделеный,Текст с номером,Абзац списка для документа,Абзац списка4,Абзац списка основной"/>
    <w:basedOn w:val="a"/>
    <w:link w:val="a5"/>
    <w:uiPriority w:val="34"/>
    <w:qFormat/>
    <w:rsid w:val="00590BF3"/>
    <w:pPr>
      <w:ind w:left="720"/>
      <w:contextualSpacing/>
    </w:pPr>
  </w:style>
  <w:style w:type="character" w:customStyle="1" w:styleId="a5">
    <w:name w:val="Абзац списка Знак"/>
    <w:aliases w:val="ПАРАГРАФ Знак,Выделеный Знак,Текст с номером Знак,Абзац списка для документа Знак,Абзац списка4 Знак,Абзац списка основной Знак"/>
    <w:link w:val="a4"/>
    <w:uiPriority w:val="34"/>
    <w:locked/>
    <w:rsid w:val="00EC7D8F"/>
    <w:rPr>
      <w:rFonts w:ascii="Times New Roman" w:eastAsia="Calibri" w:hAnsi="Times New Roman" w:cs="Times New Roman"/>
      <w:sz w:val="24"/>
    </w:rPr>
  </w:style>
  <w:style w:type="table" w:styleId="a6">
    <w:name w:val="Table Grid"/>
    <w:basedOn w:val="a1"/>
    <w:uiPriority w:val="39"/>
    <w:rsid w:val="005B25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C7D8F"/>
    <w:pPr>
      <w:autoSpaceDE w:val="0"/>
      <w:autoSpaceDN w:val="0"/>
      <w:adjustRightInd w:val="0"/>
      <w:spacing w:after="0" w:line="240" w:lineRule="auto"/>
    </w:pPr>
    <w:rPr>
      <w:rFonts w:ascii="Times New Roman" w:hAnsi="Times New Roman" w:cs="Times New Roman"/>
      <w:color w:val="000000"/>
      <w:sz w:val="24"/>
      <w:szCs w:val="24"/>
    </w:rPr>
  </w:style>
  <w:style w:type="paragraph" w:styleId="a7">
    <w:name w:val="No Spacing"/>
    <w:rsid w:val="00EC7D8F"/>
    <w:pPr>
      <w:suppressAutoHyphens/>
      <w:autoSpaceDN w:val="0"/>
      <w:spacing w:after="0" w:line="240" w:lineRule="auto"/>
      <w:textAlignment w:val="baseline"/>
    </w:pPr>
    <w:rPr>
      <w:rFonts w:ascii="Calibri" w:eastAsia="Times New Roman" w:hAnsi="Calibri" w:cs="Times New Roman"/>
      <w:kern w:val="3"/>
      <w:lang w:eastAsia="ru-RU"/>
    </w:rPr>
  </w:style>
  <w:style w:type="paragraph" w:styleId="a8">
    <w:name w:val="Body Text"/>
    <w:basedOn w:val="a"/>
    <w:link w:val="a9"/>
    <w:rsid w:val="00EC7D8F"/>
    <w:pPr>
      <w:suppressAutoHyphens/>
      <w:ind w:firstLine="0"/>
      <w:jc w:val="both"/>
    </w:pPr>
    <w:rPr>
      <w:rFonts w:eastAsia="Times New Roman"/>
      <w:spacing w:val="16"/>
      <w:sz w:val="28"/>
      <w:szCs w:val="28"/>
      <w:lang w:val="x-none" w:eastAsia="ar-SA"/>
    </w:rPr>
  </w:style>
  <w:style w:type="character" w:customStyle="1" w:styleId="a9">
    <w:name w:val="Основной текст Знак"/>
    <w:basedOn w:val="a0"/>
    <w:link w:val="a8"/>
    <w:rsid w:val="00EC7D8F"/>
    <w:rPr>
      <w:rFonts w:ascii="Times New Roman" w:eastAsia="Times New Roman" w:hAnsi="Times New Roman" w:cs="Times New Roman"/>
      <w:spacing w:val="16"/>
      <w:sz w:val="28"/>
      <w:szCs w:val="28"/>
      <w:lang w:val="x-none" w:eastAsia="ar-SA"/>
    </w:rPr>
  </w:style>
  <w:style w:type="paragraph" w:styleId="aa">
    <w:name w:val="Body Text Indent"/>
    <w:basedOn w:val="a"/>
    <w:link w:val="ab"/>
    <w:rsid w:val="00EC7D8F"/>
    <w:pPr>
      <w:suppressAutoHyphens/>
      <w:spacing w:after="120"/>
      <w:ind w:left="283" w:firstLine="0"/>
    </w:pPr>
    <w:rPr>
      <w:rFonts w:eastAsia="Times New Roman"/>
      <w:szCs w:val="24"/>
      <w:lang w:eastAsia="ar-SA"/>
    </w:rPr>
  </w:style>
  <w:style w:type="character" w:customStyle="1" w:styleId="ab">
    <w:name w:val="Основной текст с отступом Знак"/>
    <w:basedOn w:val="a0"/>
    <w:link w:val="aa"/>
    <w:rsid w:val="00EC7D8F"/>
    <w:rPr>
      <w:rFonts w:ascii="Times New Roman" w:eastAsia="Times New Roman" w:hAnsi="Times New Roman" w:cs="Times New Roman"/>
      <w:sz w:val="24"/>
      <w:szCs w:val="24"/>
      <w:lang w:eastAsia="ar-SA"/>
    </w:rPr>
  </w:style>
  <w:style w:type="paragraph" w:customStyle="1" w:styleId="11">
    <w:name w:val="Абзац списка1"/>
    <w:basedOn w:val="a"/>
    <w:rsid w:val="00EC7D8F"/>
    <w:pPr>
      <w:suppressAutoHyphens/>
      <w:ind w:left="720" w:firstLine="0"/>
    </w:pPr>
    <w:rPr>
      <w:rFonts w:eastAsia="Times New Roman"/>
      <w:szCs w:val="24"/>
      <w:lang w:eastAsia="ar-SA"/>
    </w:rPr>
  </w:style>
  <w:style w:type="character" w:customStyle="1" w:styleId="ac">
    <w:name w:val="Текст выноски Знак"/>
    <w:basedOn w:val="a0"/>
    <w:link w:val="ad"/>
    <w:uiPriority w:val="99"/>
    <w:semiHidden/>
    <w:rsid w:val="00EC7D8F"/>
    <w:rPr>
      <w:rFonts w:ascii="Tahoma" w:eastAsia="Times New Roman" w:hAnsi="Tahoma" w:cs="Tahoma"/>
      <w:sz w:val="16"/>
      <w:szCs w:val="16"/>
      <w:lang w:eastAsia="ar-SA"/>
    </w:rPr>
  </w:style>
  <w:style w:type="paragraph" w:styleId="ad">
    <w:name w:val="Balloon Text"/>
    <w:basedOn w:val="a"/>
    <w:link w:val="ac"/>
    <w:uiPriority w:val="99"/>
    <w:semiHidden/>
    <w:unhideWhenUsed/>
    <w:rsid w:val="00EC7D8F"/>
    <w:pPr>
      <w:suppressAutoHyphens/>
      <w:ind w:firstLine="0"/>
    </w:pPr>
    <w:rPr>
      <w:rFonts w:ascii="Tahoma" w:eastAsia="Times New Roman" w:hAnsi="Tahoma" w:cs="Tahoma"/>
      <w:sz w:val="16"/>
      <w:szCs w:val="16"/>
      <w:lang w:eastAsia="ar-SA"/>
    </w:rPr>
  </w:style>
  <w:style w:type="paragraph" w:styleId="ae">
    <w:name w:val="header"/>
    <w:basedOn w:val="a"/>
    <w:link w:val="af"/>
    <w:uiPriority w:val="99"/>
    <w:unhideWhenUsed/>
    <w:rsid w:val="00EC7D8F"/>
    <w:pPr>
      <w:tabs>
        <w:tab w:val="center" w:pos="4677"/>
        <w:tab w:val="right" w:pos="9355"/>
      </w:tabs>
      <w:suppressAutoHyphens/>
      <w:ind w:firstLine="0"/>
    </w:pPr>
    <w:rPr>
      <w:rFonts w:eastAsia="Times New Roman"/>
      <w:szCs w:val="24"/>
      <w:lang w:eastAsia="ar-SA"/>
    </w:rPr>
  </w:style>
  <w:style w:type="character" w:customStyle="1" w:styleId="af">
    <w:name w:val="Верхний колонтитул Знак"/>
    <w:basedOn w:val="a0"/>
    <w:link w:val="ae"/>
    <w:uiPriority w:val="99"/>
    <w:rsid w:val="00EC7D8F"/>
    <w:rPr>
      <w:rFonts w:ascii="Times New Roman" w:eastAsia="Times New Roman" w:hAnsi="Times New Roman" w:cs="Times New Roman"/>
      <w:sz w:val="24"/>
      <w:szCs w:val="24"/>
      <w:lang w:eastAsia="ar-SA"/>
    </w:rPr>
  </w:style>
  <w:style w:type="paragraph" w:styleId="af0">
    <w:name w:val="footer"/>
    <w:basedOn w:val="a"/>
    <w:link w:val="af1"/>
    <w:uiPriority w:val="99"/>
    <w:unhideWhenUsed/>
    <w:rsid w:val="00EC7D8F"/>
    <w:pPr>
      <w:tabs>
        <w:tab w:val="center" w:pos="4677"/>
        <w:tab w:val="right" w:pos="9355"/>
      </w:tabs>
      <w:suppressAutoHyphens/>
      <w:ind w:firstLine="0"/>
    </w:pPr>
    <w:rPr>
      <w:rFonts w:eastAsia="Times New Roman"/>
      <w:szCs w:val="24"/>
      <w:lang w:eastAsia="ar-SA"/>
    </w:rPr>
  </w:style>
  <w:style w:type="character" w:customStyle="1" w:styleId="af1">
    <w:name w:val="Нижний колонтитул Знак"/>
    <w:basedOn w:val="a0"/>
    <w:link w:val="af0"/>
    <w:uiPriority w:val="99"/>
    <w:rsid w:val="00EC7D8F"/>
    <w:rPr>
      <w:rFonts w:ascii="Times New Roman" w:eastAsia="Times New Roman" w:hAnsi="Times New Roman" w:cs="Times New Roman"/>
      <w:sz w:val="24"/>
      <w:szCs w:val="24"/>
      <w:lang w:eastAsia="ar-SA"/>
    </w:rPr>
  </w:style>
  <w:style w:type="paragraph" w:styleId="af2">
    <w:name w:val="Normal (Web)"/>
    <w:basedOn w:val="a"/>
    <w:uiPriority w:val="99"/>
    <w:unhideWhenUsed/>
    <w:rsid w:val="00EC7D8F"/>
    <w:pPr>
      <w:spacing w:before="100" w:beforeAutospacing="1" w:after="100" w:afterAutospacing="1"/>
      <w:ind w:firstLine="0"/>
    </w:pPr>
    <w:rPr>
      <w:rFonts w:eastAsia="Times New Roman"/>
      <w:szCs w:val="24"/>
      <w:lang w:eastAsia="ru-RU"/>
    </w:rPr>
  </w:style>
  <w:style w:type="table" w:customStyle="1" w:styleId="-11">
    <w:name w:val="Светлая сетка - Акцент 11"/>
    <w:basedOn w:val="a1"/>
    <w:next w:val="-1"/>
    <w:uiPriority w:val="62"/>
    <w:rsid w:val="00EC7D8F"/>
    <w:pPr>
      <w:spacing w:after="0" w:line="240" w:lineRule="auto"/>
    </w:pPr>
    <w:rPr>
      <w:rFonts w:eastAsia="Times New Roman"/>
      <w:lang w:eastAsia="ru-R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1">
    <w:name w:val="Light Grid Accent 1"/>
    <w:basedOn w:val="a1"/>
    <w:uiPriority w:val="62"/>
    <w:rsid w:val="00EC7D8F"/>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styleId="3">
    <w:name w:val="Body Text Indent 3"/>
    <w:basedOn w:val="a"/>
    <w:link w:val="30"/>
    <w:uiPriority w:val="99"/>
    <w:semiHidden/>
    <w:unhideWhenUsed/>
    <w:rsid w:val="00EC7D8F"/>
    <w:pPr>
      <w:suppressAutoHyphens/>
      <w:spacing w:after="120"/>
      <w:ind w:left="283" w:firstLine="0"/>
    </w:pPr>
    <w:rPr>
      <w:rFonts w:eastAsia="Times New Roman"/>
      <w:sz w:val="16"/>
      <w:szCs w:val="16"/>
      <w:lang w:eastAsia="ar-SA"/>
    </w:rPr>
  </w:style>
  <w:style w:type="character" w:customStyle="1" w:styleId="30">
    <w:name w:val="Основной текст с отступом 3 Знак"/>
    <w:basedOn w:val="a0"/>
    <w:link w:val="3"/>
    <w:uiPriority w:val="99"/>
    <w:semiHidden/>
    <w:rsid w:val="00EC7D8F"/>
    <w:rPr>
      <w:rFonts w:ascii="Times New Roman" w:eastAsia="Times New Roman" w:hAnsi="Times New Roman" w:cs="Times New Roman"/>
      <w:sz w:val="16"/>
      <w:szCs w:val="16"/>
      <w:lang w:eastAsia="ar-SA"/>
    </w:rPr>
  </w:style>
  <w:style w:type="character" w:styleId="af3">
    <w:name w:val="Intense Emphasis"/>
    <w:basedOn w:val="a0"/>
    <w:uiPriority w:val="21"/>
    <w:qFormat/>
    <w:rsid w:val="00EC7D8F"/>
    <w:rPr>
      <w:i/>
      <w:iCs/>
      <w:color w:val="5B9BD5" w:themeColor="accent1"/>
    </w:rPr>
  </w:style>
  <w:style w:type="character" w:customStyle="1" w:styleId="CharAttribute6">
    <w:name w:val="CharAttribute6"/>
    <w:rsid w:val="00EC7D8F"/>
    <w:rPr>
      <w:rFonts w:ascii="Times New Roman" w:eastAsia="Batang" w:hAnsi="Batang"/>
      <w:color w:val="0000FF"/>
      <w:sz w:val="28"/>
      <w:u w:val="single"/>
    </w:rPr>
  </w:style>
  <w:style w:type="character" w:customStyle="1" w:styleId="CharAttribute2">
    <w:name w:val="CharAttribute2"/>
    <w:rsid w:val="00EC7D8F"/>
    <w:rPr>
      <w:rFonts w:ascii="Times New Roman" w:eastAsia="Batang" w:hAnsi="Batang"/>
      <w:sz w:val="28"/>
    </w:rPr>
  </w:style>
  <w:style w:type="paragraph" w:customStyle="1" w:styleId="ParaAttribute7">
    <w:name w:val="ParaAttribute7"/>
    <w:rsid w:val="00EC7D8F"/>
    <w:pPr>
      <w:spacing w:after="0" w:line="240" w:lineRule="auto"/>
      <w:ind w:firstLine="851"/>
      <w:jc w:val="center"/>
    </w:pPr>
    <w:rPr>
      <w:rFonts w:ascii="Times New Roman" w:eastAsia="№Е" w:hAnsi="Times New Roman" w:cs="Times New Roman"/>
      <w:sz w:val="20"/>
      <w:szCs w:val="20"/>
      <w:lang w:eastAsia="ru-RU"/>
    </w:rPr>
  </w:style>
  <w:style w:type="paragraph" w:customStyle="1" w:styleId="ParaAttribute8">
    <w:name w:val="ParaAttribute8"/>
    <w:rsid w:val="00EC7D8F"/>
    <w:pPr>
      <w:spacing w:after="0" w:line="240" w:lineRule="auto"/>
      <w:ind w:firstLine="851"/>
      <w:jc w:val="both"/>
    </w:pPr>
    <w:rPr>
      <w:rFonts w:ascii="Times New Roman" w:eastAsia="№Е" w:hAnsi="Times New Roman" w:cs="Times New Roman"/>
      <w:sz w:val="20"/>
      <w:szCs w:val="20"/>
      <w:lang w:eastAsia="ru-RU"/>
    </w:rPr>
  </w:style>
  <w:style w:type="character" w:customStyle="1" w:styleId="CharAttribute5">
    <w:name w:val="CharAttribute5"/>
    <w:rsid w:val="00EC7D8F"/>
    <w:rPr>
      <w:rFonts w:ascii="Batang" w:eastAsia="Times New Roman" w:hAnsi="Times New Roman" w:hint="eastAsia"/>
      <w:sz w:val="28"/>
    </w:rPr>
  </w:style>
  <w:style w:type="paragraph" w:customStyle="1" w:styleId="ParaAttribute2">
    <w:name w:val="ParaAttribute2"/>
    <w:rsid w:val="00EC7D8F"/>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3">
    <w:name w:val="ParaAttribute3"/>
    <w:rsid w:val="00EC7D8F"/>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ParaAttribute5">
    <w:name w:val="ParaAttribute5"/>
    <w:rsid w:val="00EC7D8F"/>
    <w:pPr>
      <w:widowControl w:val="0"/>
      <w:wordWrap w:val="0"/>
      <w:spacing w:after="0" w:line="240" w:lineRule="auto"/>
      <w:ind w:right="-1"/>
      <w:jc w:val="both"/>
    </w:pPr>
    <w:rPr>
      <w:rFonts w:ascii="Times New Roman" w:eastAsia="№Е" w:hAnsi="Times New Roman" w:cs="Times New Roman"/>
      <w:sz w:val="20"/>
      <w:szCs w:val="20"/>
      <w:lang w:eastAsia="ru-RU"/>
    </w:rPr>
  </w:style>
  <w:style w:type="character" w:customStyle="1" w:styleId="apple-converted-space">
    <w:name w:val="apple-converted-space"/>
    <w:basedOn w:val="a0"/>
    <w:rsid w:val="00EC7D8F"/>
  </w:style>
  <w:style w:type="paragraph" w:customStyle="1" w:styleId="Textbody">
    <w:name w:val="Text body"/>
    <w:basedOn w:val="a"/>
    <w:rsid w:val="00EC7D8F"/>
    <w:pPr>
      <w:widowControl w:val="0"/>
      <w:suppressAutoHyphens/>
      <w:autoSpaceDN w:val="0"/>
      <w:spacing w:after="140" w:line="288" w:lineRule="auto"/>
      <w:ind w:firstLine="0"/>
      <w:textAlignment w:val="baseline"/>
    </w:pPr>
    <w:rPr>
      <w:rFonts w:ascii="Liberation Serif" w:eastAsia="SimSun" w:hAnsi="Liberation Serif" w:cs="Mangal"/>
      <w:kern w:val="3"/>
      <w:szCs w:val="24"/>
      <w:lang w:eastAsia="zh-CN" w:bidi="hi-IN"/>
    </w:rPr>
  </w:style>
  <w:style w:type="character" w:styleId="af4">
    <w:name w:val="Strong"/>
    <w:qFormat/>
    <w:rsid w:val="00EC7D8F"/>
    <w:rPr>
      <w:b/>
      <w:bCs/>
    </w:rPr>
  </w:style>
  <w:style w:type="character" w:customStyle="1" w:styleId="normaltextrun">
    <w:name w:val="normaltextrun"/>
    <w:basedOn w:val="a0"/>
    <w:rsid w:val="00EC7D8F"/>
  </w:style>
  <w:style w:type="character" w:customStyle="1" w:styleId="eop">
    <w:name w:val="eop"/>
    <w:basedOn w:val="a0"/>
    <w:rsid w:val="00EC7D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chart" Target="charts/chart2.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chart" Target="charts/chart1.xml"/><Relationship Id="rId11" Type="http://schemas.openxmlformats.org/officeDocument/2006/relationships/hyperlink" Target="https://myskills.ru/" TargetMode="External"/><Relationship Id="rId5" Type="http://schemas.openxmlformats.org/officeDocument/2006/relationships/hyperlink" Target="mailto:tyva_school_180@mail.ru" TargetMode="External"/><Relationship Id="rId15" Type="http://schemas.openxmlformats.org/officeDocument/2006/relationships/image" Target="media/image4.jpeg"/><Relationship Id="rId10" Type="http://schemas.openxmlformats.org/officeDocument/2006/relationships/chart" Target="charts/chart5.xm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chart" Target="charts/chart4.xml"/><Relationship Id="rId14"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ru-RU"/>
              <a:t>Количество обучающихся за 4 года </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Кол-во</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Лист1!$A$2:$A$5</c:f>
              <c:strCache>
                <c:ptCount val="4"/>
                <c:pt idx="0">
                  <c:v>2017-2018</c:v>
                </c:pt>
                <c:pt idx="1">
                  <c:v>2018-2019</c:v>
                </c:pt>
                <c:pt idx="2">
                  <c:v>2019-2020</c:v>
                </c:pt>
                <c:pt idx="3">
                  <c:v>2020-2021</c:v>
                </c:pt>
              </c:strCache>
            </c:strRef>
          </c:cat>
          <c:val>
            <c:numRef>
              <c:f>Лист1!$B$2:$B$5</c:f>
              <c:numCache>
                <c:formatCode>General</c:formatCode>
                <c:ptCount val="4"/>
                <c:pt idx="0">
                  <c:v>718</c:v>
                </c:pt>
                <c:pt idx="1">
                  <c:v>788</c:v>
                </c:pt>
                <c:pt idx="2">
                  <c:v>840</c:v>
                </c:pt>
                <c:pt idx="3">
                  <c:v>879</c:v>
                </c:pt>
              </c:numCache>
            </c:numRef>
          </c:val>
          <c:smooth val="0"/>
          <c:extLst>
            <c:ext xmlns:c16="http://schemas.microsoft.com/office/drawing/2014/chart" uri="{C3380CC4-5D6E-409C-BE32-E72D297353CC}">
              <c16:uniqueId val="{00000000-F717-4330-BCDB-5DF18A06A9FE}"/>
            </c:ext>
          </c:extLst>
        </c:ser>
        <c:dLbls>
          <c:showLegendKey val="0"/>
          <c:showVal val="0"/>
          <c:showCatName val="0"/>
          <c:showSerName val="0"/>
          <c:showPercent val="0"/>
          <c:showBubbleSize val="0"/>
        </c:dLbls>
        <c:marker val="1"/>
        <c:smooth val="0"/>
        <c:axId val="15157152"/>
        <c:axId val="15156368"/>
      </c:lineChart>
      <c:catAx>
        <c:axId val="151571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5156368"/>
        <c:crosses val="autoZero"/>
        <c:auto val="1"/>
        <c:lblAlgn val="ctr"/>
        <c:lblOffset val="100"/>
        <c:noMultiLvlLbl val="0"/>
      </c:catAx>
      <c:valAx>
        <c:axId val="15156368"/>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15715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ru-RU" sz="1800">
                <a:effectLst/>
              </a:rPr>
              <a:t>Качество обученности обучающихся в 2020-2021 учебном году</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ru-RU"/>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СОУ</c:v>
                </c:pt>
              </c:strCache>
            </c:strRef>
          </c:tx>
          <c:spPr>
            <a:solidFill>
              <a:schemeClr val="accent1"/>
            </a:solidFill>
            <a:ln>
              <a:noFill/>
            </a:ln>
            <a:effectLst/>
          </c:spPr>
          <c:invertIfNegative val="0"/>
          <c:cat>
            <c:strRef>
              <c:f>Лист1!$A$2:$A$13</c:f>
              <c:strCache>
                <c:ptCount val="12"/>
                <c:pt idx="0">
                  <c:v>5А</c:v>
                </c:pt>
                <c:pt idx="1">
                  <c:v>5Б</c:v>
                </c:pt>
                <c:pt idx="2">
                  <c:v>5В</c:v>
                </c:pt>
                <c:pt idx="3">
                  <c:v>5Г</c:v>
                </c:pt>
                <c:pt idx="4">
                  <c:v>6А</c:v>
                </c:pt>
                <c:pt idx="5">
                  <c:v>6Б</c:v>
                </c:pt>
                <c:pt idx="6">
                  <c:v>6В</c:v>
                </c:pt>
                <c:pt idx="7">
                  <c:v>6Г</c:v>
                </c:pt>
                <c:pt idx="8">
                  <c:v>7А</c:v>
                </c:pt>
                <c:pt idx="9">
                  <c:v>7Б</c:v>
                </c:pt>
                <c:pt idx="10">
                  <c:v>7В</c:v>
                </c:pt>
                <c:pt idx="11">
                  <c:v>7Г</c:v>
                </c:pt>
              </c:strCache>
            </c:strRef>
          </c:cat>
          <c:val>
            <c:numRef>
              <c:f>Лист1!$B$2:$B$13</c:f>
              <c:numCache>
                <c:formatCode>General</c:formatCode>
                <c:ptCount val="12"/>
                <c:pt idx="0">
                  <c:v>100</c:v>
                </c:pt>
                <c:pt idx="1">
                  <c:v>100</c:v>
                </c:pt>
                <c:pt idx="2">
                  <c:v>100</c:v>
                </c:pt>
                <c:pt idx="3">
                  <c:v>95</c:v>
                </c:pt>
                <c:pt idx="4">
                  <c:v>100</c:v>
                </c:pt>
                <c:pt idx="5">
                  <c:v>96</c:v>
                </c:pt>
                <c:pt idx="6">
                  <c:v>74</c:v>
                </c:pt>
                <c:pt idx="7">
                  <c:v>100</c:v>
                </c:pt>
                <c:pt idx="8">
                  <c:v>100</c:v>
                </c:pt>
                <c:pt idx="9">
                  <c:v>100</c:v>
                </c:pt>
                <c:pt idx="10">
                  <c:v>100</c:v>
                </c:pt>
                <c:pt idx="11">
                  <c:v>100</c:v>
                </c:pt>
              </c:numCache>
            </c:numRef>
          </c:val>
          <c:extLst>
            <c:ext xmlns:c16="http://schemas.microsoft.com/office/drawing/2014/chart" uri="{C3380CC4-5D6E-409C-BE32-E72D297353CC}">
              <c16:uniqueId val="{00000000-FB0E-4B87-ACF9-59992CE73F31}"/>
            </c:ext>
          </c:extLst>
        </c:ser>
        <c:ser>
          <c:idx val="1"/>
          <c:order val="1"/>
          <c:tx>
            <c:strRef>
              <c:f>Лист1!$C$1</c:f>
              <c:strCache>
                <c:ptCount val="1"/>
                <c:pt idx="0">
                  <c:v>КО</c:v>
                </c:pt>
              </c:strCache>
            </c:strRef>
          </c:tx>
          <c:spPr>
            <a:solidFill>
              <a:schemeClr val="accent2"/>
            </a:solidFill>
            <a:ln>
              <a:noFill/>
            </a:ln>
            <a:effectLst/>
          </c:spPr>
          <c:invertIfNegative val="0"/>
          <c:cat>
            <c:strRef>
              <c:f>Лист1!$A$2:$A$13</c:f>
              <c:strCache>
                <c:ptCount val="12"/>
                <c:pt idx="0">
                  <c:v>5А</c:v>
                </c:pt>
                <c:pt idx="1">
                  <c:v>5Б</c:v>
                </c:pt>
                <c:pt idx="2">
                  <c:v>5В</c:v>
                </c:pt>
                <c:pt idx="3">
                  <c:v>5Г</c:v>
                </c:pt>
                <c:pt idx="4">
                  <c:v>6А</c:v>
                </c:pt>
                <c:pt idx="5">
                  <c:v>6Б</c:v>
                </c:pt>
                <c:pt idx="6">
                  <c:v>6В</c:v>
                </c:pt>
                <c:pt idx="7">
                  <c:v>6Г</c:v>
                </c:pt>
                <c:pt idx="8">
                  <c:v>7А</c:v>
                </c:pt>
                <c:pt idx="9">
                  <c:v>7Б</c:v>
                </c:pt>
                <c:pt idx="10">
                  <c:v>7В</c:v>
                </c:pt>
                <c:pt idx="11">
                  <c:v>7Г</c:v>
                </c:pt>
              </c:strCache>
            </c:strRef>
          </c:cat>
          <c:val>
            <c:numRef>
              <c:f>Лист1!$C$2:$C$13</c:f>
              <c:numCache>
                <c:formatCode>General</c:formatCode>
                <c:ptCount val="12"/>
                <c:pt idx="0">
                  <c:v>32</c:v>
                </c:pt>
                <c:pt idx="1">
                  <c:v>52</c:v>
                </c:pt>
                <c:pt idx="2">
                  <c:v>33</c:v>
                </c:pt>
                <c:pt idx="3">
                  <c:v>20</c:v>
                </c:pt>
                <c:pt idx="4">
                  <c:v>10</c:v>
                </c:pt>
                <c:pt idx="5">
                  <c:v>37</c:v>
                </c:pt>
                <c:pt idx="6">
                  <c:v>16</c:v>
                </c:pt>
                <c:pt idx="7">
                  <c:v>40</c:v>
                </c:pt>
                <c:pt idx="8">
                  <c:v>35</c:v>
                </c:pt>
                <c:pt idx="9">
                  <c:v>32</c:v>
                </c:pt>
                <c:pt idx="10">
                  <c:v>42</c:v>
                </c:pt>
                <c:pt idx="11">
                  <c:v>27</c:v>
                </c:pt>
              </c:numCache>
            </c:numRef>
          </c:val>
          <c:extLst>
            <c:ext xmlns:c16="http://schemas.microsoft.com/office/drawing/2014/chart" uri="{C3380CC4-5D6E-409C-BE32-E72D297353CC}">
              <c16:uniqueId val="{00000001-FB0E-4B87-ACF9-59992CE73F31}"/>
            </c:ext>
          </c:extLst>
        </c:ser>
        <c:dLbls>
          <c:showLegendKey val="0"/>
          <c:showVal val="0"/>
          <c:showCatName val="0"/>
          <c:showSerName val="0"/>
          <c:showPercent val="0"/>
          <c:showBubbleSize val="0"/>
        </c:dLbls>
        <c:gapWidth val="219"/>
        <c:overlap val="-27"/>
        <c:axId val="15156760"/>
        <c:axId val="15157544"/>
      </c:barChart>
      <c:catAx>
        <c:axId val="15156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157544"/>
        <c:crosses val="autoZero"/>
        <c:auto val="1"/>
        <c:lblAlgn val="ctr"/>
        <c:lblOffset val="100"/>
        <c:noMultiLvlLbl val="0"/>
      </c:catAx>
      <c:valAx>
        <c:axId val="15157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156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СОУ</c:v>
                </c:pt>
              </c:strCache>
            </c:strRef>
          </c:tx>
          <c:spPr>
            <a:solidFill>
              <a:schemeClr val="accent1"/>
            </a:solidFill>
            <a:ln>
              <a:noFill/>
            </a:ln>
            <a:effectLst/>
          </c:spPr>
          <c:invertIfNegative val="0"/>
          <c:cat>
            <c:strRef>
              <c:f>Лист1!$A$2:$A$9</c:f>
              <c:strCache>
                <c:ptCount val="8"/>
                <c:pt idx="0">
                  <c:v>8А</c:v>
                </c:pt>
                <c:pt idx="1">
                  <c:v>8Б</c:v>
                </c:pt>
                <c:pt idx="2">
                  <c:v>8В</c:v>
                </c:pt>
                <c:pt idx="3">
                  <c:v>8Г</c:v>
                </c:pt>
                <c:pt idx="4">
                  <c:v>9А</c:v>
                </c:pt>
                <c:pt idx="5">
                  <c:v>9Б</c:v>
                </c:pt>
                <c:pt idx="6">
                  <c:v>9В</c:v>
                </c:pt>
                <c:pt idx="7">
                  <c:v>9Г</c:v>
                </c:pt>
              </c:strCache>
            </c:strRef>
          </c:cat>
          <c:val>
            <c:numRef>
              <c:f>Лист1!$B$2:$B$9</c:f>
              <c:numCache>
                <c:formatCode>General</c:formatCode>
                <c:ptCount val="8"/>
                <c:pt idx="0">
                  <c:v>100</c:v>
                </c:pt>
                <c:pt idx="1">
                  <c:v>100</c:v>
                </c:pt>
                <c:pt idx="2">
                  <c:v>100</c:v>
                </c:pt>
                <c:pt idx="3">
                  <c:v>100</c:v>
                </c:pt>
                <c:pt idx="4">
                  <c:v>100</c:v>
                </c:pt>
                <c:pt idx="5">
                  <c:v>82</c:v>
                </c:pt>
                <c:pt idx="6">
                  <c:v>100</c:v>
                </c:pt>
                <c:pt idx="7">
                  <c:v>100</c:v>
                </c:pt>
              </c:numCache>
            </c:numRef>
          </c:val>
          <c:extLst>
            <c:ext xmlns:c16="http://schemas.microsoft.com/office/drawing/2014/chart" uri="{C3380CC4-5D6E-409C-BE32-E72D297353CC}">
              <c16:uniqueId val="{00000000-38E2-43FA-B286-E69950F202CE}"/>
            </c:ext>
          </c:extLst>
        </c:ser>
        <c:ser>
          <c:idx val="1"/>
          <c:order val="1"/>
          <c:tx>
            <c:strRef>
              <c:f>Лист1!$C$1</c:f>
              <c:strCache>
                <c:ptCount val="1"/>
                <c:pt idx="0">
                  <c:v>КО</c:v>
                </c:pt>
              </c:strCache>
            </c:strRef>
          </c:tx>
          <c:spPr>
            <a:solidFill>
              <a:schemeClr val="accent2"/>
            </a:solidFill>
            <a:ln>
              <a:noFill/>
            </a:ln>
            <a:effectLst/>
          </c:spPr>
          <c:invertIfNegative val="0"/>
          <c:cat>
            <c:strRef>
              <c:f>Лист1!$A$2:$A$9</c:f>
              <c:strCache>
                <c:ptCount val="8"/>
                <c:pt idx="0">
                  <c:v>8А</c:v>
                </c:pt>
                <c:pt idx="1">
                  <c:v>8Б</c:v>
                </c:pt>
                <c:pt idx="2">
                  <c:v>8В</c:v>
                </c:pt>
                <c:pt idx="3">
                  <c:v>8Г</c:v>
                </c:pt>
                <c:pt idx="4">
                  <c:v>9А</c:v>
                </c:pt>
                <c:pt idx="5">
                  <c:v>9Б</c:v>
                </c:pt>
                <c:pt idx="6">
                  <c:v>9В</c:v>
                </c:pt>
                <c:pt idx="7">
                  <c:v>9Г</c:v>
                </c:pt>
              </c:strCache>
            </c:strRef>
          </c:cat>
          <c:val>
            <c:numRef>
              <c:f>Лист1!$C$2:$C$9</c:f>
              <c:numCache>
                <c:formatCode>General</c:formatCode>
                <c:ptCount val="8"/>
                <c:pt idx="0">
                  <c:v>15</c:v>
                </c:pt>
                <c:pt idx="1">
                  <c:v>25</c:v>
                </c:pt>
                <c:pt idx="2">
                  <c:v>20</c:v>
                </c:pt>
                <c:pt idx="3">
                  <c:v>27</c:v>
                </c:pt>
                <c:pt idx="4">
                  <c:v>16</c:v>
                </c:pt>
                <c:pt idx="5">
                  <c:v>12</c:v>
                </c:pt>
                <c:pt idx="6">
                  <c:v>38</c:v>
                </c:pt>
                <c:pt idx="7">
                  <c:v>0</c:v>
                </c:pt>
              </c:numCache>
            </c:numRef>
          </c:val>
          <c:extLst>
            <c:ext xmlns:c16="http://schemas.microsoft.com/office/drawing/2014/chart" uri="{C3380CC4-5D6E-409C-BE32-E72D297353CC}">
              <c16:uniqueId val="{00000001-38E2-43FA-B286-E69950F202CE}"/>
            </c:ext>
          </c:extLst>
        </c:ser>
        <c:dLbls>
          <c:showLegendKey val="0"/>
          <c:showVal val="0"/>
          <c:showCatName val="0"/>
          <c:showSerName val="0"/>
          <c:showPercent val="0"/>
          <c:showBubbleSize val="0"/>
        </c:dLbls>
        <c:gapWidth val="219"/>
        <c:overlap val="-27"/>
        <c:axId val="15158720"/>
        <c:axId val="15159112"/>
      </c:barChart>
      <c:catAx>
        <c:axId val="15158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159112"/>
        <c:crosses val="autoZero"/>
        <c:auto val="1"/>
        <c:lblAlgn val="ctr"/>
        <c:lblOffset val="100"/>
        <c:noMultiLvlLbl val="0"/>
      </c:catAx>
      <c:valAx>
        <c:axId val="15159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158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СОУ</c:v>
                </c:pt>
              </c:strCache>
            </c:strRef>
          </c:tx>
          <c:spPr>
            <a:solidFill>
              <a:schemeClr val="accent1"/>
            </a:solidFill>
            <a:ln>
              <a:noFill/>
            </a:ln>
            <a:effectLst/>
          </c:spPr>
          <c:invertIfNegative val="0"/>
          <c:cat>
            <c:strRef>
              <c:f>Лист1!$A$2:$A$6</c:f>
              <c:strCache>
                <c:ptCount val="5"/>
                <c:pt idx="0">
                  <c:v>10А</c:v>
                </c:pt>
                <c:pt idx="1">
                  <c:v>10Б</c:v>
                </c:pt>
                <c:pt idx="2">
                  <c:v>10В</c:v>
                </c:pt>
                <c:pt idx="3">
                  <c:v>11А</c:v>
                </c:pt>
                <c:pt idx="4">
                  <c:v>11Б</c:v>
                </c:pt>
              </c:strCache>
            </c:strRef>
          </c:cat>
          <c:val>
            <c:numRef>
              <c:f>Лист1!$B$2:$B$6</c:f>
              <c:numCache>
                <c:formatCode>General</c:formatCode>
                <c:ptCount val="5"/>
                <c:pt idx="0">
                  <c:v>100</c:v>
                </c:pt>
                <c:pt idx="1">
                  <c:v>100</c:v>
                </c:pt>
                <c:pt idx="2">
                  <c:v>63</c:v>
                </c:pt>
                <c:pt idx="3">
                  <c:v>100</c:v>
                </c:pt>
                <c:pt idx="4">
                  <c:v>100</c:v>
                </c:pt>
              </c:numCache>
            </c:numRef>
          </c:val>
          <c:extLst>
            <c:ext xmlns:c16="http://schemas.microsoft.com/office/drawing/2014/chart" uri="{C3380CC4-5D6E-409C-BE32-E72D297353CC}">
              <c16:uniqueId val="{00000000-5452-42B4-874F-152FCBF9616B}"/>
            </c:ext>
          </c:extLst>
        </c:ser>
        <c:ser>
          <c:idx val="1"/>
          <c:order val="1"/>
          <c:tx>
            <c:strRef>
              <c:f>Лист1!$C$1</c:f>
              <c:strCache>
                <c:ptCount val="1"/>
                <c:pt idx="0">
                  <c:v>КО</c:v>
                </c:pt>
              </c:strCache>
            </c:strRef>
          </c:tx>
          <c:spPr>
            <a:solidFill>
              <a:schemeClr val="accent2"/>
            </a:solidFill>
            <a:ln>
              <a:noFill/>
            </a:ln>
            <a:effectLst/>
          </c:spPr>
          <c:invertIfNegative val="0"/>
          <c:cat>
            <c:strRef>
              <c:f>Лист1!$A$2:$A$6</c:f>
              <c:strCache>
                <c:ptCount val="5"/>
                <c:pt idx="0">
                  <c:v>10А</c:v>
                </c:pt>
                <c:pt idx="1">
                  <c:v>10Б</c:v>
                </c:pt>
                <c:pt idx="2">
                  <c:v>10В</c:v>
                </c:pt>
                <c:pt idx="3">
                  <c:v>11А</c:v>
                </c:pt>
                <c:pt idx="4">
                  <c:v>11Б</c:v>
                </c:pt>
              </c:strCache>
            </c:strRef>
          </c:cat>
          <c:val>
            <c:numRef>
              <c:f>Лист1!$C$2:$C$6</c:f>
              <c:numCache>
                <c:formatCode>General</c:formatCode>
                <c:ptCount val="5"/>
                <c:pt idx="0">
                  <c:v>5</c:v>
                </c:pt>
                <c:pt idx="1">
                  <c:v>50</c:v>
                </c:pt>
                <c:pt idx="2">
                  <c:v>21</c:v>
                </c:pt>
                <c:pt idx="3">
                  <c:v>44</c:v>
                </c:pt>
                <c:pt idx="4">
                  <c:v>43</c:v>
                </c:pt>
              </c:numCache>
            </c:numRef>
          </c:val>
          <c:extLst>
            <c:ext xmlns:c16="http://schemas.microsoft.com/office/drawing/2014/chart" uri="{C3380CC4-5D6E-409C-BE32-E72D297353CC}">
              <c16:uniqueId val="{00000001-5452-42B4-874F-152FCBF9616B}"/>
            </c:ext>
          </c:extLst>
        </c:ser>
        <c:dLbls>
          <c:showLegendKey val="0"/>
          <c:showVal val="0"/>
          <c:showCatName val="0"/>
          <c:showSerName val="0"/>
          <c:showPercent val="0"/>
          <c:showBubbleSize val="0"/>
        </c:dLbls>
        <c:gapWidth val="219"/>
        <c:overlap val="-27"/>
        <c:axId val="407039848"/>
        <c:axId val="407039064"/>
      </c:barChart>
      <c:catAx>
        <c:axId val="407039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07039064"/>
        <c:crosses val="autoZero"/>
        <c:auto val="1"/>
        <c:lblAlgn val="ctr"/>
        <c:lblOffset val="100"/>
        <c:noMultiLvlLbl val="0"/>
      </c:catAx>
      <c:valAx>
        <c:axId val="407039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07039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сравнительная</a:t>
            </a:r>
            <a:r>
              <a:rPr lang="ru-RU" baseline="0"/>
              <a:t> диаграмма </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9.1502624671916E-2"/>
          <c:y val="0.25779808773903262"/>
          <c:w val="0.90849737532808394"/>
          <c:h val="0.66998656417947755"/>
        </c:manualLayout>
      </c:layout>
      <c:barChart>
        <c:barDir val="col"/>
        <c:grouping val="clustered"/>
        <c:varyColors val="0"/>
        <c:ser>
          <c:idx val="0"/>
          <c:order val="0"/>
          <c:tx>
            <c:strRef>
              <c:f>Лист1!$B$1</c:f>
              <c:strCache>
                <c:ptCount val="1"/>
                <c:pt idx="0">
                  <c:v>2018-2019</c:v>
                </c:pt>
              </c:strCache>
            </c:strRef>
          </c:tx>
          <c:spPr>
            <a:solidFill>
              <a:schemeClr val="accent1"/>
            </a:solidFill>
            <a:ln>
              <a:noFill/>
            </a:ln>
            <a:effectLst/>
          </c:spPr>
          <c:invertIfNegative val="0"/>
          <c:cat>
            <c:strRef>
              <c:f>Лист1!$A$2:$A$3</c:f>
              <c:strCache>
                <c:ptCount val="2"/>
                <c:pt idx="0">
                  <c:v>УО</c:v>
                </c:pt>
                <c:pt idx="1">
                  <c:v>КО</c:v>
                </c:pt>
              </c:strCache>
            </c:strRef>
          </c:cat>
          <c:val>
            <c:numRef>
              <c:f>Лист1!$B$2:$B$3</c:f>
              <c:numCache>
                <c:formatCode>General</c:formatCode>
                <c:ptCount val="2"/>
                <c:pt idx="0">
                  <c:v>96</c:v>
                </c:pt>
                <c:pt idx="1">
                  <c:v>30</c:v>
                </c:pt>
              </c:numCache>
            </c:numRef>
          </c:val>
          <c:extLst>
            <c:ext xmlns:c16="http://schemas.microsoft.com/office/drawing/2014/chart" uri="{C3380CC4-5D6E-409C-BE32-E72D297353CC}">
              <c16:uniqueId val="{00000000-6D4A-40A3-A696-D6542B618228}"/>
            </c:ext>
          </c:extLst>
        </c:ser>
        <c:ser>
          <c:idx val="1"/>
          <c:order val="1"/>
          <c:tx>
            <c:strRef>
              <c:f>Лист1!$C$1</c:f>
              <c:strCache>
                <c:ptCount val="1"/>
                <c:pt idx="0">
                  <c:v>2019-2020</c:v>
                </c:pt>
              </c:strCache>
            </c:strRef>
          </c:tx>
          <c:spPr>
            <a:solidFill>
              <a:schemeClr val="accent2"/>
            </a:solidFill>
            <a:ln>
              <a:noFill/>
            </a:ln>
            <a:effectLst/>
          </c:spPr>
          <c:invertIfNegative val="0"/>
          <c:cat>
            <c:strRef>
              <c:f>Лист1!$A$2:$A$3</c:f>
              <c:strCache>
                <c:ptCount val="2"/>
                <c:pt idx="0">
                  <c:v>УО</c:v>
                </c:pt>
                <c:pt idx="1">
                  <c:v>КО</c:v>
                </c:pt>
              </c:strCache>
            </c:strRef>
          </c:cat>
          <c:val>
            <c:numRef>
              <c:f>Лист1!$C$2:$C$3</c:f>
              <c:numCache>
                <c:formatCode>General</c:formatCode>
                <c:ptCount val="2"/>
                <c:pt idx="0">
                  <c:v>99</c:v>
                </c:pt>
                <c:pt idx="1">
                  <c:v>39</c:v>
                </c:pt>
              </c:numCache>
            </c:numRef>
          </c:val>
          <c:extLst>
            <c:ext xmlns:c16="http://schemas.microsoft.com/office/drawing/2014/chart" uri="{C3380CC4-5D6E-409C-BE32-E72D297353CC}">
              <c16:uniqueId val="{00000001-6D4A-40A3-A696-D6542B618228}"/>
            </c:ext>
          </c:extLst>
        </c:ser>
        <c:ser>
          <c:idx val="2"/>
          <c:order val="2"/>
          <c:tx>
            <c:strRef>
              <c:f>Лист1!$D$1</c:f>
              <c:strCache>
                <c:ptCount val="1"/>
                <c:pt idx="0">
                  <c:v>2020-2021</c:v>
                </c:pt>
              </c:strCache>
            </c:strRef>
          </c:tx>
          <c:spPr>
            <a:solidFill>
              <a:schemeClr val="accent3"/>
            </a:solidFill>
            <a:ln>
              <a:noFill/>
            </a:ln>
            <a:effectLst/>
          </c:spPr>
          <c:invertIfNegative val="0"/>
          <c:cat>
            <c:strRef>
              <c:f>Лист1!$A$2:$A$3</c:f>
              <c:strCache>
                <c:ptCount val="2"/>
                <c:pt idx="0">
                  <c:v>УО</c:v>
                </c:pt>
                <c:pt idx="1">
                  <c:v>КО</c:v>
                </c:pt>
              </c:strCache>
            </c:strRef>
          </c:cat>
          <c:val>
            <c:numRef>
              <c:f>Лист1!$D$2:$D$3</c:f>
              <c:numCache>
                <c:formatCode>General</c:formatCode>
                <c:ptCount val="2"/>
                <c:pt idx="0">
                  <c:v>99</c:v>
                </c:pt>
                <c:pt idx="1">
                  <c:v>32</c:v>
                </c:pt>
              </c:numCache>
            </c:numRef>
          </c:val>
          <c:extLst>
            <c:ext xmlns:c16="http://schemas.microsoft.com/office/drawing/2014/chart" uri="{C3380CC4-5D6E-409C-BE32-E72D297353CC}">
              <c16:uniqueId val="{00000002-6D4A-40A3-A696-D6542B618228}"/>
            </c:ext>
          </c:extLst>
        </c:ser>
        <c:dLbls>
          <c:showLegendKey val="0"/>
          <c:showVal val="0"/>
          <c:showCatName val="0"/>
          <c:showSerName val="0"/>
          <c:showPercent val="0"/>
          <c:showBubbleSize val="0"/>
        </c:dLbls>
        <c:gapWidth val="219"/>
        <c:overlap val="-27"/>
        <c:axId val="407040240"/>
        <c:axId val="405742016"/>
      </c:barChart>
      <c:catAx>
        <c:axId val="407040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05742016"/>
        <c:crosses val="autoZero"/>
        <c:auto val="1"/>
        <c:lblAlgn val="ctr"/>
        <c:lblOffset val="100"/>
        <c:noMultiLvlLbl val="0"/>
      </c:catAx>
      <c:valAx>
        <c:axId val="405742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07040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16873</Words>
  <Characters>96179</Characters>
  <Application>Microsoft Office Word</Application>
  <DocSecurity>0</DocSecurity>
  <Lines>801</Lines>
  <Paragraphs>225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112827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User</cp:lastModifiedBy>
  <cp:revision>3</cp:revision>
  <dcterms:created xsi:type="dcterms:W3CDTF">2021-08-18T17:13:00Z</dcterms:created>
  <dcterms:modified xsi:type="dcterms:W3CDTF">2021-08-18T17:13:00Z</dcterms:modified>
</cp:coreProperties>
</file>